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897" w:rsidRPr="003463A1" w:rsidRDefault="004A2CBC" w:rsidP="003463A1">
      <w:pPr>
        <w:ind w:right="49"/>
        <w:jc w:val="center"/>
        <w:rPr>
          <w:b/>
          <w:color w:val="000000" w:themeColor="text1"/>
          <w:sz w:val="28"/>
          <w:szCs w:val="28"/>
        </w:rPr>
      </w:pPr>
      <w:bookmarkStart w:id="0" w:name="_GoBack"/>
      <w:r w:rsidRPr="003463A1">
        <w:rPr>
          <w:b/>
          <w:color w:val="000000" w:themeColor="text1"/>
          <w:sz w:val="28"/>
          <w:szCs w:val="28"/>
        </w:rPr>
        <w:t>Комплект</w:t>
      </w:r>
      <w:r w:rsidRPr="003463A1">
        <w:rPr>
          <w:b/>
          <w:color w:val="000000" w:themeColor="text1"/>
          <w:spacing w:val="-17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оценочных</w:t>
      </w:r>
      <w:r w:rsidRPr="003463A1">
        <w:rPr>
          <w:b/>
          <w:color w:val="000000" w:themeColor="text1"/>
          <w:spacing w:val="-15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материалов</w:t>
      </w:r>
      <w:r w:rsidRPr="003463A1">
        <w:rPr>
          <w:b/>
          <w:color w:val="000000" w:themeColor="text1"/>
          <w:spacing w:val="-16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по</w:t>
      </w:r>
      <w:r w:rsidRPr="003463A1">
        <w:rPr>
          <w:b/>
          <w:color w:val="000000" w:themeColor="text1"/>
          <w:spacing w:val="-17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дисциплине</w:t>
      </w:r>
    </w:p>
    <w:p w:rsidR="00935897" w:rsidRPr="003463A1" w:rsidRDefault="004A2CBC" w:rsidP="003463A1">
      <w:pPr>
        <w:tabs>
          <w:tab w:val="left" w:pos="8508"/>
        </w:tabs>
        <w:ind w:right="49"/>
        <w:jc w:val="center"/>
        <w:rPr>
          <w:b/>
          <w:color w:val="000000" w:themeColor="text1"/>
          <w:sz w:val="28"/>
          <w:szCs w:val="28"/>
        </w:rPr>
      </w:pPr>
      <w:r w:rsidRPr="003463A1">
        <w:rPr>
          <w:b/>
          <w:color w:val="000000" w:themeColor="text1"/>
          <w:spacing w:val="-10"/>
          <w:sz w:val="28"/>
          <w:szCs w:val="28"/>
        </w:rPr>
        <w:t>«</w:t>
      </w:r>
      <w:r w:rsidR="00C70D2A" w:rsidRPr="003463A1">
        <w:rPr>
          <w:b/>
          <w:color w:val="000000" w:themeColor="text1"/>
          <w:spacing w:val="-10"/>
          <w:sz w:val="28"/>
          <w:szCs w:val="28"/>
        </w:rPr>
        <w:t>Дипломатический протокол и этикет</w:t>
      </w:r>
      <w:r w:rsidRPr="003463A1">
        <w:rPr>
          <w:b/>
          <w:color w:val="000000" w:themeColor="text1"/>
          <w:spacing w:val="-10"/>
          <w:sz w:val="28"/>
          <w:szCs w:val="28"/>
        </w:rPr>
        <w:t>»</w:t>
      </w:r>
    </w:p>
    <w:p w:rsidR="00935897" w:rsidRPr="003463A1" w:rsidRDefault="00935897" w:rsidP="003463A1">
      <w:pPr>
        <w:pStyle w:val="a3"/>
        <w:ind w:right="49" w:firstLine="709"/>
        <w:jc w:val="both"/>
        <w:rPr>
          <w:color w:val="000000" w:themeColor="text1"/>
        </w:rPr>
      </w:pPr>
    </w:p>
    <w:p w:rsidR="00935897" w:rsidRPr="003463A1" w:rsidRDefault="004A2CBC" w:rsidP="003463A1">
      <w:pPr>
        <w:ind w:right="49"/>
        <w:jc w:val="both"/>
        <w:rPr>
          <w:b/>
          <w:color w:val="000000" w:themeColor="text1"/>
          <w:sz w:val="28"/>
          <w:szCs w:val="28"/>
        </w:rPr>
      </w:pPr>
      <w:r w:rsidRPr="003463A1">
        <w:rPr>
          <w:b/>
          <w:color w:val="000000" w:themeColor="text1"/>
          <w:sz w:val="28"/>
          <w:szCs w:val="28"/>
        </w:rPr>
        <w:t>Задания</w:t>
      </w:r>
      <w:r w:rsidRPr="003463A1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закрытого</w:t>
      </w:r>
      <w:r w:rsidRPr="003463A1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3463A1">
        <w:rPr>
          <w:b/>
          <w:color w:val="000000" w:themeColor="text1"/>
          <w:spacing w:val="-4"/>
          <w:sz w:val="28"/>
          <w:szCs w:val="28"/>
        </w:rPr>
        <w:t>типа</w:t>
      </w:r>
    </w:p>
    <w:p w:rsidR="00F7368F" w:rsidRPr="003463A1" w:rsidRDefault="00F7368F" w:rsidP="003463A1">
      <w:pPr>
        <w:pStyle w:val="a3"/>
        <w:ind w:right="49" w:firstLine="709"/>
        <w:jc w:val="both"/>
        <w:rPr>
          <w:b/>
          <w:color w:val="000000" w:themeColor="text1"/>
          <w:u w:val="single"/>
        </w:rPr>
      </w:pPr>
    </w:p>
    <w:p w:rsidR="00F7368F" w:rsidRPr="003463A1" w:rsidRDefault="004A2CBC" w:rsidP="003463A1">
      <w:pPr>
        <w:pStyle w:val="a3"/>
        <w:ind w:right="49" w:firstLine="709"/>
        <w:jc w:val="both"/>
        <w:rPr>
          <w:b/>
          <w:color w:val="000000" w:themeColor="text1"/>
        </w:rPr>
      </w:pPr>
      <w:r w:rsidRPr="003463A1">
        <w:rPr>
          <w:b/>
          <w:color w:val="000000" w:themeColor="text1"/>
        </w:rPr>
        <w:t>Задания закрытого типа на выбор правильного ответа</w:t>
      </w:r>
    </w:p>
    <w:p w:rsidR="00F12B53" w:rsidRPr="003463A1" w:rsidRDefault="004A2CBC" w:rsidP="003463A1">
      <w:pPr>
        <w:pStyle w:val="a3"/>
        <w:ind w:right="49" w:firstLine="709"/>
        <w:jc w:val="both"/>
        <w:rPr>
          <w:color w:val="000000" w:themeColor="text1"/>
        </w:rPr>
      </w:pPr>
      <w:r w:rsidRPr="003463A1">
        <w:rPr>
          <w:b/>
          <w:color w:val="000000" w:themeColor="text1"/>
        </w:rPr>
        <w:t xml:space="preserve"> </w:t>
      </w:r>
    </w:p>
    <w:p w:rsidR="00E92CF1" w:rsidRPr="003463A1" w:rsidRDefault="00E92CF1" w:rsidP="003463A1">
      <w:pPr>
        <w:pStyle w:val="Default"/>
        <w:ind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i/>
          <w:color w:val="000000" w:themeColor="text1"/>
          <w:sz w:val="28"/>
          <w:szCs w:val="28"/>
        </w:rPr>
        <w:t>1.Выберите один правильный ответ.</w:t>
      </w:r>
    </w:p>
    <w:p w:rsidR="00F12B53" w:rsidRPr="003463A1" w:rsidRDefault="00F12B53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Что такое дипломатический протокол</w:t>
      </w:r>
    </w:p>
    <w:p w:rsidR="00F12B53" w:rsidRPr="003463A1" w:rsidRDefault="00E92CF1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А</w:t>
      </w:r>
      <w:r w:rsidR="00F12B53" w:rsidRPr="003463A1">
        <w:rPr>
          <w:bCs/>
          <w:color w:val="000000" w:themeColor="text1"/>
          <w:sz w:val="28"/>
          <w:szCs w:val="28"/>
        </w:rPr>
        <w:t>) порядок вступления в должность нового главы дипломатического представительства;</w:t>
      </w:r>
    </w:p>
    <w:p w:rsidR="00F12B53" w:rsidRPr="003463A1" w:rsidRDefault="00E92CF1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Б)</w:t>
      </w:r>
      <w:r w:rsidR="00F12B53" w:rsidRPr="003463A1">
        <w:rPr>
          <w:bCs/>
          <w:color w:val="000000" w:themeColor="text1"/>
          <w:sz w:val="28"/>
          <w:szCs w:val="28"/>
        </w:rPr>
        <w:t xml:space="preserve"> вид международного договора;</w:t>
      </w:r>
    </w:p>
    <w:p w:rsidR="00F12B53" w:rsidRPr="003463A1" w:rsidRDefault="00E92CF1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В</w:t>
      </w:r>
      <w:r w:rsidR="00F12B53" w:rsidRPr="003463A1">
        <w:rPr>
          <w:bCs/>
          <w:color w:val="000000" w:themeColor="text1"/>
          <w:sz w:val="28"/>
          <w:szCs w:val="28"/>
        </w:rPr>
        <w:t>) совокупность общепринятых правил, традиций и условностей, соблюдаемых</w:t>
      </w:r>
      <w:r w:rsidR="00A011B5" w:rsidRPr="003463A1">
        <w:rPr>
          <w:bCs/>
          <w:color w:val="000000" w:themeColor="text1"/>
          <w:sz w:val="28"/>
          <w:szCs w:val="28"/>
        </w:rPr>
        <w:t xml:space="preserve"> </w:t>
      </w:r>
      <w:r w:rsidR="00F12B53" w:rsidRPr="003463A1">
        <w:rPr>
          <w:bCs/>
          <w:color w:val="000000" w:themeColor="text1"/>
          <w:sz w:val="28"/>
          <w:szCs w:val="28"/>
        </w:rPr>
        <w:t>официальными лицами в международном общении;</w:t>
      </w:r>
    </w:p>
    <w:p w:rsidR="00F12B53" w:rsidRPr="003463A1" w:rsidRDefault="00E92CF1" w:rsidP="003463A1">
      <w:pPr>
        <w:pStyle w:val="Default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Г</w:t>
      </w:r>
      <w:r w:rsidR="00F12B53" w:rsidRPr="003463A1">
        <w:rPr>
          <w:bCs/>
          <w:color w:val="000000" w:themeColor="text1"/>
          <w:sz w:val="28"/>
          <w:szCs w:val="28"/>
        </w:rPr>
        <w:t>) вид документа дипломатической переписки.</w:t>
      </w:r>
    </w:p>
    <w:p w:rsidR="00F7368F" w:rsidRPr="003463A1" w:rsidRDefault="00F7368F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i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Правильный ответ: </w:t>
      </w:r>
      <w:r w:rsidR="00E92CF1" w:rsidRPr="003463A1">
        <w:rPr>
          <w:color w:val="000000" w:themeColor="text1"/>
          <w:sz w:val="28"/>
          <w:szCs w:val="28"/>
        </w:rPr>
        <w:t>В</w:t>
      </w:r>
      <w:r w:rsidR="005F4BC6" w:rsidRPr="003463A1">
        <w:rPr>
          <w:i/>
          <w:color w:val="000000" w:themeColor="text1"/>
          <w:sz w:val="28"/>
          <w:szCs w:val="28"/>
        </w:rPr>
        <w:t>.</w:t>
      </w:r>
    </w:p>
    <w:p w:rsidR="000911AF" w:rsidRPr="003463A1" w:rsidRDefault="00F7368F" w:rsidP="003463A1">
      <w:pPr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 (индикаторы):</w:t>
      </w:r>
      <w:r w:rsidR="00361A8B" w:rsidRPr="003463A1">
        <w:rPr>
          <w:b/>
          <w:color w:val="000000" w:themeColor="text1"/>
          <w:sz w:val="28"/>
          <w:szCs w:val="28"/>
        </w:rPr>
        <w:t xml:space="preserve"> </w:t>
      </w:r>
      <w:r w:rsidR="002B0F3D" w:rsidRPr="003463A1">
        <w:rPr>
          <w:color w:val="000000" w:themeColor="text1"/>
          <w:sz w:val="28"/>
          <w:szCs w:val="28"/>
        </w:rPr>
        <w:t>ОПК-1(ОПК-1.1, ОПК-1.2, ОПК-1.3, ОПК-1.4)</w:t>
      </w:r>
    </w:p>
    <w:p w:rsidR="002B0F3D" w:rsidRPr="003463A1" w:rsidRDefault="002B0F3D" w:rsidP="003463A1">
      <w:pPr>
        <w:ind w:right="49" w:firstLine="709"/>
        <w:contextualSpacing/>
        <w:jc w:val="both"/>
        <w:rPr>
          <w:color w:val="000000" w:themeColor="text1"/>
          <w:sz w:val="28"/>
          <w:szCs w:val="28"/>
        </w:rPr>
      </w:pPr>
    </w:p>
    <w:p w:rsidR="00E92CF1" w:rsidRPr="003463A1" w:rsidRDefault="00F7368F" w:rsidP="003463A1">
      <w:pPr>
        <w:pStyle w:val="Default"/>
        <w:ind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2. </w:t>
      </w:r>
      <w:r w:rsidR="00E92CF1" w:rsidRPr="003463A1">
        <w:rPr>
          <w:i/>
          <w:color w:val="000000" w:themeColor="text1"/>
          <w:sz w:val="28"/>
          <w:szCs w:val="28"/>
        </w:rPr>
        <w:t>Выберите один правильный ответ.</w:t>
      </w:r>
    </w:p>
    <w:p w:rsidR="001649A0" w:rsidRPr="003463A1" w:rsidRDefault="001649A0" w:rsidP="003463A1">
      <w:pPr>
        <w:pStyle w:val="Default"/>
        <w:ind w:right="49" w:firstLine="709"/>
        <w:jc w:val="both"/>
        <w:rPr>
          <w:b/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Укажите орган единого государственного протокола Российской Федерации:</w:t>
      </w:r>
    </w:p>
    <w:p w:rsidR="001649A0" w:rsidRPr="003463A1" w:rsidRDefault="00E92CF1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А)</w:t>
      </w:r>
      <w:r w:rsidR="001649A0" w:rsidRPr="003463A1">
        <w:rPr>
          <w:bCs/>
          <w:color w:val="000000" w:themeColor="text1"/>
          <w:sz w:val="28"/>
          <w:szCs w:val="28"/>
        </w:rPr>
        <w:t xml:space="preserve"> Правительство Российской Федерации;</w:t>
      </w:r>
    </w:p>
    <w:p w:rsidR="001649A0" w:rsidRPr="003463A1" w:rsidRDefault="00E92CF1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Б</w:t>
      </w:r>
      <w:r w:rsidR="001649A0" w:rsidRPr="003463A1">
        <w:rPr>
          <w:bCs/>
          <w:color w:val="000000" w:themeColor="text1"/>
          <w:sz w:val="28"/>
          <w:szCs w:val="28"/>
        </w:rPr>
        <w:t>) Департамент государственного протокола МИД РФ;</w:t>
      </w:r>
    </w:p>
    <w:p w:rsidR="001649A0" w:rsidRPr="003463A1" w:rsidRDefault="00E92CF1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В</w:t>
      </w:r>
      <w:r w:rsidR="001649A0" w:rsidRPr="003463A1">
        <w:rPr>
          <w:bCs/>
          <w:color w:val="000000" w:themeColor="text1"/>
          <w:sz w:val="28"/>
          <w:szCs w:val="28"/>
        </w:rPr>
        <w:t>) Управление делами Президента Российской Федерации;</w:t>
      </w:r>
    </w:p>
    <w:p w:rsidR="00F7368F" w:rsidRPr="003463A1" w:rsidRDefault="00E92CF1" w:rsidP="003463A1">
      <w:pPr>
        <w:pStyle w:val="Default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Г</w:t>
      </w:r>
      <w:r w:rsidR="001649A0" w:rsidRPr="003463A1">
        <w:rPr>
          <w:bCs/>
          <w:color w:val="000000" w:themeColor="text1"/>
          <w:sz w:val="28"/>
          <w:szCs w:val="28"/>
        </w:rPr>
        <w:t>) Администрация Президента РФ.</w:t>
      </w:r>
    </w:p>
    <w:p w:rsidR="00F7368F" w:rsidRPr="003463A1" w:rsidRDefault="00F7368F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b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Правильный ответ</w:t>
      </w:r>
      <w:r w:rsidRPr="003463A1">
        <w:rPr>
          <w:b/>
          <w:color w:val="000000" w:themeColor="text1"/>
          <w:sz w:val="28"/>
          <w:szCs w:val="28"/>
        </w:rPr>
        <w:t xml:space="preserve">: </w:t>
      </w:r>
      <w:r w:rsidR="00E92CF1" w:rsidRPr="003463A1">
        <w:rPr>
          <w:color w:val="000000" w:themeColor="text1"/>
          <w:sz w:val="28"/>
          <w:szCs w:val="28"/>
        </w:rPr>
        <w:t>Б</w:t>
      </w:r>
      <w:r w:rsidR="005F4BC6" w:rsidRPr="003463A1">
        <w:rPr>
          <w:b/>
          <w:color w:val="000000" w:themeColor="text1"/>
          <w:sz w:val="28"/>
          <w:szCs w:val="28"/>
        </w:rPr>
        <w:t>.</w:t>
      </w:r>
    </w:p>
    <w:p w:rsidR="000911AF" w:rsidRPr="003463A1" w:rsidRDefault="00F7368F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Компетенции (индикаторы): </w:t>
      </w:r>
      <w:r w:rsidR="00361A8B" w:rsidRPr="003463A1">
        <w:rPr>
          <w:color w:val="000000" w:themeColor="text1"/>
          <w:sz w:val="28"/>
          <w:szCs w:val="28"/>
        </w:rPr>
        <w:t>ПК-</w:t>
      </w:r>
      <w:r w:rsidR="002B0F3D" w:rsidRPr="003463A1">
        <w:rPr>
          <w:color w:val="000000" w:themeColor="text1"/>
          <w:sz w:val="28"/>
          <w:szCs w:val="28"/>
        </w:rPr>
        <w:t>2</w:t>
      </w:r>
      <w:r w:rsidR="00B460D4" w:rsidRPr="003463A1">
        <w:rPr>
          <w:color w:val="000000" w:themeColor="text1"/>
          <w:sz w:val="28"/>
          <w:szCs w:val="28"/>
        </w:rPr>
        <w:t xml:space="preserve"> </w:t>
      </w:r>
      <w:r w:rsidR="00361A8B" w:rsidRPr="003463A1">
        <w:rPr>
          <w:color w:val="000000" w:themeColor="text1"/>
          <w:sz w:val="28"/>
          <w:szCs w:val="28"/>
        </w:rPr>
        <w:t>(ПК-</w:t>
      </w:r>
      <w:r w:rsidR="002B0F3D" w:rsidRPr="003463A1">
        <w:rPr>
          <w:color w:val="000000" w:themeColor="text1"/>
          <w:sz w:val="28"/>
          <w:szCs w:val="28"/>
        </w:rPr>
        <w:t>2</w:t>
      </w:r>
      <w:r w:rsidR="00361A8B" w:rsidRPr="003463A1">
        <w:rPr>
          <w:color w:val="000000" w:themeColor="text1"/>
          <w:sz w:val="28"/>
          <w:szCs w:val="28"/>
        </w:rPr>
        <w:t>.1, ПК-</w:t>
      </w:r>
      <w:r w:rsidR="002B0F3D" w:rsidRPr="003463A1">
        <w:rPr>
          <w:color w:val="000000" w:themeColor="text1"/>
          <w:sz w:val="28"/>
          <w:szCs w:val="28"/>
        </w:rPr>
        <w:t>2</w:t>
      </w:r>
      <w:r w:rsidR="00361A8B" w:rsidRPr="003463A1">
        <w:rPr>
          <w:color w:val="000000" w:themeColor="text1"/>
          <w:sz w:val="28"/>
          <w:szCs w:val="28"/>
        </w:rPr>
        <w:t>.2, ПК-</w:t>
      </w:r>
      <w:r w:rsidR="002B0F3D" w:rsidRPr="003463A1">
        <w:rPr>
          <w:color w:val="000000" w:themeColor="text1"/>
          <w:sz w:val="28"/>
          <w:szCs w:val="28"/>
        </w:rPr>
        <w:t>2</w:t>
      </w:r>
      <w:r w:rsidR="00361A8B" w:rsidRPr="003463A1">
        <w:rPr>
          <w:color w:val="000000" w:themeColor="text1"/>
          <w:sz w:val="28"/>
          <w:szCs w:val="28"/>
        </w:rPr>
        <w:t>.3</w:t>
      </w:r>
      <w:r w:rsidR="00386873" w:rsidRPr="003463A1">
        <w:rPr>
          <w:color w:val="000000" w:themeColor="text1"/>
          <w:sz w:val="28"/>
          <w:szCs w:val="28"/>
        </w:rPr>
        <w:t>,</w:t>
      </w:r>
      <w:r w:rsidR="005B61FF" w:rsidRPr="003463A1">
        <w:rPr>
          <w:color w:val="000000" w:themeColor="text1"/>
          <w:sz w:val="28"/>
          <w:szCs w:val="28"/>
        </w:rPr>
        <w:t xml:space="preserve"> </w:t>
      </w:r>
      <w:r w:rsidR="00386873" w:rsidRPr="003463A1">
        <w:rPr>
          <w:color w:val="000000" w:themeColor="text1"/>
          <w:sz w:val="28"/>
          <w:szCs w:val="28"/>
        </w:rPr>
        <w:t>ПК</w:t>
      </w:r>
      <w:r w:rsidR="005B61FF" w:rsidRPr="003463A1">
        <w:rPr>
          <w:color w:val="000000" w:themeColor="text1"/>
          <w:sz w:val="28"/>
          <w:szCs w:val="28"/>
        </w:rPr>
        <w:t>-</w:t>
      </w:r>
      <w:r w:rsidR="00386873" w:rsidRPr="003463A1">
        <w:rPr>
          <w:color w:val="000000" w:themeColor="text1"/>
          <w:sz w:val="28"/>
          <w:szCs w:val="28"/>
        </w:rPr>
        <w:t>2.4,</w:t>
      </w:r>
      <w:r w:rsidR="005B61FF" w:rsidRPr="003463A1">
        <w:rPr>
          <w:color w:val="000000" w:themeColor="text1"/>
          <w:sz w:val="28"/>
          <w:szCs w:val="28"/>
        </w:rPr>
        <w:t xml:space="preserve"> </w:t>
      </w:r>
      <w:r w:rsidR="00386873" w:rsidRPr="003463A1">
        <w:rPr>
          <w:color w:val="000000" w:themeColor="text1"/>
          <w:sz w:val="28"/>
          <w:szCs w:val="28"/>
        </w:rPr>
        <w:t>ПК-2.5,</w:t>
      </w:r>
      <w:r w:rsidR="0070648D" w:rsidRPr="003463A1">
        <w:rPr>
          <w:color w:val="000000" w:themeColor="text1"/>
          <w:sz w:val="28"/>
          <w:szCs w:val="28"/>
        </w:rPr>
        <w:t xml:space="preserve"> </w:t>
      </w:r>
      <w:r w:rsidR="00386873" w:rsidRPr="003463A1">
        <w:rPr>
          <w:color w:val="000000" w:themeColor="text1"/>
          <w:sz w:val="28"/>
          <w:szCs w:val="28"/>
        </w:rPr>
        <w:t>ПК-2.6,</w:t>
      </w:r>
      <w:r w:rsidR="00B460D4" w:rsidRPr="003463A1">
        <w:rPr>
          <w:color w:val="000000" w:themeColor="text1"/>
          <w:sz w:val="28"/>
          <w:szCs w:val="28"/>
        </w:rPr>
        <w:t xml:space="preserve"> </w:t>
      </w:r>
      <w:r w:rsidR="00386873" w:rsidRPr="003463A1">
        <w:rPr>
          <w:color w:val="000000" w:themeColor="text1"/>
          <w:sz w:val="28"/>
          <w:szCs w:val="28"/>
        </w:rPr>
        <w:t>ПК-2.7,</w:t>
      </w:r>
      <w:r w:rsidR="005B61FF" w:rsidRPr="003463A1">
        <w:rPr>
          <w:color w:val="000000" w:themeColor="text1"/>
          <w:sz w:val="28"/>
          <w:szCs w:val="28"/>
        </w:rPr>
        <w:t xml:space="preserve"> </w:t>
      </w:r>
      <w:r w:rsidR="00386873" w:rsidRPr="003463A1">
        <w:rPr>
          <w:color w:val="000000" w:themeColor="text1"/>
          <w:sz w:val="28"/>
          <w:szCs w:val="28"/>
        </w:rPr>
        <w:t>ПК-2.8)</w:t>
      </w:r>
    </w:p>
    <w:p w:rsidR="00386873" w:rsidRPr="003463A1" w:rsidRDefault="00386873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</w:p>
    <w:p w:rsidR="00E92CF1" w:rsidRPr="003463A1" w:rsidRDefault="005F4BC6" w:rsidP="003463A1">
      <w:pPr>
        <w:pStyle w:val="Default"/>
        <w:ind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rStyle w:val="a6"/>
          <w:b w:val="0"/>
          <w:color w:val="000000" w:themeColor="text1"/>
          <w:sz w:val="28"/>
          <w:szCs w:val="28"/>
        </w:rPr>
        <w:t>3</w:t>
      </w:r>
      <w:r w:rsidR="001649A0" w:rsidRPr="003463A1">
        <w:rPr>
          <w:rStyle w:val="a6"/>
          <w:b w:val="0"/>
          <w:color w:val="000000" w:themeColor="text1"/>
          <w:sz w:val="28"/>
          <w:szCs w:val="28"/>
        </w:rPr>
        <w:t>.</w:t>
      </w:r>
      <w:r w:rsidR="001649A0" w:rsidRPr="003463A1">
        <w:rPr>
          <w:b/>
          <w:color w:val="000000" w:themeColor="text1"/>
          <w:sz w:val="28"/>
          <w:szCs w:val="28"/>
        </w:rPr>
        <w:t xml:space="preserve"> </w:t>
      </w:r>
      <w:r w:rsidR="00E92CF1" w:rsidRPr="003463A1">
        <w:rPr>
          <w:i/>
          <w:color w:val="000000" w:themeColor="text1"/>
          <w:sz w:val="28"/>
          <w:szCs w:val="28"/>
        </w:rPr>
        <w:t>Выберите один правильный ответ.</w:t>
      </w:r>
    </w:p>
    <w:p w:rsidR="001649A0" w:rsidRPr="003463A1" w:rsidRDefault="001649A0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Что такое конвенция?</w:t>
      </w:r>
    </w:p>
    <w:p w:rsidR="001649A0" w:rsidRPr="003463A1" w:rsidRDefault="00E92CF1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А</w:t>
      </w:r>
      <w:r w:rsidR="001649A0" w:rsidRPr="003463A1">
        <w:rPr>
          <w:bCs/>
          <w:color w:val="000000" w:themeColor="text1"/>
          <w:sz w:val="28"/>
          <w:szCs w:val="28"/>
        </w:rPr>
        <w:t>) международный договор по отдельному вопросу права, экономики или</w:t>
      </w:r>
    </w:p>
    <w:p w:rsidR="001649A0" w:rsidRPr="003463A1" w:rsidRDefault="001649A0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администрирования;</w:t>
      </w:r>
    </w:p>
    <w:p w:rsidR="001649A0" w:rsidRPr="003463A1" w:rsidRDefault="00E92CF1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Б</w:t>
      </w:r>
      <w:r w:rsidR="001649A0" w:rsidRPr="003463A1">
        <w:rPr>
          <w:bCs/>
          <w:color w:val="000000" w:themeColor="text1"/>
          <w:sz w:val="28"/>
          <w:szCs w:val="28"/>
        </w:rPr>
        <w:t>) многосторонний договор о ненападении;</w:t>
      </w:r>
    </w:p>
    <w:p w:rsidR="001649A0" w:rsidRPr="003463A1" w:rsidRDefault="00E92CF1" w:rsidP="003463A1">
      <w:pPr>
        <w:pStyle w:val="Default"/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В</w:t>
      </w:r>
      <w:r w:rsidR="001649A0" w:rsidRPr="003463A1">
        <w:rPr>
          <w:bCs/>
          <w:color w:val="000000" w:themeColor="text1"/>
          <w:sz w:val="28"/>
          <w:szCs w:val="28"/>
        </w:rPr>
        <w:t>) согласие государства на участие в международной конференции;</w:t>
      </w:r>
    </w:p>
    <w:p w:rsidR="005F4BC6" w:rsidRPr="003463A1" w:rsidRDefault="00E92CF1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Г</w:t>
      </w:r>
      <w:r w:rsidR="001649A0" w:rsidRPr="003463A1">
        <w:rPr>
          <w:bCs/>
          <w:color w:val="000000" w:themeColor="text1"/>
          <w:sz w:val="28"/>
          <w:szCs w:val="28"/>
        </w:rPr>
        <w:t>) приложение к международному договору.</w:t>
      </w:r>
    </w:p>
    <w:p w:rsidR="00361A8B" w:rsidRPr="003463A1" w:rsidRDefault="00361A8B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b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Правильный ответ:</w:t>
      </w:r>
      <w:r w:rsidRPr="003463A1">
        <w:rPr>
          <w:b/>
          <w:color w:val="000000" w:themeColor="text1"/>
          <w:sz w:val="28"/>
          <w:szCs w:val="28"/>
        </w:rPr>
        <w:t xml:space="preserve"> </w:t>
      </w:r>
      <w:r w:rsidR="00E92CF1" w:rsidRPr="003463A1">
        <w:rPr>
          <w:color w:val="000000" w:themeColor="text1"/>
          <w:sz w:val="28"/>
          <w:szCs w:val="28"/>
        </w:rPr>
        <w:t>А</w:t>
      </w:r>
      <w:r w:rsidRPr="003463A1">
        <w:rPr>
          <w:b/>
          <w:color w:val="000000" w:themeColor="text1"/>
          <w:sz w:val="28"/>
          <w:szCs w:val="28"/>
        </w:rPr>
        <w:t>.</w:t>
      </w:r>
    </w:p>
    <w:p w:rsidR="00485BB9" w:rsidRPr="003463A1" w:rsidRDefault="00CD0125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 (индикаторы):</w:t>
      </w:r>
      <w:r w:rsidR="001B3B7E" w:rsidRPr="003463A1">
        <w:rPr>
          <w:color w:val="000000" w:themeColor="text1"/>
          <w:sz w:val="28"/>
          <w:szCs w:val="28"/>
        </w:rPr>
        <w:t xml:space="preserve"> </w:t>
      </w:r>
      <w:r w:rsidR="002B0F3D" w:rsidRPr="003463A1">
        <w:rPr>
          <w:color w:val="000000" w:themeColor="text1"/>
          <w:sz w:val="28"/>
          <w:szCs w:val="28"/>
        </w:rPr>
        <w:t>ПК-2</w:t>
      </w:r>
      <w:r w:rsidR="00B460D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(ПК-2.1, ПК-2.2, ПК-2.3,</w:t>
      </w:r>
      <w:r w:rsidR="00B460D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</w:t>
      </w:r>
      <w:r w:rsidR="00B460D4" w:rsidRPr="003463A1">
        <w:rPr>
          <w:color w:val="000000" w:themeColor="text1"/>
          <w:sz w:val="28"/>
          <w:szCs w:val="28"/>
        </w:rPr>
        <w:t>-</w:t>
      </w:r>
      <w:r w:rsidR="00485BB9" w:rsidRPr="003463A1">
        <w:rPr>
          <w:color w:val="000000" w:themeColor="text1"/>
          <w:sz w:val="28"/>
          <w:szCs w:val="28"/>
        </w:rPr>
        <w:t>2.4,</w:t>
      </w:r>
      <w:r w:rsidR="00B460D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ПК-2.5,</w:t>
      </w:r>
      <w:r w:rsidR="008E36B0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B460D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B460D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</w:p>
    <w:p w:rsidR="008837C5" w:rsidRPr="003463A1" w:rsidRDefault="008837C5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</w:p>
    <w:p w:rsidR="00E92CF1" w:rsidRPr="003463A1" w:rsidRDefault="005F4BC6" w:rsidP="003463A1">
      <w:pPr>
        <w:pStyle w:val="Default"/>
        <w:ind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rStyle w:val="a6"/>
          <w:b w:val="0"/>
          <w:color w:val="000000" w:themeColor="text1"/>
          <w:sz w:val="28"/>
          <w:szCs w:val="28"/>
        </w:rPr>
        <w:t>4.</w:t>
      </w:r>
      <w:r w:rsidRPr="003463A1">
        <w:rPr>
          <w:rStyle w:val="a6"/>
          <w:color w:val="000000" w:themeColor="text1"/>
          <w:sz w:val="28"/>
          <w:szCs w:val="28"/>
        </w:rPr>
        <w:t xml:space="preserve"> </w:t>
      </w:r>
      <w:r w:rsidR="00E92CF1" w:rsidRPr="003463A1">
        <w:rPr>
          <w:i/>
          <w:color w:val="000000" w:themeColor="text1"/>
          <w:sz w:val="28"/>
          <w:szCs w:val="28"/>
        </w:rPr>
        <w:t>Выберите один правильный ответ.</w:t>
      </w:r>
    </w:p>
    <w:p w:rsidR="001649A0" w:rsidRPr="003463A1" w:rsidRDefault="001649A0" w:rsidP="003463A1">
      <w:pPr>
        <w:ind w:right="49" w:firstLine="709"/>
        <w:contextualSpacing/>
        <w:jc w:val="both"/>
        <w:rPr>
          <w:bCs/>
          <w:i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Какой из перечисленных критериев стал основным при определении протокольного старшинства дипломатических представителей одного класса после принятия в 1815 г. Венского регламента</w:t>
      </w:r>
      <w:r w:rsidRPr="003463A1">
        <w:rPr>
          <w:bCs/>
          <w:i/>
          <w:color w:val="000000" w:themeColor="text1"/>
          <w:sz w:val="28"/>
          <w:szCs w:val="28"/>
        </w:rPr>
        <w:t>:</w:t>
      </w:r>
    </w:p>
    <w:p w:rsidR="001649A0" w:rsidRPr="003463A1" w:rsidRDefault="00E92CF1" w:rsidP="003463A1">
      <w:pPr>
        <w:ind w:right="49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А</w:t>
      </w:r>
      <w:r w:rsidR="001649A0" w:rsidRPr="003463A1">
        <w:rPr>
          <w:bCs/>
          <w:color w:val="000000" w:themeColor="text1"/>
          <w:sz w:val="28"/>
          <w:szCs w:val="28"/>
        </w:rPr>
        <w:t xml:space="preserve">) дипломатический ранг; </w:t>
      </w:r>
    </w:p>
    <w:p w:rsidR="001649A0" w:rsidRPr="003463A1" w:rsidRDefault="00E92CF1" w:rsidP="003463A1">
      <w:pPr>
        <w:ind w:right="49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Б</w:t>
      </w:r>
      <w:r w:rsidR="001649A0" w:rsidRPr="003463A1">
        <w:rPr>
          <w:bCs/>
          <w:color w:val="000000" w:themeColor="text1"/>
          <w:sz w:val="28"/>
          <w:szCs w:val="28"/>
        </w:rPr>
        <w:t>) дворянский титул;</w:t>
      </w:r>
    </w:p>
    <w:p w:rsidR="006A144D" w:rsidRPr="003463A1" w:rsidRDefault="00E92CF1" w:rsidP="003463A1">
      <w:pPr>
        <w:ind w:right="49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lastRenderedPageBreak/>
        <w:t>В</w:t>
      </w:r>
      <w:r w:rsidR="001649A0" w:rsidRPr="003463A1">
        <w:rPr>
          <w:bCs/>
          <w:color w:val="000000" w:themeColor="text1"/>
          <w:sz w:val="28"/>
          <w:szCs w:val="28"/>
        </w:rPr>
        <w:t>) время пребывания в стране;</w:t>
      </w:r>
    </w:p>
    <w:p w:rsidR="007F322A" w:rsidRPr="003463A1" w:rsidRDefault="00E92CF1" w:rsidP="003463A1">
      <w:pPr>
        <w:ind w:right="49" w:firstLine="709"/>
        <w:contextualSpacing/>
        <w:jc w:val="both"/>
        <w:rPr>
          <w:b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Г</w:t>
      </w:r>
      <w:r w:rsidR="006A144D" w:rsidRPr="003463A1">
        <w:rPr>
          <w:bCs/>
          <w:color w:val="000000" w:themeColor="text1"/>
          <w:sz w:val="28"/>
          <w:szCs w:val="28"/>
        </w:rPr>
        <w:t>) государственные награды.</w:t>
      </w:r>
      <w:r w:rsidR="005F4BC6" w:rsidRPr="003463A1">
        <w:rPr>
          <w:rStyle w:val="a6"/>
          <w:color w:val="000000" w:themeColor="text1"/>
          <w:sz w:val="28"/>
          <w:szCs w:val="28"/>
        </w:rPr>
        <w:t xml:space="preserve"> </w:t>
      </w:r>
    </w:p>
    <w:p w:rsidR="007F322A" w:rsidRPr="003463A1" w:rsidRDefault="007F322A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Правильный ответ: </w:t>
      </w:r>
      <w:r w:rsidR="00E92CF1" w:rsidRPr="003463A1">
        <w:rPr>
          <w:color w:val="000000" w:themeColor="text1"/>
          <w:sz w:val="28"/>
          <w:szCs w:val="28"/>
        </w:rPr>
        <w:t>В</w:t>
      </w:r>
      <w:r w:rsidR="00A46FFB" w:rsidRPr="003463A1">
        <w:rPr>
          <w:color w:val="000000" w:themeColor="text1"/>
          <w:sz w:val="28"/>
          <w:szCs w:val="28"/>
        </w:rPr>
        <w:t>.</w:t>
      </w:r>
    </w:p>
    <w:p w:rsidR="002B0F3D" w:rsidRPr="003463A1" w:rsidRDefault="007F322A" w:rsidP="003463A1">
      <w:pPr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 (индикаторы):</w:t>
      </w:r>
      <w:r w:rsidR="002B0F3D" w:rsidRPr="003463A1">
        <w:rPr>
          <w:color w:val="000000" w:themeColor="text1"/>
          <w:sz w:val="28"/>
          <w:szCs w:val="28"/>
        </w:rPr>
        <w:t xml:space="preserve"> ОПК-1(ОПК-1.1, ОПК-1.2, ОПК-1.3, ОПК-1.4)</w:t>
      </w:r>
    </w:p>
    <w:p w:rsidR="006A144D" w:rsidRPr="003463A1" w:rsidRDefault="00CD0125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b/>
          <w:color w:val="000000" w:themeColor="text1"/>
          <w:sz w:val="28"/>
          <w:szCs w:val="28"/>
        </w:rPr>
      </w:pPr>
      <w:r w:rsidRPr="003463A1">
        <w:rPr>
          <w:b/>
          <w:color w:val="000000" w:themeColor="text1"/>
          <w:sz w:val="28"/>
          <w:szCs w:val="28"/>
        </w:rPr>
        <w:t xml:space="preserve"> </w:t>
      </w:r>
    </w:p>
    <w:p w:rsidR="00935897" w:rsidRPr="003463A1" w:rsidRDefault="004A2CBC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  <w:r w:rsidRPr="003463A1">
        <w:rPr>
          <w:b/>
          <w:color w:val="000000" w:themeColor="text1"/>
          <w:sz w:val="28"/>
          <w:szCs w:val="28"/>
        </w:rPr>
        <w:t>Задания</w:t>
      </w:r>
      <w:r w:rsidRPr="003463A1">
        <w:rPr>
          <w:b/>
          <w:color w:val="000000" w:themeColor="text1"/>
          <w:spacing w:val="-9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закрытого</w:t>
      </w:r>
      <w:r w:rsidRPr="003463A1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типа</w:t>
      </w:r>
      <w:r w:rsidRPr="003463A1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на</w:t>
      </w:r>
      <w:r w:rsidRPr="003463A1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установление</w:t>
      </w:r>
      <w:r w:rsidRPr="003463A1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соответствия</w:t>
      </w:r>
    </w:p>
    <w:p w:rsidR="00E705CB" w:rsidRPr="003463A1" w:rsidRDefault="00E705CB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1.</w:t>
      </w:r>
      <w:r w:rsidR="00CA6408" w:rsidRPr="003463A1">
        <w:rPr>
          <w:color w:val="000000" w:themeColor="text1"/>
          <w:sz w:val="28"/>
          <w:szCs w:val="28"/>
        </w:rPr>
        <w:t xml:space="preserve"> </w:t>
      </w:r>
      <w:r w:rsidRPr="003463A1">
        <w:rPr>
          <w:bCs/>
          <w:i/>
          <w:color w:val="000000" w:themeColor="text1"/>
          <w:sz w:val="28"/>
          <w:szCs w:val="28"/>
        </w:rPr>
        <w:t xml:space="preserve">Установите соответствие между </w:t>
      </w:r>
      <w:r w:rsidR="005D45D2" w:rsidRPr="003463A1">
        <w:rPr>
          <w:bCs/>
          <w:i/>
          <w:color w:val="000000" w:themeColor="text1"/>
          <w:sz w:val="28"/>
          <w:szCs w:val="28"/>
        </w:rPr>
        <w:t>основными функциями этикета и их определениями.</w:t>
      </w:r>
      <w:r w:rsidRPr="003463A1">
        <w:rPr>
          <w:bCs/>
          <w:i/>
          <w:color w:val="000000" w:themeColor="text1"/>
          <w:sz w:val="28"/>
          <w:szCs w:val="28"/>
        </w:rPr>
        <w:t xml:space="preserve"> </w:t>
      </w:r>
      <w:r w:rsidR="00A5076B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E705CB" w:rsidRPr="003463A1" w:rsidRDefault="00A5076B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          Функции                                  </w:t>
      </w:r>
      <w:r w:rsidRPr="003463A1">
        <w:rPr>
          <w:bCs/>
          <w:color w:val="000000" w:themeColor="text1"/>
          <w:sz w:val="28"/>
          <w:szCs w:val="28"/>
        </w:rPr>
        <w:t>Определения</w:t>
      </w:r>
    </w:p>
    <w:tbl>
      <w:tblPr>
        <w:tblStyle w:val="a7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3463A1" w:rsidRPr="003463A1" w:rsidTr="00CA6408">
        <w:tc>
          <w:tcPr>
            <w:tcW w:w="3936" w:type="dxa"/>
          </w:tcPr>
          <w:p w:rsidR="00E705CB" w:rsidRPr="003463A1" w:rsidRDefault="005D45D2" w:rsidP="003463A1">
            <w:pPr>
              <w:pStyle w:val="a4"/>
              <w:numPr>
                <w:ilvl w:val="0"/>
                <w:numId w:val="18"/>
              </w:numPr>
              <w:spacing w:before="0"/>
              <w:ind w:left="0"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Нормативная </w:t>
            </w:r>
          </w:p>
        </w:tc>
        <w:tc>
          <w:tcPr>
            <w:tcW w:w="5953" w:type="dxa"/>
          </w:tcPr>
          <w:p w:rsidR="00E705CB" w:rsidRPr="003463A1" w:rsidRDefault="00A5076B" w:rsidP="003463A1">
            <w:pPr>
              <w:pStyle w:val="a3"/>
              <w:ind w:right="49" w:firstLine="709"/>
              <w:jc w:val="both"/>
              <w:rPr>
                <w:color w:val="000000" w:themeColor="text1"/>
              </w:rPr>
            </w:pPr>
            <w:r w:rsidRPr="003463A1">
              <w:rPr>
                <w:color w:val="000000" w:themeColor="text1"/>
              </w:rPr>
              <w:t>А</w:t>
            </w:r>
            <w:r w:rsidR="005D45D2" w:rsidRPr="003463A1">
              <w:rPr>
                <w:color w:val="000000" w:themeColor="text1"/>
              </w:rPr>
              <w:t>)</w:t>
            </w:r>
            <w:r w:rsidR="005D45D2" w:rsidRPr="003463A1">
              <w:rPr>
                <w:color w:val="000000" w:themeColor="text1"/>
                <w:shd w:val="clear" w:color="auto" w:fill="FFFFFF"/>
              </w:rPr>
              <w:t xml:space="preserve"> формировать у подрастающего поколения положительные качества личности и моральную систему ценностей. </w:t>
            </w:r>
            <w:r w:rsidR="005D45D2" w:rsidRPr="003463A1">
              <w:rPr>
                <w:color w:val="000000" w:themeColor="text1"/>
              </w:rPr>
              <w:t xml:space="preserve"> </w:t>
            </w:r>
          </w:p>
        </w:tc>
      </w:tr>
      <w:tr w:rsidR="003463A1" w:rsidRPr="003463A1" w:rsidTr="00CA6408">
        <w:tc>
          <w:tcPr>
            <w:tcW w:w="3936" w:type="dxa"/>
          </w:tcPr>
          <w:p w:rsidR="00E705CB" w:rsidRPr="003463A1" w:rsidRDefault="005D45D2" w:rsidP="003463A1">
            <w:pPr>
              <w:pStyle w:val="a4"/>
              <w:numPr>
                <w:ilvl w:val="0"/>
                <w:numId w:val="18"/>
              </w:numPr>
              <w:spacing w:before="0"/>
              <w:ind w:left="0"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Воспитательная</w:t>
            </w:r>
          </w:p>
        </w:tc>
        <w:tc>
          <w:tcPr>
            <w:tcW w:w="5953" w:type="dxa"/>
          </w:tcPr>
          <w:p w:rsidR="00E705CB" w:rsidRPr="003463A1" w:rsidRDefault="00A5076B" w:rsidP="003463A1">
            <w:pPr>
              <w:pStyle w:val="a3"/>
              <w:ind w:right="49" w:firstLine="709"/>
              <w:jc w:val="both"/>
              <w:rPr>
                <w:color w:val="000000" w:themeColor="text1"/>
              </w:rPr>
            </w:pPr>
            <w:r w:rsidRPr="003463A1">
              <w:rPr>
                <w:color w:val="000000" w:themeColor="text1"/>
              </w:rPr>
              <w:t>Б</w:t>
            </w:r>
            <w:r w:rsidR="005D45D2" w:rsidRPr="003463A1">
              <w:rPr>
                <w:color w:val="000000" w:themeColor="text1"/>
              </w:rPr>
              <w:t>)</w:t>
            </w:r>
            <w:r w:rsidR="005D45D2" w:rsidRPr="003463A1">
              <w:rPr>
                <w:color w:val="000000" w:themeColor="text1"/>
                <w:shd w:val="clear" w:color="auto" w:fill="FFFFFF"/>
              </w:rPr>
              <w:t xml:space="preserve"> Заключается в управлении отношениями и поведением в социуме, избегании конфликтов и создании комфортной обстановки</w:t>
            </w:r>
          </w:p>
        </w:tc>
      </w:tr>
      <w:tr w:rsidR="003463A1" w:rsidRPr="003463A1" w:rsidTr="00CA6408">
        <w:tc>
          <w:tcPr>
            <w:tcW w:w="3936" w:type="dxa"/>
          </w:tcPr>
          <w:p w:rsidR="00E705CB" w:rsidRPr="003463A1" w:rsidRDefault="005D45D2" w:rsidP="003463A1">
            <w:pPr>
              <w:pStyle w:val="a4"/>
              <w:numPr>
                <w:ilvl w:val="0"/>
                <w:numId w:val="18"/>
              </w:numPr>
              <w:spacing w:before="0"/>
              <w:ind w:left="0"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Социальная </w:t>
            </w:r>
          </w:p>
        </w:tc>
        <w:tc>
          <w:tcPr>
            <w:tcW w:w="5953" w:type="dxa"/>
          </w:tcPr>
          <w:p w:rsidR="00E705CB" w:rsidRPr="003463A1" w:rsidRDefault="00A5076B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В</w:t>
            </w:r>
            <w:r w:rsidR="005D45D2" w:rsidRPr="003463A1">
              <w:rPr>
                <w:color w:val="000000" w:themeColor="text1"/>
                <w:sz w:val="28"/>
                <w:szCs w:val="28"/>
              </w:rPr>
              <w:t>)</w:t>
            </w:r>
            <w:r w:rsidR="00CA6408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5D45D2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>функция регулирует взаимоотношения между людьми. </w:t>
            </w:r>
            <w:r w:rsidR="005D45D2" w:rsidRPr="003463A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463A1" w:rsidRPr="003463A1" w:rsidTr="00CA6408">
        <w:tc>
          <w:tcPr>
            <w:tcW w:w="3936" w:type="dxa"/>
          </w:tcPr>
          <w:p w:rsidR="00E705CB" w:rsidRPr="003463A1" w:rsidRDefault="005D45D2" w:rsidP="003463A1">
            <w:pPr>
              <w:pStyle w:val="a4"/>
              <w:numPr>
                <w:ilvl w:val="0"/>
                <w:numId w:val="18"/>
              </w:numPr>
              <w:spacing w:before="0"/>
              <w:ind w:left="0"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Трансляционная функция</w:t>
            </w:r>
          </w:p>
        </w:tc>
        <w:tc>
          <w:tcPr>
            <w:tcW w:w="5953" w:type="dxa"/>
          </w:tcPr>
          <w:p w:rsidR="00E705CB" w:rsidRPr="003463A1" w:rsidRDefault="00A5076B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Г</w:t>
            </w:r>
            <w:r w:rsidR="005D45D2" w:rsidRPr="003463A1">
              <w:rPr>
                <w:color w:val="000000" w:themeColor="text1"/>
                <w:sz w:val="28"/>
                <w:szCs w:val="28"/>
              </w:rPr>
              <w:t>)</w:t>
            </w:r>
            <w:r w:rsidR="005D45D2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позволяет наладить коммуникацию, найти деловых партнёров, сторонников, произвести благоприятное впечатление. </w:t>
            </w:r>
          </w:p>
        </w:tc>
      </w:tr>
      <w:tr w:rsidR="003463A1" w:rsidRPr="003463A1" w:rsidTr="00CA6408">
        <w:tc>
          <w:tcPr>
            <w:tcW w:w="3936" w:type="dxa"/>
          </w:tcPr>
          <w:p w:rsidR="005D45D2" w:rsidRPr="003463A1" w:rsidRDefault="005D45D2" w:rsidP="003463A1">
            <w:pPr>
              <w:pStyle w:val="a4"/>
              <w:numPr>
                <w:ilvl w:val="0"/>
                <w:numId w:val="18"/>
              </w:numPr>
              <w:spacing w:before="0"/>
              <w:ind w:left="0" w:right="49" w:firstLine="709"/>
              <w:jc w:val="both"/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Коммуникативная </w:t>
            </w:r>
          </w:p>
        </w:tc>
        <w:tc>
          <w:tcPr>
            <w:tcW w:w="5953" w:type="dxa"/>
          </w:tcPr>
          <w:p w:rsidR="005D45D2" w:rsidRPr="003463A1" w:rsidRDefault="00A5076B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Д</w:t>
            </w:r>
            <w:r w:rsidR="005D45D2" w:rsidRPr="003463A1">
              <w:rPr>
                <w:color w:val="000000" w:themeColor="text1"/>
                <w:sz w:val="28"/>
                <w:szCs w:val="28"/>
              </w:rPr>
              <w:t>)</w:t>
            </w:r>
            <w:r w:rsidR="005D45D2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этикет помогает передавать опыт поколений. </w:t>
            </w:r>
          </w:p>
        </w:tc>
      </w:tr>
    </w:tbl>
    <w:p w:rsidR="00E705CB" w:rsidRPr="003463A1" w:rsidRDefault="00E705CB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Правильный ответ: 1-</w:t>
      </w:r>
      <w:r w:rsidR="00A5076B" w:rsidRPr="003463A1">
        <w:rPr>
          <w:color w:val="000000" w:themeColor="text1"/>
          <w:sz w:val="28"/>
          <w:szCs w:val="28"/>
        </w:rPr>
        <w:t>В</w:t>
      </w:r>
      <w:r w:rsidRPr="003463A1">
        <w:rPr>
          <w:color w:val="000000" w:themeColor="text1"/>
          <w:sz w:val="28"/>
          <w:szCs w:val="28"/>
        </w:rPr>
        <w:t>, 2-</w:t>
      </w:r>
      <w:r w:rsidR="00A5076B" w:rsidRPr="003463A1">
        <w:rPr>
          <w:color w:val="000000" w:themeColor="text1"/>
          <w:sz w:val="28"/>
          <w:szCs w:val="28"/>
        </w:rPr>
        <w:t>А</w:t>
      </w:r>
      <w:r w:rsidRPr="003463A1">
        <w:rPr>
          <w:color w:val="000000" w:themeColor="text1"/>
          <w:sz w:val="28"/>
          <w:szCs w:val="28"/>
        </w:rPr>
        <w:t>, 3-</w:t>
      </w:r>
      <w:r w:rsidR="00A5076B" w:rsidRPr="003463A1">
        <w:rPr>
          <w:color w:val="000000" w:themeColor="text1"/>
          <w:sz w:val="28"/>
          <w:szCs w:val="28"/>
        </w:rPr>
        <w:t>Б</w:t>
      </w:r>
      <w:r w:rsidRPr="003463A1">
        <w:rPr>
          <w:color w:val="000000" w:themeColor="text1"/>
          <w:sz w:val="28"/>
          <w:szCs w:val="28"/>
        </w:rPr>
        <w:t>, 4-</w:t>
      </w:r>
      <w:r w:rsidR="00A5076B" w:rsidRPr="003463A1">
        <w:rPr>
          <w:color w:val="000000" w:themeColor="text1"/>
          <w:sz w:val="28"/>
          <w:szCs w:val="28"/>
        </w:rPr>
        <w:t>Д</w:t>
      </w:r>
      <w:r w:rsidR="005D45D2" w:rsidRPr="003463A1">
        <w:rPr>
          <w:color w:val="000000" w:themeColor="text1"/>
          <w:sz w:val="28"/>
          <w:szCs w:val="28"/>
        </w:rPr>
        <w:t>,</w:t>
      </w:r>
      <w:r w:rsidR="00A5076B" w:rsidRPr="003463A1">
        <w:rPr>
          <w:color w:val="000000" w:themeColor="text1"/>
          <w:sz w:val="28"/>
          <w:szCs w:val="28"/>
        </w:rPr>
        <w:t xml:space="preserve"> </w:t>
      </w:r>
      <w:r w:rsidR="005D45D2" w:rsidRPr="003463A1">
        <w:rPr>
          <w:color w:val="000000" w:themeColor="text1"/>
          <w:sz w:val="28"/>
          <w:szCs w:val="28"/>
        </w:rPr>
        <w:t>5-</w:t>
      </w:r>
      <w:r w:rsidR="00A5076B" w:rsidRPr="003463A1">
        <w:rPr>
          <w:color w:val="000000" w:themeColor="text1"/>
          <w:sz w:val="28"/>
          <w:szCs w:val="28"/>
        </w:rPr>
        <w:t>Г</w:t>
      </w:r>
      <w:r w:rsidR="00CA6408" w:rsidRPr="003463A1">
        <w:rPr>
          <w:color w:val="000000" w:themeColor="text1"/>
          <w:sz w:val="28"/>
          <w:szCs w:val="28"/>
        </w:rPr>
        <w:t>.</w:t>
      </w:r>
    </w:p>
    <w:p w:rsidR="00E705CB" w:rsidRPr="003463A1" w:rsidRDefault="00E705CB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Компетенции:</w:t>
      </w:r>
      <w:r w:rsidR="0091435E" w:rsidRPr="003463A1">
        <w:rPr>
          <w:color w:val="000000" w:themeColor="text1"/>
          <w:sz w:val="28"/>
          <w:szCs w:val="28"/>
        </w:rPr>
        <w:t xml:space="preserve"> (индикаторы)</w:t>
      </w:r>
      <w:r w:rsidRPr="003463A1">
        <w:rPr>
          <w:color w:val="000000" w:themeColor="text1"/>
          <w:sz w:val="28"/>
          <w:szCs w:val="28"/>
        </w:rPr>
        <w:t xml:space="preserve"> </w:t>
      </w:r>
      <w:r w:rsidR="002B0F3D" w:rsidRPr="003463A1">
        <w:rPr>
          <w:color w:val="000000" w:themeColor="text1"/>
          <w:sz w:val="28"/>
          <w:szCs w:val="28"/>
        </w:rPr>
        <w:t>ОПК-1(ОПК-1.1, ОПК-1.2, ОПК-1.3, ОПК-1.4)</w:t>
      </w:r>
    </w:p>
    <w:p w:rsidR="007A3BC3" w:rsidRPr="003463A1" w:rsidRDefault="007A3BC3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</w:p>
    <w:p w:rsidR="00E705CB" w:rsidRPr="003463A1" w:rsidRDefault="007A3BC3" w:rsidP="003463A1">
      <w:pPr>
        <w:ind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2.</w:t>
      </w:r>
      <w:r w:rsidR="00E705CB" w:rsidRPr="003463A1">
        <w:rPr>
          <w:bCs/>
          <w:i/>
          <w:color w:val="000000" w:themeColor="text1"/>
          <w:sz w:val="28"/>
          <w:szCs w:val="28"/>
        </w:rPr>
        <w:t xml:space="preserve">Установите соответствие между </w:t>
      </w:r>
      <w:r w:rsidR="005D45D2" w:rsidRPr="003463A1">
        <w:rPr>
          <w:bCs/>
          <w:i/>
          <w:color w:val="000000" w:themeColor="text1"/>
          <w:sz w:val="28"/>
          <w:szCs w:val="28"/>
        </w:rPr>
        <w:t>основными видами этикета</w:t>
      </w:r>
      <w:r w:rsidR="00E705CB" w:rsidRPr="003463A1">
        <w:rPr>
          <w:i/>
          <w:color w:val="000000" w:themeColor="text1"/>
          <w:sz w:val="28"/>
          <w:szCs w:val="28"/>
        </w:rPr>
        <w:t xml:space="preserve"> и их определениями</w:t>
      </w:r>
      <w:r w:rsidR="00A5076B" w:rsidRPr="003463A1">
        <w:rPr>
          <w:i/>
          <w:color w:val="000000" w:themeColor="text1"/>
          <w:sz w:val="28"/>
          <w:szCs w:val="28"/>
        </w:rPr>
        <w:t xml:space="preserve">. </w:t>
      </w:r>
      <w:r w:rsidR="00A5076B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E705CB" w:rsidRPr="003463A1" w:rsidRDefault="00A5076B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 xml:space="preserve">Виды этикета                                            </w:t>
      </w:r>
      <w:r w:rsidRPr="003463A1">
        <w:rPr>
          <w:color w:val="000000" w:themeColor="text1"/>
          <w:sz w:val="28"/>
          <w:szCs w:val="28"/>
        </w:rPr>
        <w:t>Определения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3463A1" w:rsidRPr="003463A1" w:rsidTr="00A5076B">
        <w:tc>
          <w:tcPr>
            <w:tcW w:w="3794" w:type="dxa"/>
          </w:tcPr>
          <w:p w:rsidR="00E705CB" w:rsidRPr="003463A1" w:rsidRDefault="00E705CB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583118" w:rsidRPr="003463A1">
              <w:rPr>
                <w:bCs/>
                <w:color w:val="000000" w:themeColor="text1"/>
                <w:sz w:val="28"/>
                <w:szCs w:val="28"/>
              </w:rPr>
              <w:t>)</w:t>
            </w:r>
            <w:r w:rsidR="006B0850" w:rsidRPr="003463A1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6B0850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Дипломатический</w:t>
            </w:r>
            <w:r w:rsidRPr="003463A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E705CB" w:rsidRPr="003463A1" w:rsidRDefault="00A5076B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А</w:t>
            </w:r>
            <w:r w:rsidR="00E705CB" w:rsidRPr="003463A1">
              <w:rPr>
                <w:color w:val="000000" w:themeColor="text1"/>
                <w:sz w:val="28"/>
                <w:szCs w:val="28"/>
              </w:rPr>
              <w:t>)</w:t>
            </w:r>
            <w:r w:rsidR="006B0850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правила формального поведения в контексте бизнес-коммуникаций, которые включают проведение деловых встреч, презентаций, приёмов и т.д.</w:t>
            </w:r>
            <w:r w:rsidR="00E705CB" w:rsidRPr="003463A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463A1" w:rsidRPr="003463A1" w:rsidTr="00A5076B">
        <w:tc>
          <w:tcPr>
            <w:tcW w:w="3794" w:type="dxa"/>
          </w:tcPr>
          <w:p w:rsidR="00E705CB" w:rsidRPr="003463A1" w:rsidRDefault="00E705CB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583118" w:rsidRPr="003463A1">
              <w:rPr>
                <w:bCs/>
                <w:color w:val="000000" w:themeColor="text1"/>
                <w:sz w:val="28"/>
                <w:szCs w:val="28"/>
              </w:rPr>
              <w:t>)</w:t>
            </w:r>
            <w:r w:rsidRPr="003463A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6B0850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Светский или социальный</w:t>
            </w:r>
          </w:p>
        </w:tc>
        <w:tc>
          <w:tcPr>
            <w:tcW w:w="5670" w:type="dxa"/>
          </w:tcPr>
          <w:p w:rsidR="00E705CB" w:rsidRPr="003463A1" w:rsidRDefault="00A5076B" w:rsidP="003463A1">
            <w:pPr>
              <w:ind w:right="49" w:firstLine="746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Б</w:t>
            </w:r>
            <w:r w:rsidR="00E705CB" w:rsidRPr="003463A1">
              <w:rPr>
                <w:color w:val="000000" w:themeColor="text1"/>
                <w:sz w:val="28"/>
                <w:szCs w:val="28"/>
              </w:rPr>
              <w:t xml:space="preserve">) </w:t>
            </w:r>
            <w:r w:rsidR="006B0850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> свод коммуникативных правил вежливого поведения, применяемых сотрудниками организации</w:t>
            </w:r>
          </w:p>
        </w:tc>
      </w:tr>
      <w:tr w:rsidR="003463A1" w:rsidRPr="003463A1" w:rsidTr="00A5076B">
        <w:tc>
          <w:tcPr>
            <w:tcW w:w="3794" w:type="dxa"/>
          </w:tcPr>
          <w:p w:rsidR="00E705CB" w:rsidRPr="003463A1" w:rsidRDefault="00583118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3)</w:t>
            </w:r>
            <w:r w:rsidR="00E705CB" w:rsidRPr="003463A1">
              <w:rPr>
                <w:color w:val="000000" w:themeColor="text1"/>
                <w:sz w:val="28"/>
                <w:szCs w:val="28"/>
              </w:rPr>
              <w:t xml:space="preserve"> </w:t>
            </w:r>
            <w:r w:rsidR="006B0850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Деловой</w:t>
            </w:r>
          </w:p>
          <w:p w:rsidR="00E705CB" w:rsidRPr="003463A1" w:rsidRDefault="00E705CB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E705CB" w:rsidRPr="003463A1" w:rsidRDefault="00A5076B" w:rsidP="003463A1">
            <w:pPr>
              <w:ind w:right="49" w:firstLine="746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В</w:t>
            </w:r>
            <w:r w:rsidR="00E705CB" w:rsidRPr="003463A1">
              <w:rPr>
                <w:color w:val="000000" w:themeColor="text1"/>
                <w:sz w:val="28"/>
                <w:szCs w:val="28"/>
              </w:rPr>
              <w:t>)</w:t>
            </w:r>
            <w:r w:rsidRPr="003463A1">
              <w:rPr>
                <w:color w:val="000000" w:themeColor="text1"/>
                <w:sz w:val="28"/>
                <w:szCs w:val="28"/>
              </w:rPr>
              <w:t xml:space="preserve"> </w:t>
            </w:r>
            <w:r w:rsidR="006B0850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>свод правил вежливости, демонстрирующих достоинство человека, его уважение к собеседнику и к обществу. </w:t>
            </w:r>
            <w:r w:rsidR="00E705CB" w:rsidRPr="003463A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463A1" w:rsidRPr="003463A1" w:rsidTr="00A5076B">
        <w:tc>
          <w:tcPr>
            <w:tcW w:w="3794" w:type="dxa"/>
          </w:tcPr>
          <w:p w:rsidR="00E705CB" w:rsidRPr="003463A1" w:rsidRDefault="00583118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4)</w:t>
            </w:r>
            <w:r w:rsidR="006B0850" w:rsidRPr="003463A1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6B0850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Корпоративный</w:t>
            </w:r>
            <w:r w:rsidR="00E705CB" w:rsidRPr="003463A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E705CB" w:rsidRPr="003463A1" w:rsidRDefault="00A5076B" w:rsidP="003463A1">
            <w:pPr>
              <w:ind w:right="49" w:firstLine="746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Г</w:t>
            </w:r>
            <w:r w:rsidR="00E705CB" w:rsidRPr="003463A1">
              <w:rPr>
                <w:color w:val="000000" w:themeColor="text1"/>
                <w:sz w:val="28"/>
                <w:szCs w:val="28"/>
              </w:rPr>
              <w:t>)</w:t>
            </w:r>
            <w:r w:rsidR="006B0850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правила поведения дипломатов и других официальных лиц в ходе различных дипломатических мероприятий</w:t>
            </w:r>
            <w:r w:rsidR="00E705CB" w:rsidRPr="003463A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463A1" w:rsidRPr="003463A1" w:rsidTr="00A5076B">
        <w:tc>
          <w:tcPr>
            <w:tcW w:w="3794" w:type="dxa"/>
          </w:tcPr>
          <w:p w:rsidR="006B0850" w:rsidRPr="003463A1" w:rsidRDefault="00583118" w:rsidP="003463A1">
            <w:pPr>
              <w:ind w:right="49" w:firstLine="709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5)</w:t>
            </w:r>
            <w:r w:rsidR="006B0850" w:rsidRPr="003463A1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6B0850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Речевой</w:t>
            </w:r>
          </w:p>
        </w:tc>
        <w:tc>
          <w:tcPr>
            <w:tcW w:w="5670" w:type="dxa"/>
          </w:tcPr>
          <w:p w:rsidR="006B0850" w:rsidRPr="003463A1" w:rsidRDefault="00A5076B" w:rsidP="003463A1">
            <w:pPr>
              <w:ind w:right="49" w:firstLine="746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>Д</w:t>
            </w:r>
            <w:r w:rsidR="006B0850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  <w:r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6B0850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совокупность правил нормативного речевого поведения, реализующиеся в </w:t>
            </w:r>
            <w:r w:rsidR="006B0850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системе устойчивых вежливых формул и выражений</w:t>
            </w:r>
          </w:p>
        </w:tc>
      </w:tr>
    </w:tbl>
    <w:p w:rsidR="00E705CB" w:rsidRPr="003463A1" w:rsidRDefault="00E705CB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lastRenderedPageBreak/>
        <w:t>Правильный ответ: 1-</w:t>
      </w:r>
      <w:r w:rsidR="00A5076B" w:rsidRPr="003463A1">
        <w:rPr>
          <w:color w:val="000000" w:themeColor="text1"/>
          <w:sz w:val="28"/>
          <w:szCs w:val="28"/>
        </w:rPr>
        <w:t>Г</w:t>
      </w:r>
      <w:r w:rsidRPr="003463A1">
        <w:rPr>
          <w:color w:val="000000" w:themeColor="text1"/>
          <w:sz w:val="28"/>
          <w:szCs w:val="28"/>
        </w:rPr>
        <w:t>, 2-</w:t>
      </w:r>
      <w:r w:rsidR="00A5076B" w:rsidRPr="003463A1">
        <w:rPr>
          <w:color w:val="000000" w:themeColor="text1"/>
          <w:sz w:val="28"/>
          <w:szCs w:val="28"/>
        </w:rPr>
        <w:t>В</w:t>
      </w:r>
      <w:r w:rsidRPr="003463A1">
        <w:rPr>
          <w:color w:val="000000" w:themeColor="text1"/>
          <w:sz w:val="28"/>
          <w:szCs w:val="28"/>
        </w:rPr>
        <w:t>, 3-</w:t>
      </w:r>
      <w:r w:rsidR="00A5076B" w:rsidRPr="003463A1">
        <w:rPr>
          <w:color w:val="000000" w:themeColor="text1"/>
          <w:sz w:val="28"/>
          <w:szCs w:val="28"/>
        </w:rPr>
        <w:t>А</w:t>
      </w:r>
      <w:r w:rsidRPr="003463A1">
        <w:rPr>
          <w:color w:val="000000" w:themeColor="text1"/>
          <w:sz w:val="28"/>
          <w:szCs w:val="28"/>
        </w:rPr>
        <w:t>, 4-</w:t>
      </w:r>
      <w:r w:rsidR="00A5076B" w:rsidRPr="003463A1">
        <w:rPr>
          <w:color w:val="000000" w:themeColor="text1"/>
          <w:sz w:val="28"/>
          <w:szCs w:val="28"/>
        </w:rPr>
        <w:t>Б</w:t>
      </w:r>
      <w:r w:rsidR="006B0850" w:rsidRPr="003463A1">
        <w:rPr>
          <w:color w:val="000000" w:themeColor="text1"/>
          <w:sz w:val="28"/>
          <w:szCs w:val="28"/>
        </w:rPr>
        <w:t>,</w:t>
      </w:r>
      <w:r w:rsidR="00583118" w:rsidRPr="003463A1">
        <w:rPr>
          <w:color w:val="000000" w:themeColor="text1"/>
          <w:sz w:val="28"/>
          <w:szCs w:val="28"/>
        </w:rPr>
        <w:t xml:space="preserve"> </w:t>
      </w:r>
      <w:r w:rsidR="006B0850" w:rsidRPr="003463A1">
        <w:rPr>
          <w:color w:val="000000" w:themeColor="text1"/>
          <w:sz w:val="28"/>
          <w:szCs w:val="28"/>
        </w:rPr>
        <w:t>5-</w:t>
      </w:r>
      <w:r w:rsidR="00A5076B" w:rsidRPr="003463A1">
        <w:rPr>
          <w:color w:val="000000" w:themeColor="text1"/>
          <w:sz w:val="28"/>
          <w:szCs w:val="28"/>
        </w:rPr>
        <w:t>Д</w:t>
      </w:r>
      <w:r w:rsidR="006B0850" w:rsidRPr="003463A1">
        <w:rPr>
          <w:color w:val="000000" w:themeColor="text1"/>
          <w:sz w:val="28"/>
          <w:szCs w:val="28"/>
        </w:rPr>
        <w:t>.</w:t>
      </w:r>
    </w:p>
    <w:p w:rsidR="00E705CB" w:rsidRPr="003463A1" w:rsidRDefault="00E705CB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Компетенции:</w:t>
      </w:r>
      <w:r w:rsidR="0091435E" w:rsidRPr="003463A1">
        <w:rPr>
          <w:color w:val="000000" w:themeColor="text1"/>
          <w:sz w:val="28"/>
          <w:szCs w:val="28"/>
        </w:rPr>
        <w:t xml:space="preserve"> (индикаторы)</w:t>
      </w:r>
      <w:r w:rsidRPr="003463A1">
        <w:rPr>
          <w:color w:val="000000" w:themeColor="text1"/>
          <w:sz w:val="28"/>
          <w:szCs w:val="28"/>
        </w:rPr>
        <w:t xml:space="preserve"> </w:t>
      </w:r>
      <w:r w:rsidR="002B0F3D" w:rsidRPr="003463A1">
        <w:rPr>
          <w:color w:val="000000" w:themeColor="text1"/>
          <w:sz w:val="28"/>
          <w:szCs w:val="28"/>
        </w:rPr>
        <w:t>ОПК-1(ОПК-1.1, ОПК-1.2, ОПК-1.3, ОПК-1.4)</w:t>
      </w:r>
    </w:p>
    <w:p w:rsidR="00E705CB" w:rsidRPr="003463A1" w:rsidRDefault="00E705CB" w:rsidP="003463A1">
      <w:pPr>
        <w:ind w:right="49" w:firstLine="709"/>
        <w:contextualSpacing/>
        <w:jc w:val="both"/>
        <w:rPr>
          <w:color w:val="000000" w:themeColor="text1"/>
          <w:sz w:val="28"/>
          <w:szCs w:val="28"/>
        </w:rPr>
      </w:pPr>
    </w:p>
    <w:p w:rsidR="00E13096" w:rsidRPr="003463A1" w:rsidRDefault="007A3BC3" w:rsidP="003463A1">
      <w:pPr>
        <w:ind w:right="49" w:firstLine="709"/>
        <w:contextualSpacing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3</w:t>
      </w:r>
      <w:r w:rsidR="00CD0125" w:rsidRPr="003463A1">
        <w:rPr>
          <w:color w:val="000000" w:themeColor="text1"/>
          <w:sz w:val="28"/>
          <w:szCs w:val="28"/>
        </w:rPr>
        <w:t>.</w:t>
      </w:r>
      <w:r w:rsidR="000E6256" w:rsidRPr="003463A1">
        <w:rPr>
          <w:color w:val="000000" w:themeColor="text1"/>
          <w:sz w:val="28"/>
          <w:szCs w:val="28"/>
        </w:rPr>
        <w:t xml:space="preserve"> </w:t>
      </w:r>
      <w:r w:rsidR="00E13096" w:rsidRPr="003463A1">
        <w:rPr>
          <w:bCs/>
          <w:i/>
          <w:color w:val="000000" w:themeColor="text1"/>
          <w:sz w:val="28"/>
          <w:szCs w:val="28"/>
        </w:rPr>
        <w:t xml:space="preserve">Установите соответствие между основными видами </w:t>
      </w:r>
      <w:r w:rsidR="00E13096" w:rsidRPr="003463A1">
        <w:rPr>
          <w:rStyle w:val="a6"/>
          <w:b w:val="0"/>
          <w:i/>
          <w:color w:val="000000" w:themeColor="text1"/>
          <w:sz w:val="28"/>
          <w:szCs w:val="28"/>
          <w:shd w:val="clear" w:color="auto" w:fill="FFFFFF"/>
        </w:rPr>
        <w:t>дипломатических отношений и их определениями</w:t>
      </w:r>
      <w:r w:rsidR="00BA6425" w:rsidRPr="003463A1">
        <w:rPr>
          <w:rStyle w:val="a6"/>
          <w:b w:val="0"/>
          <w:i/>
          <w:color w:val="000000" w:themeColor="text1"/>
          <w:sz w:val="28"/>
          <w:szCs w:val="28"/>
          <w:shd w:val="clear" w:color="auto" w:fill="FFFFFF"/>
        </w:rPr>
        <w:t>.</w:t>
      </w:r>
      <w:r w:rsidR="00BA6425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</w:t>
      </w:r>
    </w:p>
    <w:p w:rsidR="00E13096" w:rsidRPr="003463A1" w:rsidRDefault="00BA6425" w:rsidP="003463A1">
      <w:pPr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Дипломатические отношения                  Определения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3463A1" w:rsidRPr="003463A1" w:rsidTr="00BA6425">
        <w:tc>
          <w:tcPr>
            <w:tcW w:w="3794" w:type="dxa"/>
          </w:tcPr>
          <w:p w:rsidR="00E13096" w:rsidRPr="003463A1" w:rsidRDefault="00E13096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AA14F8" w:rsidRPr="003463A1">
              <w:rPr>
                <w:b/>
                <w:bCs/>
                <w:color w:val="000000" w:themeColor="text1"/>
                <w:sz w:val="28"/>
                <w:szCs w:val="28"/>
              </w:rPr>
              <w:t>)</w:t>
            </w:r>
            <w:r w:rsidRPr="003463A1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Билатеральная</w:t>
            </w:r>
          </w:p>
        </w:tc>
        <w:tc>
          <w:tcPr>
            <w:tcW w:w="5670" w:type="dxa"/>
          </w:tcPr>
          <w:p w:rsidR="00E13096" w:rsidRPr="003463A1" w:rsidRDefault="00BA6425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А</w:t>
            </w:r>
            <w:r w:rsidR="00E13096" w:rsidRPr="003463A1">
              <w:rPr>
                <w:color w:val="000000" w:themeColor="text1"/>
                <w:sz w:val="28"/>
                <w:szCs w:val="28"/>
              </w:rPr>
              <w:t>)</w:t>
            </w:r>
            <w:r w:rsidR="00E13096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взаимодействие и переговоры между более чем двумя государствами, участие в международных организациях (ООН, ЕС), международные конференции</w:t>
            </w:r>
          </w:p>
        </w:tc>
      </w:tr>
      <w:tr w:rsidR="003463A1" w:rsidRPr="003463A1" w:rsidTr="00BA6425">
        <w:tc>
          <w:tcPr>
            <w:tcW w:w="3794" w:type="dxa"/>
          </w:tcPr>
          <w:p w:rsidR="00E13096" w:rsidRPr="003463A1" w:rsidRDefault="00AA14F8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2)</w:t>
            </w:r>
            <w:r w:rsidR="00E13096" w:rsidRPr="003463A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E13096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Многосторонняя</w:t>
            </w:r>
          </w:p>
        </w:tc>
        <w:tc>
          <w:tcPr>
            <w:tcW w:w="5670" w:type="dxa"/>
          </w:tcPr>
          <w:p w:rsidR="00E13096" w:rsidRPr="003463A1" w:rsidRDefault="00BA6425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Б</w:t>
            </w:r>
            <w:r w:rsidR="00E13096" w:rsidRPr="003463A1">
              <w:rPr>
                <w:color w:val="000000" w:themeColor="text1"/>
                <w:sz w:val="28"/>
                <w:szCs w:val="28"/>
              </w:rPr>
              <w:t xml:space="preserve">) </w:t>
            </w:r>
            <w:r w:rsidR="00E13096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>использование экономических ресурсов и торговых отношений для достижения дипломатических целей. </w:t>
            </w:r>
          </w:p>
        </w:tc>
      </w:tr>
      <w:tr w:rsidR="003463A1" w:rsidRPr="003463A1" w:rsidTr="00BA6425">
        <w:tc>
          <w:tcPr>
            <w:tcW w:w="3794" w:type="dxa"/>
          </w:tcPr>
          <w:p w:rsidR="00E13096" w:rsidRPr="003463A1" w:rsidRDefault="00AA14F8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3)</w:t>
            </w:r>
            <w:r w:rsidR="00E13096" w:rsidRPr="003463A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E13096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Экономическая</w:t>
            </w:r>
          </w:p>
        </w:tc>
        <w:tc>
          <w:tcPr>
            <w:tcW w:w="5670" w:type="dxa"/>
          </w:tcPr>
          <w:p w:rsidR="00E13096" w:rsidRPr="003463A1" w:rsidRDefault="00BA6425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В</w:t>
            </w:r>
            <w:r w:rsidR="00E13096" w:rsidRPr="003463A1">
              <w:rPr>
                <w:color w:val="000000" w:themeColor="text1"/>
                <w:sz w:val="28"/>
                <w:szCs w:val="28"/>
              </w:rPr>
              <w:t>)</w:t>
            </w:r>
            <w:r w:rsidR="00E13096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взаимодействие и переговоры между двумя государствами, укрепляет двусторонние отношения, разрешает конфликты</w:t>
            </w:r>
            <w:r w:rsidR="00E13096" w:rsidRPr="003463A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463A1" w:rsidRPr="003463A1" w:rsidTr="00BA6425">
        <w:tc>
          <w:tcPr>
            <w:tcW w:w="3794" w:type="dxa"/>
          </w:tcPr>
          <w:p w:rsidR="00E13096" w:rsidRPr="003463A1" w:rsidRDefault="00E13096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AA14F8" w:rsidRPr="003463A1">
              <w:rPr>
                <w:b/>
                <w:bCs/>
                <w:color w:val="000000" w:themeColor="text1"/>
                <w:sz w:val="28"/>
                <w:szCs w:val="28"/>
              </w:rPr>
              <w:t>)</w:t>
            </w:r>
            <w:r w:rsidRPr="003463A1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Культурная</w:t>
            </w:r>
          </w:p>
        </w:tc>
        <w:tc>
          <w:tcPr>
            <w:tcW w:w="5670" w:type="dxa"/>
          </w:tcPr>
          <w:p w:rsidR="00E13096" w:rsidRPr="003463A1" w:rsidRDefault="00BA6425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Г</w:t>
            </w:r>
            <w:r w:rsidR="00E13096" w:rsidRPr="003463A1">
              <w:rPr>
                <w:color w:val="000000" w:themeColor="text1"/>
                <w:sz w:val="28"/>
                <w:szCs w:val="28"/>
              </w:rPr>
              <w:t>)</w:t>
            </w:r>
            <w:r w:rsidR="00E13096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использование спорта как инструмента для укрепления международных связей и продвижения мира.</w:t>
            </w:r>
          </w:p>
        </w:tc>
      </w:tr>
      <w:tr w:rsidR="003463A1" w:rsidRPr="003463A1" w:rsidTr="00BA6425">
        <w:tc>
          <w:tcPr>
            <w:tcW w:w="3794" w:type="dxa"/>
          </w:tcPr>
          <w:p w:rsidR="00E13096" w:rsidRPr="003463A1" w:rsidRDefault="00AA14F8" w:rsidP="003463A1">
            <w:pPr>
              <w:ind w:right="49" w:firstLine="709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5)</w:t>
            </w:r>
            <w:r w:rsidR="00E13096" w:rsidRPr="003463A1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E13096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Спортивная</w:t>
            </w:r>
          </w:p>
        </w:tc>
        <w:tc>
          <w:tcPr>
            <w:tcW w:w="5670" w:type="dxa"/>
          </w:tcPr>
          <w:p w:rsidR="00E13096" w:rsidRPr="003463A1" w:rsidRDefault="00BA6425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>Д</w:t>
            </w:r>
            <w:r w:rsidR="00E13096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>) использование культуры, искусства и образования для укрепления международных отношений</w:t>
            </w:r>
          </w:p>
        </w:tc>
      </w:tr>
    </w:tbl>
    <w:p w:rsidR="009E4E80" w:rsidRPr="003463A1" w:rsidRDefault="009E4E80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Правильный ответ: 1-</w:t>
      </w:r>
      <w:r w:rsidR="00BA6425" w:rsidRPr="003463A1">
        <w:rPr>
          <w:color w:val="000000" w:themeColor="text1"/>
          <w:sz w:val="28"/>
          <w:szCs w:val="28"/>
        </w:rPr>
        <w:t>В</w:t>
      </w:r>
      <w:r w:rsidRPr="003463A1">
        <w:rPr>
          <w:color w:val="000000" w:themeColor="text1"/>
          <w:sz w:val="28"/>
          <w:szCs w:val="28"/>
        </w:rPr>
        <w:t>,</w:t>
      </w:r>
      <w:r w:rsidR="00EE77E5" w:rsidRPr="003463A1">
        <w:rPr>
          <w:color w:val="000000" w:themeColor="text1"/>
          <w:sz w:val="28"/>
          <w:szCs w:val="28"/>
        </w:rPr>
        <w:t xml:space="preserve"> </w:t>
      </w:r>
      <w:r w:rsidRPr="003463A1">
        <w:rPr>
          <w:color w:val="000000" w:themeColor="text1"/>
          <w:sz w:val="28"/>
          <w:szCs w:val="28"/>
        </w:rPr>
        <w:t>2-</w:t>
      </w:r>
      <w:r w:rsidR="00BA6425" w:rsidRPr="003463A1">
        <w:rPr>
          <w:color w:val="000000" w:themeColor="text1"/>
          <w:sz w:val="28"/>
          <w:szCs w:val="28"/>
        </w:rPr>
        <w:t>А</w:t>
      </w:r>
      <w:r w:rsidRPr="003463A1">
        <w:rPr>
          <w:color w:val="000000" w:themeColor="text1"/>
          <w:sz w:val="28"/>
          <w:szCs w:val="28"/>
        </w:rPr>
        <w:t>, 3-</w:t>
      </w:r>
      <w:r w:rsidR="00BA6425" w:rsidRPr="003463A1">
        <w:rPr>
          <w:color w:val="000000" w:themeColor="text1"/>
          <w:sz w:val="28"/>
          <w:szCs w:val="28"/>
        </w:rPr>
        <w:t>Б</w:t>
      </w:r>
      <w:r w:rsidR="00E13096" w:rsidRPr="003463A1">
        <w:rPr>
          <w:color w:val="000000" w:themeColor="text1"/>
          <w:sz w:val="28"/>
          <w:szCs w:val="28"/>
        </w:rPr>
        <w:t>,</w:t>
      </w:r>
      <w:r w:rsidR="00EE77E5" w:rsidRPr="003463A1">
        <w:rPr>
          <w:color w:val="000000" w:themeColor="text1"/>
          <w:sz w:val="28"/>
          <w:szCs w:val="28"/>
        </w:rPr>
        <w:t xml:space="preserve"> </w:t>
      </w:r>
      <w:r w:rsidR="00E13096" w:rsidRPr="003463A1">
        <w:rPr>
          <w:color w:val="000000" w:themeColor="text1"/>
          <w:sz w:val="28"/>
          <w:szCs w:val="28"/>
        </w:rPr>
        <w:t>4-</w:t>
      </w:r>
      <w:r w:rsidR="00BA6425" w:rsidRPr="003463A1">
        <w:rPr>
          <w:color w:val="000000" w:themeColor="text1"/>
          <w:sz w:val="28"/>
          <w:szCs w:val="28"/>
        </w:rPr>
        <w:t>Д</w:t>
      </w:r>
      <w:r w:rsidR="00E13096" w:rsidRPr="003463A1">
        <w:rPr>
          <w:color w:val="000000" w:themeColor="text1"/>
          <w:sz w:val="28"/>
          <w:szCs w:val="28"/>
        </w:rPr>
        <w:t>,</w:t>
      </w:r>
      <w:r w:rsidR="00EE77E5" w:rsidRPr="003463A1">
        <w:rPr>
          <w:color w:val="000000" w:themeColor="text1"/>
          <w:sz w:val="28"/>
          <w:szCs w:val="28"/>
        </w:rPr>
        <w:t xml:space="preserve"> </w:t>
      </w:r>
      <w:r w:rsidR="00E13096" w:rsidRPr="003463A1">
        <w:rPr>
          <w:color w:val="000000" w:themeColor="text1"/>
          <w:sz w:val="28"/>
          <w:szCs w:val="28"/>
        </w:rPr>
        <w:t>5-</w:t>
      </w:r>
      <w:r w:rsidR="00BA6425" w:rsidRPr="003463A1">
        <w:rPr>
          <w:color w:val="000000" w:themeColor="text1"/>
          <w:sz w:val="28"/>
          <w:szCs w:val="28"/>
        </w:rPr>
        <w:t>Г</w:t>
      </w:r>
      <w:r w:rsidR="00EE77E5" w:rsidRPr="003463A1">
        <w:rPr>
          <w:color w:val="000000" w:themeColor="text1"/>
          <w:sz w:val="28"/>
          <w:szCs w:val="28"/>
        </w:rPr>
        <w:t>.</w:t>
      </w:r>
    </w:p>
    <w:p w:rsidR="00CD0125" w:rsidRPr="003463A1" w:rsidRDefault="00460CDE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Компетенции:</w:t>
      </w:r>
      <w:r w:rsidR="0091435E" w:rsidRPr="003463A1">
        <w:rPr>
          <w:color w:val="000000" w:themeColor="text1"/>
          <w:sz w:val="28"/>
          <w:szCs w:val="28"/>
        </w:rPr>
        <w:t xml:space="preserve"> (индикаторы)</w:t>
      </w:r>
      <w:r w:rsidR="002B0F3D" w:rsidRPr="003463A1">
        <w:rPr>
          <w:color w:val="000000" w:themeColor="text1"/>
          <w:sz w:val="28"/>
          <w:szCs w:val="28"/>
        </w:rPr>
        <w:t xml:space="preserve"> ПК-2</w:t>
      </w:r>
      <w:r w:rsidR="00EE77E5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(ПК-2.1, ПК-2.2, ПК-2.3,</w:t>
      </w:r>
      <w:r w:rsidR="00EE77E5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</w:t>
      </w:r>
      <w:r w:rsidR="00EE77E5" w:rsidRPr="003463A1">
        <w:rPr>
          <w:color w:val="000000" w:themeColor="text1"/>
          <w:sz w:val="28"/>
          <w:szCs w:val="28"/>
        </w:rPr>
        <w:t>-</w:t>
      </w:r>
      <w:r w:rsidR="00485BB9" w:rsidRPr="003463A1">
        <w:rPr>
          <w:color w:val="000000" w:themeColor="text1"/>
          <w:sz w:val="28"/>
          <w:szCs w:val="28"/>
        </w:rPr>
        <w:t>2.4,</w:t>
      </w:r>
      <w:r w:rsidR="00EE77E5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ПК-2.5,</w:t>
      </w:r>
      <w:r w:rsidR="00BC13B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EE77E5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EE77E5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  <w:r w:rsidR="00CD0125" w:rsidRPr="003463A1">
        <w:rPr>
          <w:b/>
          <w:color w:val="000000" w:themeColor="text1"/>
          <w:sz w:val="28"/>
          <w:szCs w:val="28"/>
        </w:rPr>
        <w:t xml:space="preserve"> </w:t>
      </w:r>
    </w:p>
    <w:p w:rsidR="002B0F3D" w:rsidRPr="003463A1" w:rsidRDefault="002B0F3D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</w:p>
    <w:p w:rsidR="00102669" w:rsidRPr="003463A1" w:rsidRDefault="00102669" w:rsidP="003463A1">
      <w:pPr>
        <w:ind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4.</w:t>
      </w:r>
      <w:r w:rsidR="00B14EDE" w:rsidRPr="003463A1">
        <w:rPr>
          <w:bCs/>
          <w:color w:val="000000" w:themeColor="text1"/>
          <w:sz w:val="28"/>
          <w:szCs w:val="28"/>
        </w:rPr>
        <w:t xml:space="preserve"> </w:t>
      </w:r>
      <w:r w:rsidRPr="003463A1">
        <w:rPr>
          <w:bCs/>
          <w:i/>
          <w:color w:val="000000" w:themeColor="text1"/>
          <w:sz w:val="28"/>
          <w:szCs w:val="28"/>
        </w:rPr>
        <w:t xml:space="preserve">Установите соответствие между </w:t>
      </w:r>
      <w:r w:rsidR="00FA723B" w:rsidRPr="003463A1">
        <w:rPr>
          <w:bCs/>
          <w:i/>
          <w:color w:val="000000" w:themeColor="text1"/>
          <w:sz w:val="28"/>
          <w:szCs w:val="28"/>
        </w:rPr>
        <w:t xml:space="preserve">названиями </w:t>
      </w:r>
      <w:r w:rsidR="00852622" w:rsidRPr="003463A1">
        <w:rPr>
          <w:i/>
          <w:color w:val="000000" w:themeColor="text1"/>
          <w:sz w:val="28"/>
          <w:szCs w:val="28"/>
        </w:rPr>
        <w:t>официальных приемов</w:t>
      </w:r>
      <w:r w:rsidR="00FA723B" w:rsidRPr="003463A1">
        <w:rPr>
          <w:i/>
          <w:color w:val="000000" w:themeColor="text1"/>
          <w:sz w:val="28"/>
          <w:szCs w:val="28"/>
        </w:rPr>
        <w:t xml:space="preserve"> и их определениями</w:t>
      </w:r>
      <w:r w:rsidR="006B609D" w:rsidRPr="003463A1">
        <w:rPr>
          <w:i/>
          <w:color w:val="000000" w:themeColor="text1"/>
          <w:sz w:val="28"/>
          <w:szCs w:val="28"/>
        </w:rPr>
        <w:t>.</w:t>
      </w:r>
      <w:r w:rsidR="006B609D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</w:t>
      </w:r>
      <w:r w:rsidR="006B609D" w:rsidRPr="003463A1">
        <w:rPr>
          <w:i/>
          <w:color w:val="000000" w:themeColor="text1"/>
          <w:sz w:val="28"/>
          <w:szCs w:val="28"/>
        </w:rPr>
        <w:t xml:space="preserve"> </w:t>
      </w:r>
    </w:p>
    <w:p w:rsidR="00102669" w:rsidRPr="003463A1" w:rsidRDefault="006B609D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Официальные приемы                           Определения</w:t>
      </w:r>
    </w:p>
    <w:tbl>
      <w:tblPr>
        <w:tblStyle w:val="a7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087"/>
      </w:tblGrid>
      <w:tr w:rsidR="003463A1" w:rsidRPr="003463A1" w:rsidTr="00850230">
        <w:tc>
          <w:tcPr>
            <w:tcW w:w="2802" w:type="dxa"/>
          </w:tcPr>
          <w:p w:rsidR="00102669" w:rsidRPr="003463A1" w:rsidRDefault="00102669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14EDE" w:rsidRPr="003463A1">
              <w:rPr>
                <w:b/>
                <w:bCs/>
                <w:color w:val="000000" w:themeColor="text1"/>
                <w:sz w:val="28"/>
                <w:szCs w:val="28"/>
              </w:rPr>
              <w:t>)</w:t>
            </w:r>
            <w:r w:rsidR="00852622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«Бокал шампанского»</w:t>
            </w:r>
          </w:p>
        </w:tc>
        <w:tc>
          <w:tcPr>
            <w:tcW w:w="7087" w:type="dxa"/>
          </w:tcPr>
          <w:p w:rsidR="00102669" w:rsidRPr="003463A1" w:rsidRDefault="006B609D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А</w:t>
            </w:r>
            <w:r w:rsidR="00102669" w:rsidRPr="003463A1">
              <w:rPr>
                <w:color w:val="000000" w:themeColor="text1"/>
                <w:sz w:val="28"/>
                <w:szCs w:val="28"/>
              </w:rPr>
              <w:t>)</w:t>
            </w:r>
            <w:r w:rsidR="00FA723B" w:rsidRPr="003463A1">
              <w:rPr>
                <w:color w:val="000000" w:themeColor="text1"/>
                <w:sz w:val="28"/>
                <w:szCs w:val="28"/>
              </w:rPr>
              <w:t xml:space="preserve"> </w:t>
            </w:r>
            <w:r w:rsidR="00852622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>начинается между 17 и 18 часами и длится около двух часов. Во время приёма официанты разносят напитки и холодные закуски</w:t>
            </w:r>
          </w:p>
        </w:tc>
      </w:tr>
      <w:tr w:rsidR="003463A1" w:rsidRPr="003463A1" w:rsidTr="00850230">
        <w:tc>
          <w:tcPr>
            <w:tcW w:w="2802" w:type="dxa"/>
          </w:tcPr>
          <w:p w:rsidR="00102669" w:rsidRPr="003463A1" w:rsidRDefault="00B14EDE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2)</w:t>
            </w:r>
            <w:r w:rsidR="00FA723B" w:rsidRPr="003463A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852622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Завтрак</w:t>
            </w:r>
          </w:p>
        </w:tc>
        <w:tc>
          <w:tcPr>
            <w:tcW w:w="7087" w:type="dxa"/>
          </w:tcPr>
          <w:p w:rsidR="00102669" w:rsidRPr="003463A1" w:rsidRDefault="006B609D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Б</w:t>
            </w:r>
            <w:r w:rsidR="00102669" w:rsidRPr="003463A1">
              <w:rPr>
                <w:color w:val="000000" w:themeColor="text1"/>
                <w:sz w:val="28"/>
                <w:szCs w:val="28"/>
              </w:rPr>
              <w:t>)</w:t>
            </w:r>
            <w:r w:rsidR="00852622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считается наиболее почётным видом официального приёма. Он обычно начинается в 20.00, но не позднее 21 часа</w:t>
            </w:r>
            <w:r w:rsidR="00102669" w:rsidRPr="003463A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463A1" w:rsidRPr="003463A1" w:rsidTr="00850230">
        <w:tc>
          <w:tcPr>
            <w:tcW w:w="2802" w:type="dxa"/>
          </w:tcPr>
          <w:p w:rsidR="00102669" w:rsidRPr="003463A1" w:rsidRDefault="00B14EDE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3)</w:t>
            </w:r>
            <w:r w:rsidR="00102669" w:rsidRPr="003463A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852622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Обед</w:t>
            </w:r>
            <w:r w:rsidR="00102669" w:rsidRPr="003463A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102669" w:rsidRPr="003463A1" w:rsidRDefault="006B609D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В</w:t>
            </w:r>
            <w:r w:rsidR="00102669" w:rsidRPr="003463A1">
              <w:rPr>
                <w:color w:val="000000" w:themeColor="text1"/>
                <w:sz w:val="28"/>
                <w:szCs w:val="28"/>
              </w:rPr>
              <w:t xml:space="preserve">) </w:t>
            </w:r>
            <w:r w:rsidR="00852622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>продолжается обычно час-полтора, из них около часа — за столом и примерно 30 минут — за кофе, чаем., проходит в первой половине дня. </w:t>
            </w:r>
          </w:p>
        </w:tc>
      </w:tr>
      <w:tr w:rsidR="003463A1" w:rsidRPr="003463A1" w:rsidTr="00850230">
        <w:tc>
          <w:tcPr>
            <w:tcW w:w="2802" w:type="dxa"/>
          </w:tcPr>
          <w:p w:rsidR="00102669" w:rsidRPr="003463A1" w:rsidRDefault="00B14EDE" w:rsidP="003463A1">
            <w:pPr>
              <w:ind w:right="49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63A1">
              <w:rPr>
                <w:bCs/>
                <w:color w:val="000000" w:themeColor="text1"/>
                <w:sz w:val="28"/>
                <w:szCs w:val="28"/>
              </w:rPr>
              <w:t>4)</w:t>
            </w:r>
            <w:r w:rsidR="00FA723B" w:rsidRPr="003463A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852622" w:rsidRPr="003463A1">
              <w:rPr>
                <w:b/>
                <w:color w:val="000000" w:themeColor="text1"/>
                <w:sz w:val="28"/>
                <w:szCs w:val="28"/>
              </w:rPr>
              <w:t>«</w:t>
            </w:r>
            <w:r w:rsidR="00852622" w:rsidRPr="003463A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Коктейль»</w:t>
            </w:r>
          </w:p>
        </w:tc>
        <w:tc>
          <w:tcPr>
            <w:tcW w:w="7087" w:type="dxa"/>
          </w:tcPr>
          <w:p w:rsidR="00102669" w:rsidRPr="003463A1" w:rsidRDefault="006B609D" w:rsidP="003463A1">
            <w:pPr>
              <w:ind w:right="4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3463A1">
              <w:rPr>
                <w:color w:val="000000" w:themeColor="text1"/>
                <w:sz w:val="28"/>
                <w:szCs w:val="28"/>
              </w:rPr>
              <w:t>Г</w:t>
            </w:r>
            <w:r w:rsidR="00102669" w:rsidRPr="003463A1">
              <w:rPr>
                <w:color w:val="000000" w:themeColor="text1"/>
                <w:sz w:val="28"/>
                <w:szCs w:val="28"/>
              </w:rPr>
              <w:t xml:space="preserve">) </w:t>
            </w:r>
            <w:r w:rsidR="00852622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поводом для организации такого приёма могут быть годовщина национального праздника, открытие </w:t>
            </w:r>
            <w:r w:rsidR="00852622" w:rsidRPr="003463A1"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выставки и т. п.</w:t>
            </w:r>
          </w:p>
        </w:tc>
      </w:tr>
    </w:tbl>
    <w:p w:rsidR="00102669" w:rsidRPr="003463A1" w:rsidRDefault="00102669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lastRenderedPageBreak/>
        <w:t>Правильный ответ: 1-</w:t>
      </w:r>
      <w:r w:rsidR="006B609D" w:rsidRPr="003463A1">
        <w:rPr>
          <w:color w:val="000000" w:themeColor="text1"/>
          <w:sz w:val="28"/>
          <w:szCs w:val="28"/>
        </w:rPr>
        <w:t>Г</w:t>
      </w:r>
      <w:r w:rsidRPr="003463A1">
        <w:rPr>
          <w:color w:val="000000" w:themeColor="text1"/>
          <w:sz w:val="28"/>
          <w:szCs w:val="28"/>
        </w:rPr>
        <w:t>, 2-</w:t>
      </w:r>
      <w:r w:rsidR="006B609D" w:rsidRPr="003463A1">
        <w:rPr>
          <w:color w:val="000000" w:themeColor="text1"/>
          <w:sz w:val="28"/>
          <w:szCs w:val="28"/>
        </w:rPr>
        <w:t>В</w:t>
      </w:r>
      <w:r w:rsidRPr="003463A1">
        <w:rPr>
          <w:color w:val="000000" w:themeColor="text1"/>
          <w:sz w:val="28"/>
          <w:szCs w:val="28"/>
        </w:rPr>
        <w:t>, 3-</w:t>
      </w:r>
      <w:r w:rsidR="006B609D" w:rsidRPr="003463A1">
        <w:rPr>
          <w:color w:val="000000" w:themeColor="text1"/>
          <w:sz w:val="28"/>
          <w:szCs w:val="28"/>
        </w:rPr>
        <w:t>Б</w:t>
      </w:r>
      <w:r w:rsidRPr="003463A1">
        <w:rPr>
          <w:color w:val="000000" w:themeColor="text1"/>
          <w:sz w:val="28"/>
          <w:szCs w:val="28"/>
        </w:rPr>
        <w:t>, 4-</w:t>
      </w:r>
      <w:r w:rsidR="006B609D" w:rsidRPr="003463A1">
        <w:rPr>
          <w:color w:val="000000" w:themeColor="text1"/>
          <w:sz w:val="28"/>
          <w:szCs w:val="28"/>
        </w:rPr>
        <w:t>А</w:t>
      </w:r>
      <w:r w:rsidRPr="003463A1">
        <w:rPr>
          <w:color w:val="000000" w:themeColor="text1"/>
          <w:sz w:val="28"/>
          <w:szCs w:val="28"/>
        </w:rPr>
        <w:t>.</w:t>
      </w:r>
    </w:p>
    <w:p w:rsidR="00485BB9" w:rsidRPr="003463A1" w:rsidRDefault="00102669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Компетенции:</w:t>
      </w:r>
      <w:r w:rsidR="0091435E" w:rsidRPr="003463A1">
        <w:rPr>
          <w:color w:val="000000" w:themeColor="text1"/>
          <w:sz w:val="28"/>
          <w:szCs w:val="28"/>
        </w:rPr>
        <w:t xml:space="preserve"> (индикаторы)</w:t>
      </w:r>
      <w:r w:rsidRPr="003463A1">
        <w:rPr>
          <w:color w:val="000000" w:themeColor="text1"/>
          <w:sz w:val="28"/>
          <w:szCs w:val="28"/>
        </w:rPr>
        <w:t xml:space="preserve"> </w:t>
      </w:r>
      <w:r w:rsidR="002B0F3D" w:rsidRPr="003463A1">
        <w:rPr>
          <w:color w:val="000000" w:themeColor="text1"/>
          <w:sz w:val="28"/>
          <w:szCs w:val="28"/>
        </w:rPr>
        <w:t>ПК-2</w:t>
      </w:r>
      <w:r w:rsidR="00485BB9" w:rsidRPr="003463A1">
        <w:rPr>
          <w:color w:val="000000" w:themeColor="text1"/>
          <w:sz w:val="28"/>
          <w:szCs w:val="28"/>
        </w:rPr>
        <w:t>(ПК-2.1, ПК-2.2, ПК-2.3,</w:t>
      </w:r>
      <w:r w:rsidR="00B14EDE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</w:t>
      </w:r>
      <w:r w:rsidR="00B14EDE" w:rsidRPr="003463A1">
        <w:rPr>
          <w:color w:val="000000" w:themeColor="text1"/>
          <w:sz w:val="28"/>
          <w:szCs w:val="28"/>
        </w:rPr>
        <w:t>-</w:t>
      </w:r>
      <w:r w:rsidR="00485BB9" w:rsidRPr="003463A1">
        <w:rPr>
          <w:color w:val="000000" w:themeColor="text1"/>
          <w:sz w:val="28"/>
          <w:szCs w:val="28"/>
        </w:rPr>
        <w:t>2.4,</w:t>
      </w:r>
      <w:r w:rsidR="00B14EDE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ПК-2.5,</w:t>
      </w:r>
      <w:r w:rsidR="00B14EDE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B14EDE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B14EDE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  <w:r w:rsidR="00485BB9" w:rsidRPr="003463A1">
        <w:rPr>
          <w:b/>
          <w:color w:val="000000" w:themeColor="text1"/>
          <w:sz w:val="28"/>
          <w:szCs w:val="28"/>
        </w:rPr>
        <w:t xml:space="preserve"> </w:t>
      </w:r>
    </w:p>
    <w:p w:rsidR="00102669" w:rsidRPr="003463A1" w:rsidRDefault="00102669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</w:p>
    <w:p w:rsidR="00935897" w:rsidRPr="003463A1" w:rsidRDefault="004A2CBC" w:rsidP="003463A1">
      <w:pPr>
        <w:ind w:right="49" w:firstLine="709"/>
        <w:jc w:val="both"/>
        <w:rPr>
          <w:b/>
          <w:color w:val="000000" w:themeColor="text1"/>
          <w:spacing w:val="-2"/>
          <w:sz w:val="28"/>
          <w:szCs w:val="28"/>
        </w:rPr>
      </w:pPr>
      <w:r w:rsidRPr="003463A1">
        <w:rPr>
          <w:b/>
          <w:color w:val="000000" w:themeColor="text1"/>
          <w:sz w:val="28"/>
          <w:szCs w:val="28"/>
        </w:rPr>
        <w:t>Задания</w:t>
      </w:r>
      <w:r w:rsidRPr="003463A1">
        <w:rPr>
          <w:b/>
          <w:color w:val="000000" w:themeColor="text1"/>
          <w:spacing w:val="-9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закрытого</w:t>
      </w:r>
      <w:r w:rsidRPr="003463A1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типа</w:t>
      </w:r>
      <w:r w:rsidRPr="003463A1">
        <w:rPr>
          <w:b/>
          <w:color w:val="000000" w:themeColor="text1"/>
          <w:spacing w:val="-6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на</w:t>
      </w:r>
      <w:r w:rsidRPr="003463A1">
        <w:rPr>
          <w:b/>
          <w:color w:val="000000" w:themeColor="text1"/>
          <w:spacing w:val="-6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установление</w:t>
      </w:r>
      <w:r w:rsidRPr="003463A1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 xml:space="preserve">правильной </w:t>
      </w:r>
      <w:r w:rsidRPr="003463A1">
        <w:rPr>
          <w:b/>
          <w:color w:val="000000" w:themeColor="text1"/>
          <w:spacing w:val="-2"/>
          <w:sz w:val="28"/>
          <w:szCs w:val="28"/>
        </w:rPr>
        <w:t>последовательности</w:t>
      </w:r>
    </w:p>
    <w:p w:rsidR="000911AF" w:rsidRPr="003463A1" w:rsidRDefault="000911AF" w:rsidP="003463A1">
      <w:pPr>
        <w:ind w:right="49" w:firstLine="709"/>
        <w:jc w:val="both"/>
        <w:rPr>
          <w:b/>
          <w:color w:val="000000" w:themeColor="text1"/>
          <w:spacing w:val="-2"/>
          <w:sz w:val="28"/>
          <w:szCs w:val="28"/>
        </w:rPr>
      </w:pPr>
    </w:p>
    <w:p w:rsidR="00444EA2" w:rsidRPr="003463A1" w:rsidRDefault="00CD0125" w:rsidP="003463A1">
      <w:pPr>
        <w:ind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color w:val="000000" w:themeColor="text1"/>
          <w:spacing w:val="-2"/>
          <w:sz w:val="28"/>
          <w:szCs w:val="28"/>
        </w:rPr>
        <w:t>1</w:t>
      </w:r>
      <w:r w:rsidRPr="003463A1">
        <w:rPr>
          <w:b/>
          <w:color w:val="000000" w:themeColor="text1"/>
          <w:spacing w:val="-2"/>
          <w:sz w:val="28"/>
          <w:szCs w:val="28"/>
        </w:rPr>
        <w:t>.</w:t>
      </w:r>
      <w:r w:rsidR="00444EA2" w:rsidRPr="003463A1">
        <w:rPr>
          <w:color w:val="000000" w:themeColor="text1"/>
          <w:sz w:val="28"/>
          <w:szCs w:val="28"/>
        </w:rPr>
        <w:t xml:space="preserve"> </w:t>
      </w:r>
      <w:r w:rsidR="00395572" w:rsidRPr="003463A1">
        <w:rPr>
          <w:i/>
          <w:color w:val="000000" w:themeColor="text1"/>
          <w:spacing w:val="-2"/>
          <w:sz w:val="28"/>
          <w:szCs w:val="28"/>
        </w:rPr>
        <w:t>Расположите в правильной последовательности виды визитов</w:t>
      </w:r>
      <w:r w:rsidR="006B609D" w:rsidRPr="003463A1">
        <w:rPr>
          <w:i/>
          <w:color w:val="000000" w:themeColor="text1"/>
          <w:spacing w:val="-2"/>
          <w:sz w:val="28"/>
          <w:szCs w:val="28"/>
        </w:rPr>
        <w:t xml:space="preserve"> по значимости.</w:t>
      </w:r>
      <w:r w:rsidR="006B609D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 xml:space="preserve"> Запишите правильную последовательность букв слева направо.</w:t>
      </w:r>
    </w:p>
    <w:p w:rsidR="009C09B9" w:rsidRPr="003463A1" w:rsidRDefault="006B609D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А</w:t>
      </w:r>
      <w:r w:rsidR="00444EA2" w:rsidRPr="003463A1">
        <w:rPr>
          <w:color w:val="000000" w:themeColor="text1"/>
          <w:sz w:val="28"/>
          <w:szCs w:val="28"/>
        </w:rPr>
        <w:t>)</w:t>
      </w:r>
      <w:r w:rsidR="00444EA2" w:rsidRPr="003463A1">
        <w:rPr>
          <w:b/>
          <w:color w:val="000000" w:themeColor="text1"/>
          <w:sz w:val="28"/>
          <w:szCs w:val="28"/>
        </w:rPr>
        <w:t xml:space="preserve"> </w:t>
      </w:r>
      <w:r w:rsidR="00395572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визит проездом</w:t>
      </w:r>
      <w:r w:rsidR="00395572" w:rsidRPr="003463A1">
        <w:rPr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395572" w:rsidRPr="003463A1" w:rsidRDefault="006B609D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Б</w:t>
      </w:r>
      <w:r w:rsidR="00395572" w:rsidRPr="003463A1">
        <w:rPr>
          <w:color w:val="000000" w:themeColor="text1"/>
          <w:sz w:val="28"/>
          <w:szCs w:val="28"/>
        </w:rPr>
        <w:t>)</w:t>
      </w:r>
      <w:r w:rsidR="00395572" w:rsidRPr="003463A1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5572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неофициальный (частный) визит</w:t>
      </w:r>
      <w:r w:rsidR="00207CBB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395572" w:rsidRPr="003463A1" w:rsidRDefault="006B609D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В</w:t>
      </w:r>
      <w:r w:rsidR="00395572" w:rsidRPr="003463A1">
        <w:rPr>
          <w:color w:val="000000" w:themeColor="text1"/>
          <w:sz w:val="28"/>
          <w:szCs w:val="28"/>
        </w:rPr>
        <w:t>)</w:t>
      </w:r>
      <w:r w:rsidR="00395572" w:rsidRPr="003463A1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5572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рабочий визит</w:t>
      </w:r>
      <w:r w:rsidR="00395572" w:rsidRPr="003463A1">
        <w:rPr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395572" w:rsidRPr="003463A1" w:rsidRDefault="006B609D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Г</w:t>
      </w:r>
      <w:r w:rsidR="00395572" w:rsidRPr="003463A1">
        <w:rPr>
          <w:color w:val="000000" w:themeColor="text1"/>
          <w:sz w:val="28"/>
          <w:szCs w:val="28"/>
        </w:rPr>
        <w:t>)</w:t>
      </w:r>
      <w:r w:rsidR="00395572" w:rsidRPr="003463A1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5572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официальный визит</w:t>
      </w:r>
      <w:r w:rsidR="00395572" w:rsidRPr="003463A1">
        <w:rPr>
          <w:b/>
          <w:color w:val="000000" w:themeColor="text1"/>
          <w:sz w:val="28"/>
          <w:szCs w:val="28"/>
          <w:shd w:val="clear" w:color="auto" w:fill="FFFFFF"/>
        </w:rPr>
        <w:t>. </w:t>
      </w:r>
    </w:p>
    <w:p w:rsidR="00395572" w:rsidRPr="003463A1" w:rsidRDefault="006B609D" w:rsidP="003463A1">
      <w:pPr>
        <w:ind w:right="49" w:firstLine="709"/>
        <w:jc w:val="both"/>
        <w:rPr>
          <w:b/>
          <w:color w:val="000000" w:themeColor="text1"/>
          <w:spacing w:val="-2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Д</w:t>
      </w:r>
      <w:r w:rsidR="00395572" w:rsidRPr="003463A1">
        <w:rPr>
          <w:color w:val="000000" w:themeColor="text1"/>
          <w:sz w:val="28"/>
          <w:szCs w:val="28"/>
        </w:rPr>
        <w:t>)</w:t>
      </w:r>
      <w:r w:rsidR="00395572" w:rsidRPr="003463A1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5572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государственный визит</w:t>
      </w:r>
      <w:r w:rsidR="00395572" w:rsidRPr="003463A1">
        <w:rPr>
          <w:b/>
          <w:color w:val="000000" w:themeColor="text1"/>
          <w:sz w:val="28"/>
          <w:szCs w:val="28"/>
          <w:shd w:val="clear" w:color="auto" w:fill="FFFFFF"/>
        </w:rPr>
        <w:t>. </w:t>
      </w:r>
    </w:p>
    <w:p w:rsidR="006B5A12" w:rsidRPr="003463A1" w:rsidRDefault="00102669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Правильный ответ: </w:t>
      </w:r>
      <w:r w:rsidR="006B609D" w:rsidRPr="003463A1">
        <w:rPr>
          <w:color w:val="000000" w:themeColor="text1"/>
          <w:sz w:val="28"/>
          <w:szCs w:val="28"/>
        </w:rPr>
        <w:t>Д</w:t>
      </w:r>
      <w:r w:rsidR="004159BF" w:rsidRPr="003463A1">
        <w:rPr>
          <w:color w:val="000000" w:themeColor="text1"/>
          <w:sz w:val="28"/>
          <w:szCs w:val="28"/>
        </w:rPr>
        <w:t>,</w:t>
      </w:r>
      <w:r w:rsidR="006B609D" w:rsidRPr="003463A1">
        <w:rPr>
          <w:color w:val="000000" w:themeColor="text1"/>
          <w:sz w:val="28"/>
          <w:szCs w:val="28"/>
        </w:rPr>
        <w:t xml:space="preserve"> Г</w:t>
      </w:r>
      <w:r w:rsidR="004159BF" w:rsidRPr="003463A1">
        <w:rPr>
          <w:color w:val="000000" w:themeColor="text1"/>
          <w:sz w:val="28"/>
          <w:szCs w:val="28"/>
        </w:rPr>
        <w:t xml:space="preserve">, </w:t>
      </w:r>
      <w:r w:rsidR="006B609D" w:rsidRPr="003463A1">
        <w:rPr>
          <w:color w:val="000000" w:themeColor="text1"/>
          <w:sz w:val="28"/>
          <w:szCs w:val="28"/>
        </w:rPr>
        <w:t>В</w:t>
      </w:r>
      <w:r w:rsidR="004159BF" w:rsidRPr="003463A1">
        <w:rPr>
          <w:color w:val="000000" w:themeColor="text1"/>
          <w:sz w:val="28"/>
          <w:szCs w:val="28"/>
        </w:rPr>
        <w:t>,</w:t>
      </w:r>
      <w:r w:rsidR="006B609D" w:rsidRPr="003463A1">
        <w:rPr>
          <w:color w:val="000000" w:themeColor="text1"/>
          <w:sz w:val="28"/>
          <w:szCs w:val="28"/>
        </w:rPr>
        <w:t xml:space="preserve"> Б</w:t>
      </w:r>
      <w:r w:rsidR="004159BF" w:rsidRPr="003463A1">
        <w:rPr>
          <w:color w:val="000000" w:themeColor="text1"/>
          <w:sz w:val="28"/>
          <w:szCs w:val="28"/>
        </w:rPr>
        <w:t>,</w:t>
      </w:r>
      <w:r w:rsidR="006B609D" w:rsidRPr="003463A1">
        <w:rPr>
          <w:color w:val="000000" w:themeColor="text1"/>
          <w:sz w:val="28"/>
          <w:szCs w:val="28"/>
        </w:rPr>
        <w:t xml:space="preserve"> А</w:t>
      </w:r>
      <w:r w:rsidR="00254B6A" w:rsidRPr="003463A1">
        <w:rPr>
          <w:color w:val="000000" w:themeColor="text1"/>
          <w:sz w:val="28"/>
          <w:szCs w:val="28"/>
        </w:rPr>
        <w:t>.</w:t>
      </w:r>
    </w:p>
    <w:p w:rsidR="004159BF" w:rsidRPr="003463A1" w:rsidRDefault="00102669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Компетенции:</w:t>
      </w:r>
      <w:r w:rsidR="0091435E" w:rsidRPr="003463A1">
        <w:rPr>
          <w:color w:val="000000" w:themeColor="text1"/>
          <w:sz w:val="28"/>
          <w:szCs w:val="28"/>
        </w:rPr>
        <w:t xml:space="preserve"> (индикаторы)</w:t>
      </w:r>
      <w:r w:rsidRPr="003463A1">
        <w:rPr>
          <w:color w:val="000000" w:themeColor="text1"/>
          <w:sz w:val="28"/>
          <w:szCs w:val="28"/>
        </w:rPr>
        <w:t xml:space="preserve"> </w:t>
      </w:r>
      <w:r w:rsidR="002B0F3D" w:rsidRPr="003463A1">
        <w:rPr>
          <w:color w:val="000000" w:themeColor="text1"/>
          <w:sz w:val="28"/>
          <w:szCs w:val="28"/>
        </w:rPr>
        <w:t>ПК-2</w:t>
      </w:r>
      <w:r w:rsidR="00485BB9" w:rsidRPr="003463A1">
        <w:rPr>
          <w:color w:val="000000" w:themeColor="text1"/>
          <w:sz w:val="28"/>
          <w:szCs w:val="28"/>
        </w:rPr>
        <w:t>(ПК-2.1, ПК-2.2, ПК-2.3,</w:t>
      </w:r>
      <w:r w:rsidR="00207CBB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</w:t>
      </w:r>
      <w:r w:rsidR="00207CBB" w:rsidRPr="003463A1">
        <w:rPr>
          <w:color w:val="000000" w:themeColor="text1"/>
          <w:sz w:val="28"/>
          <w:szCs w:val="28"/>
        </w:rPr>
        <w:t>-</w:t>
      </w:r>
      <w:r w:rsidR="00485BB9" w:rsidRPr="003463A1">
        <w:rPr>
          <w:color w:val="000000" w:themeColor="text1"/>
          <w:sz w:val="28"/>
          <w:szCs w:val="28"/>
        </w:rPr>
        <w:t>2.4,</w:t>
      </w:r>
      <w:r w:rsidR="00207CBB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ПК-2.5,</w:t>
      </w:r>
      <w:r w:rsidR="00207CBB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207CBB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207CBB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</w:p>
    <w:p w:rsidR="00102669" w:rsidRPr="003463A1" w:rsidRDefault="00102669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</w:p>
    <w:p w:rsidR="00E33920" w:rsidRPr="003463A1" w:rsidRDefault="00CD0125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  <w:r w:rsidRPr="003463A1">
        <w:rPr>
          <w:color w:val="000000" w:themeColor="text1"/>
          <w:spacing w:val="-2"/>
          <w:sz w:val="28"/>
          <w:szCs w:val="28"/>
        </w:rPr>
        <w:t>2.</w:t>
      </w:r>
      <w:r w:rsidR="004159BF" w:rsidRPr="003463A1">
        <w:rPr>
          <w:b/>
          <w:color w:val="000000" w:themeColor="text1"/>
          <w:spacing w:val="-2"/>
          <w:sz w:val="28"/>
          <w:szCs w:val="28"/>
        </w:rPr>
        <w:t xml:space="preserve"> </w:t>
      </w:r>
      <w:r w:rsidR="00FB48AC" w:rsidRPr="003463A1">
        <w:rPr>
          <w:i/>
          <w:color w:val="000000" w:themeColor="text1"/>
          <w:spacing w:val="-2"/>
          <w:sz w:val="28"/>
          <w:szCs w:val="28"/>
        </w:rPr>
        <w:t xml:space="preserve">Расположите в правильной последовательности этапы </w:t>
      </w:r>
      <w:r w:rsidR="00E33920" w:rsidRPr="003463A1">
        <w:rPr>
          <w:i/>
          <w:color w:val="000000" w:themeColor="text1"/>
          <w:spacing w:val="-2"/>
          <w:sz w:val="28"/>
          <w:szCs w:val="28"/>
        </w:rPr>
        <w:t xml:space="preserve">протокольных </w:t>
      </w:r>
      <w:r w:rsidR="00207CBB" w:rsidRPr="003463A1">
        <w:rPr>
          <w:i/>
          <w:color w:val="000000" w:themeColor="text1"/>
          <w:spacing w:val="-2"/>
          <w:sz w:val="28"/>
          <w:szCs w:val="28"/>
        </w:rPr>
        <w:t>мероприятий, которые проводятся</w:t>
      </w:r>
      <w:r w:rsidR="00E33920" w:rsidRPr="003463A1">
        <w:rPr>
          <w:i/>
          <w:color w:val="000000" w:themeColor="text1"/>
          <w:spacing w:val="-2"/>
          <w:sz w:val="28"/>
          <w:szCs w:val="28"/>
        </w:rPr>
        <w:t xml:space="preserve"> при государственном визите</w:t>
      </w:r>
      <w:r w:rsidR="00872620" w:rsidRPr="003463A1">
        <w:rPr>
          <w:i/>
          <w:color w:val="000000" w:themeColor="text1"/>
          <w:spacing w:val="-2"/>
          <w:sz w:val="28"/>
          <w:szCs w:val="28"/>
        </w:rPr>
        <w:t>.</w:t>
      </w:r>
      <w:r w:rsidR="00872620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 xml:space="preserve"> Запишите правильную последовательность букв слева направо.</w:t>
      </w:r>
    </w:p>
    <w:p w:rsidR="00471CEA" w:rsidRPr="003463A1" w:rsidRDefault="00BC62DE" w:rsidP="003463A1">
      <w:pPr>
        <w:widowControl w:val="0"/>
        <w:tabs>
          <w:tab w:val="left" w:pos="2240"/>
          <w:tab w:val="left" w:pos="2241"/>
        </w:tabs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А</w:t>
      </w:r>
      <w:r w:rsidR="005C2A76" w:rsidRPr="003463A1">
        <w:rPr>
          <w:color w:val="000000" w:themeColor="text1"/>
          <w:sz w:val="28"/>
          <w:szCs w:val="28"/>
        </w:rPr>
        <w:t>)</w:t>
      </w:r>
      <w:r w:rsidR="00E33920" w:rsidRPr="003463A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33920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официальная церемония встречи гостя</w:t>
      </w:r>
      <w:r w:rsidR="00207CBB" w:rsidRPr="003463A1">
        <w:rPr>
          <w:color w:val="000000" w:themeColor="text1"/>
          <w:sz w:val="28"/>
          <w:szCs w:val="28"/>
        </w:rPr>
        <w:t>;</w:t>
      </w:r>
    </w:p>
    <w:p w:rsidR="00E33920" w:rsidRPr="003463A1" w:rsidRDefault="00BC62DE" w:rsidP="003463A1">
      <w:pPr>
        <w:widowControl w:val="0"/>
        <w:tabs>
          <w:tab w:val="left" w:pos="2240"/>
          <w:tab w:val="left" w:pos="2241"/>
        </w:tabs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Б</w:t>
      </w:r>
      <w:r w:rsidR="00E33920" w:rsidRPr="003463A1">
        <w:rPr>
          <w:color w:val="000000" w:themeColor="text1"/>
          <w:sz w:val="28"/>
          <w:szCs w:val="28"/>
        </w:rPr>
        <w:t>)</w:t>
      </w:r>
      <w:r w:rsidR="00E33920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 xml:space="preserve"> встреча в аэропорту</w:t>
      </w:r>
      <w:r w:rsidR="00207CBB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;</w:t>
      </w:r>
    </w:p>
    <w:p w:rsidR="00E33920" w:rsidRPr="003463A1" w:rsidRDefault="00BC62DE" w:rsidP="003463A1">
      <w:pPr>
        <w:widowControl w:val="0"/>
        <w:tabs>
          <w:tab w:val="left" w:pos="2240"/>
          <w:tab w:val="left" w:pos="2241"/>
        </w:tabs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В</w:t>
      </w:r>
      <w:r w:rsidR="00E33920" w:rsidRPr="003463A1">
        <w:rPr>
          <w:color w:val="000000" w:themeColor="text1"/>
          <w:sz w:val="28"/>
          <w:szCs w:val="28"/>
        </w:rPr>
        <w:t>)</w:t>
      </w:r>
      <w:r w:rsidR="00E33920" w:rsidRPr="003463A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33920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церемония возложения венков</w:t>
      </w:r>
      <w:r w:rsidR="00207CBB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;</w:t>
      </w:r>
    </w:p>
    <w:p w:rsidR="00E33920" w:rsidRPr="003463A1" w:rsidRDefault="00BC62DE" w:rsidP="003463A1">
      <w:pPr>
        <w:widowControl w:val="0"/>
        <w:tabs>
          <w:tab w:val="left" w:pos="2240"/>
          <w:tab w:val="left" w:pos="2241"/>
        </w:tabs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Г</w:t>
      </w:r>
      <w:r w:rsidR="00E33920" w:rsidRPr="003463A1">
        <w:rPr>
          <w:color w:val="000000" w:themeColor="text1"/>
          <w:sz w:val="28"/>
          <w:szCs w:val="28"/>
        </w:rPr>
        <w:t>)</w:t>
      </w:r>
      <w:r w:rsidR="00E33920" w:rsidRPr="003463A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33920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воинская церемония</w:t>
      </w:r>
      <w:r w:rsidR="00207CBB" w:rsidRPr="003463A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E33920" w:rsidRPr="003463A1" w:rsidRDefault="00BC62DE" w:rsidP="003463A1">
      <w:pPr>
        <w:widowControl w:val="0"/>
        <w:tabs>
          <w:tab w:val="left" w:pos="2240"/>
          <w:tab w:val="left" w:pos="2241"/>
        </w:tabs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Д</w:t>
      </w:r>
      <w:r w:rsidR="00E33920" w:rsidRPr="003463A1">
        <w:rPr>
          <w:color w:val="000000" w:themeColor="text1"/>
          <w:sz w:val="28"/>
          <w:szCs w:val="28"/>
        </w:rPr>
        <w:t>)</w:t>
      </w:r>
      <w:r w:rsidR="00E33920" w:rsidRPr="003463A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33920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посещение театра</w:t>
      </w:r>
      <w:r w:rsidR="00207CBB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;</w:t>
      </w:r>
    </w:p>
    <w:p w:rsidR="00E33920" w:rsidRPr="003463A1" w:rsidRDefault="00BC62DE" w:rsidP="003463A1">
      <w:pPr>
        <w:widowControl w:val="0"/>
        <w:tabs>
          <w:tab w:val="left" w:pos="2240"/>
          <w:tab w:val="left" w:pos="2241"/>
        </w:tabs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Е</w:t>
      </w:r>
      <w:r w:rsidR="00E33920" w:rsidRPr="003463A1">
        <w:rPr>
          <w:color w:val="000000" w:themeColor="text1"/>
          <w:sz w:val="28"/>
          <w:szCs w:val="28"/>
        </w:rPr>
        <w:t>)</w:t>
      </w:r>
      <w:r w:rsidR="00E33920" w:rsidRPr="003463A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33920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вручение памятных подарков</w:t>
      </w:r>
      <w:r w:rsidR="00207CBB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;</w:t>
      </w:r>
    </w:p>
    <w:p w:rsidR="00E33920" w:rsidRPr="003463A1" w:rsidRDefault="00BC62DE" w:rsidP="003463A1">
      <w:pPr>
        <w:widowControl w:val="0"/>
        <w:tabs>
          <w:tab w:val="left" w:pos="2240"/>
          <w:tab w:val="left" w:pos="2241"/>
        </w:tabs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Ж</w:t>
      </w:r>
      <w:r w:rsidR="00E33920" w:rsidRPr="003463A1">
        <w:rPr>
          <w:color w:val="000000" w:themeColor="text1"/>
          <w:sz w:val="28"/>
          <w:szCs w:val="28"/>
        </w:rPr>
        <w:t>)</w:t>
      </w:r>
      <w:r w:rsidR="00E33920" w:rsidRPr="003463A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33920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протокольное мероприятие</w:t>
      </w:r>
      <w:r w:rsidR="00207CBB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FB48AC" w:rsidRPr="003463A1" w:rsidRDefault="00471CEA" w:rsidP="003463A1">
      <w:pPr>
        <w:pStyle w:val="a4"/>
        <w:spacing w:before="0"/>
        <w:ind w:left="0" w:right="49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3463A1">
        <w:rPr>
          <w:color w:val="000000" w:themeColor="text1"/>
          <w:sz w:val="28"/>
          <w:szCs w:val="28"/>
          <w:lang w:eastAsia="ru-RU"/>
        </w:rPr>
        <w:t>Правильный ответ:</w:t>
      </w:r>
      <w:r w:rsidR="00BC62DE" w:rsidRPr="003463A1">
        <w:rPr>
          <w:color w:val="000000" w:themeColor="text1"/>
          <w:sz w:val="28"/>
          <w:szCs w:val="28"/>
          <w:lang w:eastAsia="ru-RU"/>
        </w:rPr>
        <w:t xml:space="preserve"> Б</w:t>
      </w:r>
      <w:r w:rsidR="00FB48AC" w:rsidRPr="003463A1">
        <w:rPr>
          <w:color w:val="000000" w:themeColor="text1"/>
          <w:sz w:val="28"/>
          <w:szCs w:val="28"/>
          <w:lang w:eastAsia="ru-RU"/>
        </w:rPr>
        <w:t>,</w:t>
      </w:r>
      <w:r w:rsidR="00BC62DE" w:rsidRPr="003463A1">
        <w:rPr>
          <w:color w:val="000000" w:themeColor="text1"/>
          <w:sz w:val="28"/>
          <w:szCs w:val="28"/>
          <w:lang w:eastAsia="ru-RU"/>
        </w:rPr>
        <w:t xml:space="preserve"> Г</w:t>
      </w:r>
      <w:r w:rsidR="00FB48AC" w:rsidRPr="003463A1">
        <w:rPr>
          <w:color w:val="000000" w:themeColor="text1"/>
          <w:sz w:val="28"/>
          <w:szCs w:val="28"/>
          <w:lang w:eastAsia="ru-RU"/>
        </w:rPr>
        <w:t>,</w:t>
      </w:r>
      <w:r w:rsidR="00BC62DE" w:rsidRPr="003463A1">
        <w:rPr>
          <w:color w:val="000000" w:themeColor="text1"/>
          <w:sz w:val="28"/>
          <w:szCs w:val="28"/>
          <w:lang w:eastAsia="ru-RU"/>
        </w:rPr>
        <w:t xml:space="preserve"> А</w:t>
      </w:r>
      <w:r w:rsidR="00FB48AC" w:rsidRPr="003463A1">
        <w:rPr>
          <w:color w:val="000000" w:themeColor="text1"/>
          <w:sz w:val="28"/>
          <w:szCs w:val="28"/>
          <w:lang w:eastAsia="ru-RU"/>
        </w:rPr>
        <w:t>,</w:t>
      </w:r>
      <w:r w:rsidR="00BC62DE" w:rsidRPr="003463A1">
        <w:rPr>
          <w:color w:val="000000" w:themeColor="text1"/>
          <w:sz w:val="28"/>
          <w:szCs w:val="28"/>
          <w:lang w:eastAsia="ru-RU"/>
        </w:rPr>
        <w:t xml:space="preserve"> В</w:t>
      </w:r>
      <w:r w:rsidR="00FB48AC" w:rsidRPr="003463A1">
        <w:rPr>
          <w:color w:val="000000" w:themeColor="text1"/>
          <w:sz w:val="28"/>
          <w:szCs w:val="28"/>
          <w:lang w:eastAsia="ru-RU"/>
        </w:rPr>
        <w:t>,</w:t>
      </w:r>
      <w:r w:rsidR="00BC62DE" w:rsidRPr="003463A1">
        <w:rPr>
          <w:color w:val="000000" w:themeColor="text1"/>
          <w:sz w:val="28"/>
          <w:szCs w:val="28"/>
          <w:lang w:eastAsia="ru-RU"/>
        </w:rPr>
        <w:t xml:space="preserve"> Ж</w:t>
      </w:r>
      <w:r w:rsidR="00FB48AC" w:rsidRPr="003463A1">
        <w:rPr>
          <w:color w:val="000000" w:themeColor="text1"/>
          <w:sz w:val="28"/>
          <w:szCs w:val="28"/>
          <w:lang w:eastAsia="ru-RU"/>
        </w:rPr>
        <w:t>,</w:t>
      </w:r>
      <w:r w:rsidR="00BC62DE" w:rsidRPr="003463A1">
        <w:rPr>
          <w:color w:val="000000" w:themeColor="text1"/>
          <w:sz w:val="28"/>
          <w:szCs w:val="28"/>
          <w:lang w:eastAsia="ru-RU"/>
        </w:rPr>
        <w:t xml:space="preserve"> Д</w:t>
      </w:r>
      <w:r w:rsidR="00FB48AC" w:rsidRPr="003463A1">
        <w:rPr>
          <w:color w:val="000000" w:themeColor="text1"/>
          <w:sz w:val="28"/>
          <w:szCs w:val="28"/>
          <w:lang w:eastAsia="ru-RU"/>
        </w:rPr>
        <w:t>,</w:t>
      </w:r>
      <w:r w:rsidR="00BC62DE" w:rsidRPr="003463A1">
        <w:rPr>
          <w:color w:val="000000" w:themeColor="text1"/>
          <w:sz w:val="28"/>
          <w:szCs w:val="28"/>
          <w:lang w:eastAsia="ru-RU"/>
        </w:rPr>
        <w:t xml:space="preserve"> Е</w:t>
      </w:r>
      <w:r w:rsidR="00FB48AC" w:rsidRPr="003463A1">
        <w:rPr>
          <w:color w:val="000000" w:themeColor="text1"/>
          <w:sz w:val="28"/>
          <w:szCs w:val="28"/>
          <w:lang w:eastAsia="ru-RU"/>
        </w:rPr>
        <w:t>.</w:t>
      </w:r>
      <w:r w:rsidRPr="003463A1">
        <w:rPr>
          <w:color w:val="000000" w:themeColor="text1"/>
          <w:sz w:val="28"/>
          <w:szCs w:val="28"/>
          <w:lang w:eastAsia="ru-RU"/>
        </w:rPr>
        <w:t xml:space="preserve"> </w:t>
      </w:r>
    </w:p>
    <w:p w:rsidR="00485BB9" w:rsidRPr="003463A1" w:rsidRDefault="00471CEA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Компетенции:</w:t>
      </w:r>
      <w:r w:rsidR="0091435E" w:rsidRPr="003463A1">
        <w:rPr>
          <w:color w:val="000000" w:themeColor="text1"/>
          <w:sz w:val="28"/>
          <w:szCs w:val="28"/>
        </w:rPr>
        <w:t xml:space="preserve"> (индикаторы)</w:t>
      </w:r>
      <w:r w:rsidR="00CD0125" w:rsidRPr="003463A1">
        <w:rPr>
          <w:b/>
          <w:color w:val="000000" w:themeColor="text1"/>
          <w:sz w:val="28"/>
          <w:szCs w:val="28"/>
        </w:rPr>
        <w:t xml:space="preserve"> </w:t>
      </w:r>
      <w:r w:rsidR="009404E3" w:rsidRPr="003463A1">
        <w:rPr>
          <w:color w:val="000000" w:themeColor="text1"/>
          <w:sz w:val="28"/>
          <w:szCs w:val="28"/>
        </w:rPr>
        <w:t>ПК-2</w:t>
      </w:r>
      <w:r w:rsidR="00212E96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(ПК-2.1, ПК-2.2, ПК-2.3,</w:t>
      </w:r>
      <w:r w:rsidR="00212E96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</w:t>
      </w:r>
      <w:r w:rsidR="00212E96" w:rsidRPr="003463A1">
        <w:rPr>
          <w:color w:val="000000" w:themeColor="text1"/>
          <w:sz w:val="28"/>
          <w:szCs w:val="28"/>
        </w:rPr>
        <w:t>-</w:t>
      </w:r>
      <w:r w:rsidR="00485BB9" w:rsidRPr="003463A1">
        <w:rPr>
          <w:color w:val="000000" w:themeColor="text1"/>
          <w:sz w:val="28"/>
          <w:szCs w:val="28"/>
        </w:rPr>
        <w:t>2.4,</w:t>
      </w:r>
      <w:r w:rsidR="00212E96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ПК-2.5,</w:t>
      </w:r>
      <w:r w:rsidR="00212E96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212E96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212E96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</w:p>
    <w:p w:rsidR="00BC62DE" w:rsidRPr="003463A1" w:rsidRDefault="00BC62DE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</w:p>
    <w:p w:rsidR="009F1746" w:rsidRPr="003463A1" w:rsidRDefault="004F3DD7" w:rsidP="003463A1">
      <w:pPr>
        <w:ind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3.</w:t>
      </w:r>
      <w:r w:rsidRPr="003463A1">
        <w:rPr>
          <w:b/>
          <w:color w:val="000000" w:themeColor="text1"/>
          <w:sz w:val="28"/>
          <w:szCs w:val="28"/>
        </w:rPr>
        <w:t xml:space="preserve"> </w:t>
      </w:r>
      <w:r w:rsidR="009F1746" w:rsidRPr="003463A1">
        <w:rPr>
          <w:i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7878DC" w:rsidRPr="003463A1">
        <w:rPr>
          <w:i/>
          <w:color w:val="000000" w:themeColor="text1"/>
          <w:sz w:val="28"/>
          <w:szCs w:val="28"/>
        </w:rPr>
        <w:t>протокольного старшинства РФ</w:t>
      </w:r>
      <w:r w:rsidR="00BC62DE" w:rsidRPr="003463A1">
        <w:rPr>
          <w:i/>
          <w:color w:val="000000" w:themeColor="text1"/>
          <w:sz w:val="28"/>
          <w:szCs w:val="28"/>
        </w:rPr>
        <w:t>.</w:t>
      </w:r>
      <w:r w:rsidR="00BC62DE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 xml:space="preserve"> Запишите правильную последовательность букв слева направо.</w:t>
      </w:r>
    </w:p>
    <w:p w:rsidR="007878DC" w:rsidRPr="003463A1" w:rsidRDefault="00BC62DE" w:rsidP="003463A1">
      <w:pPr>
        <w:pStyle w:val="a4"/>
        <w:spacing w:before="0"/>
        <w:ind w:left="0"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А</w:t>
      </w:r>
      <w:r w:rsidR="009F1746" w:rsidRPr="003463A1">
        <w:rPr>
          <w:color w:val="000000" w:themeColor="text1"/>
          <w:sz w:val="28"/>
          <w:szCs w:val="28"/>
        </w:rPr>
        <w:t>)</w:t>
      </w:r>
      <w:r w:rsidR="007878DC" w:rsidRPr="003463A1">
        <w:rPr>
          <w:color w:val="000000" w:themeColor="text1"/>
          <w:sz w:val="28"/>
          <w:szCs w:val="28"/>
          <w:shd w:val="clear" w:color="auto" w:fill="FFFFFF"/>
        </w:rPr>
        <w:t xml:space="preserve"> Президент РФ</w:t>
      </w:r>
      <w:r w:rsidR="004E32CF" w:rsidRPr="003463A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7878DC" w:rsidRPr="003463A1" w:rsidRDefault="00BC62DE" w:rsidP="003463A1">
      <w:pPr>
        <w:pStyle w:val="a4"/>
        <w:spacing w:before="0"/>
        <w:ind w:left="0"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Б</w:t>
      </w:r>
      <w:r w:rsidR="007878DC" w:rsidRPr="003463A1">
        <w:rPr>
          <w:color w:val="000000" w:themeColor="text1"/>
          <w:sz w:val="28"/>
          <w:szCs w:val="28"/>
        </w:rPr>
        <w:t>)</w:t>
      </w:r>
      <w:r w:rsidR="007878DC" w:rsidRPr="003463A1">
        <w:rPr>
          <w:color w:val="000000" w:themeColor="text1"/>
          <w:sz w:val="28"/>
          <w:szCs w:val="28"/>
          <w:shd w:val="clear" w:color="auto" w:fill="FFFFFF"/>
        </w:rPr>
        <w:t xml:space="preserve"> Председатель Конституционного Суда РФ</w:t>
      </w:r>
      <w:r w:rsidR="004E32CF" w:rsidRPr="003463A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7878DC" w:rsidRPr="003463A1" w:rsidRDefault="00BC62DE" w:rsidP="003463A1">
      <w:pPr>
        <w:pStyle w:val="a4"/>
        <w:spacing w:before="0"/>
        <w:ind w:left="0"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В</w:t>
      </w:r>
      <w:r w:rsidR="007878DC" w:rsidRPr="003463A1">
        <w:rPr>
          <w:color w:val="000000" w:themeColor="text1"/>
          <w:sz w:val="28"/>
          <w:szCs w:val="28"/>
        </w:rPr>
        <w:t>)</w:t>
      </w:r>
      <w:r w:rsidR="007878DC" w:rsidRPr="003463A1">
        <w:rPr>
          <w:color w:val="000000" w:themeColor="text1"/>
          <w:sz w:val="28"/>
          <w:szCs w:val="28"/>
          <w:shd w:val="clear" w:color="auto" w:fill="FFFFFF"/>
        </w:rPr>
        <w:t xml:space="preserve"> Председатель Совета Федерации Федерального Собрания РФ</w:t>
      </w:r>
      <w:r w:rsidR="004E32CF" w:rsidRPr="003463A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7878DC" w:rsidRPr="003463A1" w:rsidRDefault="00BC62DE" w:rsidP="003463A1">
      <w:pPr>
        <w:pStyle w:val="a4"/>
        <w:spacing w:before="0"/>
        <w:ind w:left="0"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Г</w:t>
      </w:r>
      <w:r w:rsidR="007878DC" w:rsidRPr="003463A1">
        <w:rPr>
          <w:color w:val="000000" w:themeColor="text1"/>
          <w:sz w:val="28"/>
          <w:szCs w:val="28"/>
        </w:rPr>
        <w:t>)</w:t>
      </w:r>
      <w:r w:rsidR="007878DC" w:rsidRPr="003463A1">
        <w:rPr>
          <w:color w:val="000000" w:themeColor="text1"/>
          <w:sz w:val="28"/>
          <w:szCs w:val="28"/>
          <w:shd w:val="clear" w:color="auto" w:fill="FFFFFF"/>
        </w:rPr>
        <w:t xml:space="preserve"> Председатель Государственной Думы Федерального Собрания РФ</w:t>
      </w:r>
      <w:r w:rsidR="004E32CF" w:rsidRPr="003463A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7878DC" w:rsidRPr="003463A1" w:rsidRDefault="00BC62DE" w:rsidP="003463A1">
      <w:pPr>
        <w:pStyle w:val="a4"/>
        <w:spacing w:before="0"/>
        <w:ind w:left="0"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Д</w:t>
      </w:r>
      <w:r w:rsidR="007878DC" w:rsidRPr="003463A1">
        <w:rPr>
          <w:color w:val="000000" w:themeColor="text1"/>
          <w:sz w:val="28"/>
          <w:szCs w:val="28"/>
        </w:rPr>
        <w:t>)</w:t>
      </w:r>
      <w:r w:rsidR="007878DC" w:rsidRPr="003463A1">
        <w:rPr>
          <w:color w:val="000000" w:themeColor="text1"/>
          <w:sz w:val="28"/>
          <w:szCs w:val="28"/>
          <w:shd w:val="clear" w:color="auto" w:fill="FFFFFF"/>
        </w:rPr>
        <w:t xml:space="preserve"> Председатель Правительства РФ</w:t>
      </w:r>
      <w:r w:rsidR="004E32CF" w:rsidRPr="003463A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471CEA" w:rsidRPr="003463A1" w:rsidRDefault="00BC62DE" w:rsidP="003463A1">
      <w:pPr>
        <w:pStyle w:val="a4"/>
        <w:spacing w:before="0"/>
        <w:ind w:left="0"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Е</w:t>
      </w:r>
      <w:r w:rsidR="007878DC" w:rsidRPr="003463A1">
        <w:rPr>
          <w:color w:val="000000" w:themeColor="text1"/>
          <w:sz w:val="28"/>
          <w:szCs w:val="28"/>
        </w:rPr>
        <w:t>)</w:t>
      </w:r>
      <w:r w:rsidR="009F1746" w:rsidRPr="003463A1">
        <w:rPr>
          <w:color w:val="000000" w:themeColor="text1"/>
          <w:sz w:val="28"/>
          <w:szCs w:val="28"/>
        </w:rPr>
        <w:t xml:space="preserve"> </w:t>
      </w:r>
      <w:r w:rsidR="007878DC" w:rsidRPr="003463A1">
        <w:rPr>
          <w:color w:val="000000" w:themeColor="text1"/>
          <w:sz w:val="28"/>
          <w:szCs w:val="28"/>
          <w:shd w:val="clear" w:color="auto" w:fill="FFFFFF"/>
        </w:rPr>
        <w:t>вновь избранный и не вступивший в должность Президент РФ</w:t>
      </w:r>
      <w:r w:rsidR="004E32CF" w:rsidRPr="003463A1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9F1746" w:rsidRPr="003463A1" w:rsidRDefault="00C80B87" w:rsidP="003463A1">
      <w:pPr>
        <w:pStyle w:val="a4"/>
        <w:spacing w:before="0"/>
        <w:ind w:left="0"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Правильный ответ:</w:t>
      </w:r>
      <w:r w:rsidR="007878DC" w:rsidRPr="003463A1">
        <w:rPr>
          <w:color w:val="000000" w:themeColor="text1"/>
          <w:sz w:val="28"/>
          <w:szCs w:val="28"/>
        </w:rPr>
        <w:t xml:space="preserve"> </w:t>
      </w:r>
      <w:r w:rsidR="00BC62DE" w:rsidRPr="003463A1">
        <w:rPr>
          <w:color w:val="000000" w:themeColor="text1"/>
          <w:sz w:val="28"/>
          <w:szCs w:val="28"/>
        </w:rPr>
        <w:t>А</w:t>
      </w:r>
      <w:r w:rsidR="007878DC" w:rsidRPr="003463A1">
        <w:rPr>
          <w:color w:val="000000" w:themeColor="text1"/>
          <w:sz w:val="28"/>
          <w:szCs w:val="28"/>
        </w:rPr>
        <w:t>,</w:t>
      </w:r>
      <w:r w:rsidR="002F756A" w:rsidRPr="003463A1">
        <w:rPr>
          <w:color w:val="000000" w:themeColor="text1"/>
          <w:sz w:val="28"/>
          <w:szCs w:val="28"/>
        </w:rPr>
        <w:t xml:space="preserve"> Е</w:t>
      </w:r>
      <w:r w:rsidR="007878DC" w:rsidRPr="003463A1">
        <w:rPr>
          <w:color w:val="000000" w:themeColor="text1"/>
          <w:sz w:val="28"/>
          <w:szCs w:val="28"/>
        </w:rPr>
        <w:t>,</w:t>
      </w:r>
      <w:r w:rsidR="002F756A" w:rsidRPr="003463A1">
        <w:rPr>
          <w:color w:val="000000" w:themeColor="text1"/>
          <w:sz w:val="28"/>
          <w:szCs w:val="28"/>
        </w:rPr>
        <w:t xml:space="preserve"> </w:t>
      </w:r>
      <w:r w:rsidR="00BC62DE" w:rsidRPr="003463A1">
        <w:rPr>
          <w:color w:val="000000" w:themeColor="text1"/>
          <w:sz w:val="28"/>
          <w:szCs w:val="28"/>
        </w:rPr>
        <w:t>Д</w:t>
      </w:r>
      <w:r w:rsidR="007878DC" w:rsidRPr="003463A1">
        <w:rPr>
          <w:color w:val="000000" w:themeColor="text1"/>
          <w:sz w:val="28"/>
          <w:szCs w:val="28"/>
        </w:rPr>
        <w:t>,</w:t>
      </w:r>
      <w:r w:rsidR="002F756A" w:rsidRPr="003463A1">
        <w:rPr>
          <w:color w:val="000000" w:themeColor="text1"/>
          <w:sz w:val="28"/>
          <w:szCs w:val="28"/>
        </w:rPr>
        <w:t xml:space="preserve"> </w:t>
      </w:r>
      <w:r w:rsidR="00BC62DE" w:rsidRPr="003463A1">
        <w:rPr>
          <w:color w:val="000000" w:themeColor="text1"/>
          <w:sz w:val="28"/>
          <w:szCs w:val="28"/>
        </w:rPr>
        <w:t>В</w:t>
      </w:r>
      <w:r w:rsidR="007878DC" w:rsidRPr="003463A1">
        <w:rPr>
          <w:color w:val="000000" w:themeColor="text1"/>
          <w:sz w:val="28"/>
          <w:szCs w:val="28"/>
        </w:rPr>
        <w:t>,</w:t>
      </w:r>
      <w:r w:rsidR="002F756A" w:rsidRPr="003463A1">
        <w:rPr>
          <w:color w:val="000000" w:themeColor="text1"/>
          <w:sz w:val="28"/>
          <w:szCs w:val="28"/>
        </w:rPr>
        <w:t xml:space="preserve"> </w:t>
      </w:r>
      <w:r w:rsidR="00BC62DE" w:rsidRPr="003463A1">
        <w:rPr>
          <w:color w:val="000000" w:themeColor="text1"/>
          <w:sz w:val="28"/>
          <w:szCs w:val="28"/>
        </w:rPr>
        <w:t>Г</w:t>
      </w:r>
      <w:r w:rsidR="007878DC" w:rsidRPr="003463A1">
        <w:rPr>
          <w:color w:val="000000" w:themeColor="text1"/>
          <w:sz w:val="28"/>
          <w:szCs w:val="28"/>
        </w:rPr>
        <w:t>,</w:t>
      </w:r>
      <w:r w:rsidR="002F756A" w:rsidRPr="003463A1">
        <w:rPr>
          <w:color w:val="000000" w:themeColor="text1"/>
          <w:sz w:val="28"/>
          <w:szCs w:val="28"/>
        </w:rPr>
        <w:t xml:space="preserve"> </w:t>
      </w:r>
      <w:r w:rsidR="00BC62DE" w:rsidRPr="003463A1">
        <w:rPr>
          <w:color w:val="000000" w:themeColor="text1"/>
          <w:sz w:val="28"/>
          <w:szCs w:val="28"/>
        </w:rPr>
        <w:t>Б</w:t>
      </w:r>
      <w:r w:rsidR="007878DC" w:rsidRPr="003463A1">
        <w:rPr>
          <w:color w:val="000000" w:themeColor="text1"/>
          <w:sz w:val="28"/>
          <w:szCs w:val="28"/>
        </w:rPr>
        <w:t>.</w:t>
      </w:r>
    </w:p>
    <w:p w:rsidR="001B3B7E" w:rsidRPr="003463A1" w:rsidRDefault="00C80B87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Компетенции:</w:t>
      </w:r>
      <w:r w:rsidR="0091435E" w:rsidRPr="003463A1">
        <w:rPr>
          <w:color w:val="000000" w:themeColor="text1"/>
          <w:sz w:val="28"/>
          <w:szCs w:val="28"/>
        </w:rPr>
        <w:t xml:space="preserve"> (индикаторы)</w:t>
      </w:r>
      <w:r w:rsidR="00CD0125" w:rsidRPr="003463A1">
        <w:rPr>
          <w:b/>
          <w:color w:val="000000" w:themeColor="text1"/>
          <w:sz w:val="28"/>
          <w:szCs w:val="28"/>
        </w:rPr>
        <w:t xml:space="preserve"> </w:t>
      </w:r>
      <w:r w:rsidR="009404E3" w:rsidRPr="003463A1">
        <w:rPr>
          <w:color w:val="000000" w:themeColor="text1"/>
          <w:sz w:val="28"/>
          <w:szCs w:val="28"/>
        </w:rPr>
        <w:t>ОПК-1(ОПК-1.1, ОПК-1.2, ОПК-1.3, ОПК-1.4)</w:t>
      </w:r>
    </w:p>
    <w:p w:rsidR="00C915AA" w:rsidRPr="003463A1" w:rsidRDefault="00C915AA" w:rsidP="003463A1">
      <w:pPr>
        <w:pStyle w:val="a4"/>
        <w:spacing w:before="0"/>
        <w:ind w:left="0" w:right="49" w:firstLine="709"/>
        <w:jc w:val="both"/>
        <w:rPr>
          <w:color w:val="000000" w:themeColor="text1"/>
          <w:sz w:val="28"/>
          <w:szCs w:val="28"/>
        </w:rPr>
      </w:pPr>
    </w:p>
    <w:p w:rsidR="00F75014" w:rsidRPr="003463A1" w:rsidRDefault="00193D40" w:rsidP="003463A1">
      <w:pPr>
        <w:ind w:right="49" w:firstLine="709"/>
        <w:contextualSpacing/>
        <w:jc w:val="both"/>
        <w:rPr>
          <w:i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lastRenderedPageBreak/>
        <w:t xml:space="preserve">4. </w:t>
      </w:r>
      <w:r w:rsidR="00F75014" w:rsidRPr="003463A1">
        <w:rPr>
          <w:i/>
          <w:color w:val="000000" w:themeColor="text1"/>
          <w:sz w:val="28"/>
          <w:szCs w:val="28"/>
        </w:rPr>
        <w:t xml:space="preserve">Установите </w:t>
      </w:r>
      <w:r w:rsidR="004E32CF" w:rsidRPr="003463A1">
        <w:rPr>
          <w:i/>
          <w:color w:val="000000" w:themeColor="text1"/>
          <w:sz w:val="28"/>
          <w:szCs w:val="28"/>
        </w:rPr>
        <w:t>в хронологической</w:t>
      </w:r>
      <w:r w:rsidR="007878DC" w:rsidRPr="003463A1">
        <w:rPr>
          <w:i/>
          <w:color w:val="000000" w:themeColor="text1"/>
          <w:sz w:val="28"/>
          <w:szCs w:val="28"/>
        </w:rPr>
        <w:t xml:space="preserve"> последовательности справочники по дипломатическому этикету России</w:t>
      </w:r>
      <w:r w:rsidR="002F756A" w:rsidRPr="003463A1">
        <w:rPr>
          <w:i/>
          <w:color w:val="000000" w:themeColor="text1"/>
          <w:sz w:val="28"/>
          <w:szCs w:val="28"/>
        </w:rPr>
        <w:t>.</w:t>
      </w:r>
      <w:r w:rsidR="002F756A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 xml:space="preserve"> Запишите правильную последовательность букв слева направо.</w:t>
      </w:r>
    </w:p>
    <w:p w:rsidR="007878DC" w:rsidRPr="003463A1" w:rsidRDefault="002F756A" w:rsidP="003463A1">
      <w:pPr>
        <w:pStyle w:val="3"/>
        <w:spacing w:before="0"/>
        <w:ind w:right="49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621D65"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4A246A"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621D65"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Юности честное зерцало или Показания к житейскому обхождению</w:t>
      </w:r>
      <w:r w:rsidR="004A246A"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»;</w:t>
      </w:r>
    </w:p>
    <w:p w:rsidR="007878DC" w:rsidRPr="003463A1" w:rsidRDefault="002F756A" w:rsidP="003463A1">
      <w:pPr>
        <w:pStyle w:val="3"/>
        <w:spacing w:before="0"/>
        <w:ind w:right="49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Б</w:t>
      </w:r>
      <w:r w:rsidR="00621D65"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) «Церемониал о послах чужестранных государей при императорском всероссийском дворе»;</w:t>
      </w:r>
    </w:p>
    <w:p w:rsidR="007878DC" w:rsidRPr="003463A1" w:rsidRDefault="002F756A" w:rsidP="003463A1">
      <w:pPr>
        <w:pStyle w:val="3"/>
        <w:spacing w:before="0"/>
        <w:ind w:right="49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621D65"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) «Высочайше утвержденные этикеты при Императорском российском дворе»;</w:t>
      </w:r>
    </w:p>
    <w:p w:rsidR="007878DC" w:rsidRPr="003463A1" w:rsidRDefault="002F756A" w:rsidP="003463A1">
      <w:pPr>
        <w:pStyle w:val="3"/>
        <w:spacing w:before="0"/>
        <w:ind w:right="49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Г</w:t>
      </w:r>
      <w:r w:rsidR="00621D65"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«Собрание узаконений», </w:t>
      </w:r>
      <w:r w:rsidR="004E32CF"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где </w:t>
      </w:r>
      <w:r w:rsidR="00621D65"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появилось официальное описание бело-сине-красного российского флага;</w:t>
      </w:r>
    </w:p>
    <w:p w:rsidR="007878DC" w:rsidRPr="003463A1" w:rsidRDefault="002F756A" w:rsidP="003463A1">
      <w:pPr>
        <w:pStyle w:val="3"/>
        <w:spacing w:before="0"/>
        <w:ind w:right="49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Д</w:t>
      </w:r>
      <w:r w:rsidR="00621D65" w:rsidRPr="003463A1">
        <w:rPr>
          <w:rStyle w:val="a6"/>
          <w:rFonts w:ascii="Times New Roman" w:hAnsi="Times New Roman" w:cs="Times New Roman"/>
          <w:bCs/>
          <w:color w:val="000000" w:themeColor="text1"/>
          <w:sz w:val="28"/>
          <w:szCs w:val="28"/>
        </w:rPr>
        <w:t>) «Краткая инструкция о соблюдении правил принятого в буржуазном обществе этикета».</w:t>
      </w:r>
    </w:p>
    <w:p w:rsidR="00C80B87" w:rsidRPr="003463A1" w:rsidRDefault="00C80B87" w:rsidP="003463A1">
      <w:pPr>
        <w:pStyle w:val="a4"/>
        <w:spacing w:before="0"/>
        <w:ind w:left="0"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Правильный ответ: </w:t>
      </w:r>
      <w:r w:rsidR="002F756A" w:rsidRPr="003463A1">
        <w:rPr>
          <w:color w:val="000000" w:themeColor="text1"/>
          <w:sz w:val="28"/>
          <w:szCs w:val="28"/>
        </w:rPr>
        <w:t>А</w:t>
      </w:r>
      <w:r w:rsidR="00621D65" w:rsidRPr="003463A1">
        <w:rPr>
          <w:color w:val="000000" w:themeColor="text1"/>
          <w:sz w:val="28"/>
          <w:szCs w:val="28"/>
        </w:rPr>
        <w:t>,</w:t>
      </w:r>
      <w:r w:rsidR="002F756A" w:rsidRPr="003463A1">
        <w:rPr>
          <w:color w:val="000000" w:themeColor="text1"/>
          <w:sz w:val="28"/>
          <w:szCs w:val="28"/>
        </w:rPr>
        <w:t xml:space="preserve"> Б</w:t>
      </w:r>
      <w:r w:rsidR="00621D65" w:rsidRPr="003463A1">
        <w:rPr>
          <w:color w:val="000000" w:themeColor="text1"/>
          <w:sz w:val="28"/>
          <w:szCs w:val="28"/>
        </w:rPr>
        <w:t>,</w:t>
      </w:r>
      <w:r w:rsidR="002F756A" w:rsidRPr="003463A1">
        <w:rPr>
          <w:color w:val="000000" w:themeColor="text1"/>
          <w:sz w:val="28"/>
          <w:szCs w:val="28"/>
        </w:rPr>
        <w:t xml:space="preserve"> В</w:t>
      </w:r>
      <w:r w:rsidR="00621D65" w:rsidRPr="003463A1">
        <w:rPr>
          <w:color w:val="000000" w:themeColor="text1"/>
          <w:sz w:val="28"/>
          <w:szCs w:val="28"/>
        </w:rPr>
        <w:t>,</w:t>
      </w:r>
      <w:r w:rsidR="002F756A" w:rsidRPr="003463A1">
        <w:rPr>
          <w:color w:val="000000" w:themeColor="text1"/>
          <w:sz w:val="28"/>
          <w:szCs w:val="28"/>
        </w:rPr>
        <w:t xml:space="preserve"> Г</w:t>
      </w:r>
      <w:r w:rsidR="00621D65" w:rsidRPr="003463A1">
        <w:rPr>
          <w:color w:val="000000" w:themeColor="text1"/>
          <w:sz w:val="28"/>
          <w:szCs w:val="28"/>
        </w:rPr>
        <w:t>,</w:t>
      </w:r>
      <w:r w:rsidR="002F756A" w:rsidRPr="003463A1">
        <w:rPr>
          <w:color w:val="000000" w:themeColor="text1"/>
          <w:sz w:val="28"/>
          <w:szCs w:val="28"/>
        </w:rPr>
        <w:t xml:space="preserve"> Д</w:t>
      </w:r>
      <w:r w:rsidR="004E32CF" w:rsidRPr="003463A1">
        <w:rPr>
          <w:color w:val="000000" w:themeColor="text1"/>
          <w:sz w:val="28"/>
          <w:szCs w:val="28"/>
        </w:rPr>
        <w:t>.</w:t>
      </w:r>
    </w:p>
    <w:p w:rsidR="000911AF" w:rsidRPr="003463A1" w:rsidRDefault="00E05593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Компетенции:</w:t>
      </w:r>
      <w:r w:rsidR="0091435E" w:rsidRPr="003463A1">
        <w:rPr>
          <w:color w:val="000000" w:themeColor="text1"/>
          <w:sz w:val="28"/>
          <w:szCs w:val="28"/>
        </w:rPr>
        <w:t xml:space="preserve"> (индикаторы)</w:t>
      </w:r>
      <w:r w:rsidR="0091435E" w:rsidRPr="003463A1">
        <w:rPr>
          <w:b/>
          <w:color w:val="000000" w:themeColor="text1"/>
          <w:sz w:val="28"/>
          <w:szCs w:val="28"/>
        </w:rPr>
        <w:t xml:space="preserve"> </w:t>
      </w:r>
      <w:r w:rsidR="009404E3" w:rsidRPr="003463A1">
        <w:rPr>
          <w:color w:val="000000" w:themeColor="text1"/>
          <w:sz w:val="28"/>
          <w:szCs w:val="28"/>
        </w:rPr>
        <w:t>ОПК-1(ОПК-1.1, ОПК-1.2, ОПК-1.3, ОПК-1.4)</w:t>
      </w:r>
    </w:p>
    <w:p w:rsidR="004E32CF" w:rsidRPr="003463A1" w:rsidRDefault="004E32CF" w:rsidP="003463A1">
      <w:pPr>
        <w:ind w:right="49" w:firstLine="709"/>
        <w:jc w:val="both"/>
        <w:rPr>
          <w:b/>
          <w:color w:val="000000" w:themeColor="text1"/>
          <w:sz w:val="28"/>
          <w:szCs w:val="28"/>
          <w:u w:val="single"/>
        </w:rPr>
      </w:pPr>
    </w:p>
    <w:p w:rsidR="000911AF" w:rsidRPr="003463A1" w:rsidRDefault="004A2CBC" w:rsidP="003463A1">
      <w:pPr>
        <w:ind w:right="49"/>
        <w:jc w:val="both"/>
        <w:rPr>
          <w:b/>
          <w:color w:val="000000" w:themeColor="text1"/>
          <w:spacing w:val="-4"/>
          <w:sz w:val="28"/>
          <w:szCs w:val="28"/>
        </w:rPr>
      </w:pPr>
      <w:r w:rsidRPr="003463A1">
        <w:rPr>
          <w:b/>
          <w:color w:val="000000" w:themeColor="text1"/>
          <w:sz w:val="28"/>
          <w:szCs w:val="28"/>
        </w:rPr>
        <w:t>Задания</w:t>
      </w:r>
      <w:r w:rsidRPr="003463A1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открытого</w:t>
      </w:r>
      <w:r w:rsidRPr="003463A1">
        <w:rPr>
          <w:b/>
          <w:color w:val="000000" w:themeColor="text1"/>
          <w:spacing w:val="-4"/>
          <w:sz w:val="28"/>
          <w:szCs w:val="28"/>
        </w:rPr>
        <w:t xml:space="preserve"> типа</w:t>
      </w:r>
    </w:p>
    <w:p w:rsidR="004E32CF" w:rsidRPr="003463A1" w:rsidRDefault="004E32CF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</w:p>
    <w:p w:rsidR="001B3B7E" w:rsidRPr="003463A1" w:rsidRDefault="004A2CBC" w:rsidP="003463A1">
      <w:pPr>
        <w:ind w:right="49" w:firstLine="709"/>
        <w:jc w:val="both"/>
        <w:rPr>
          <w:b/>
          <w:color w:val="000000" w:themeColor="text1"/>
          <w:spacing w:val="-2"/>
          <w:sz w:val="28"/>
          <w:szCs w:val="28"/>
        </w:rPr>
      </w:pPr>
      <w:r w:rsidRPr="003463A1">
        <w:rPr>
          <w:b/>
          <w:color w:val="000000" w:themeColor="text1"/>
          <w:sz w:val="28"/>
          <w:szCs w:val="28"/>
        </w:rPr>
        <w:t>Задания</w:t>
      </w:r>
      <w:r w:rsidRPr="003463A1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открытого</w:t>
      </w:r>
      <w:r w:rsidRPr="003463A1">
        <w:rPr>
          <w:b/>
          <w:color w:val="000000" w:themeColor="text1"/>
          <w:spacing w:val="-3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типа</w:t>
      </w:r>
      <w:r w:rsidRPr="003463A1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на</w:t>
      </w:r>
      <w:r w:rsidRPr="003463A1">
        <w:rPr>
          <w:b/>
          <w:color w:val="000000" w:themeColor="text1"/>
          <w:spacing w:val="-3"/>
          <w:sz w:val="28"/>
          <w:szCs w:val="28"/>
        </w:rPr>
        <w:t xml:space="preserve"> </w:t>
      </w:r>
      <w:r w:rsidRPr="003463A1">
        <w:rPr>
          <w:b/>
          <w:color w:val="000000" w:themeColor="text1"/>
          <w:spacing w:val="-2"/>
          <w:sz w:val="28"/>
          <w:szCs w:val="28"/>
        </w:rPr>
        <w:t>дополнение</w:t>
      </w:r>
    </w:p>
    <w:p w:rsidR="004E32CF" w:rsidRPr="003463A1" w:rsidRDefault="004E32CF" w:rsidP="003463A1">
      <w:pPr>
        <w:ind w:right="49" w:firstLine="709"/>
        <w:jc w:val="both"/>
        <w:rPr>
          <w:b/>
          <w:color w:val="000000" w:themeColor="text1"/>
          <w:spacing w:val="-2"/>
          <w:sz w:val="28"/>
          <w:szCs w:val="28"/>
        </w:rPr>
      </w:pPr>
    </w:p>
    <w:p w:rsidR="00301B17" w:rsidRPr="003463A1" w:rsidRDefault="00301B17" w:rsidP="003463A1">
      <w:pPr>
        <w:pStyle w:val="a4"/>
        <w:spacing w:before="0"/>
        <w:ind w:left="0"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rFonts w:eastAsia="Aptos"/>
          <w:bCs/>
          <w:color w:val="000000" w:themeColor="text1"/>
          <w:kern w:val="2"/>
          <w:sz w:val="28"/>
          <w:szCs w:val="28"/>
        </w:rPr>
        <w:t>1</w:t>
      </w:r>
      <w:r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>.Напишите пропущенное словосочетание</w:t>
      </w:r>
      <w:r w:rsidR="00100934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>.</w:t>
      </w:r>
    </w:p>
    <w:p w:rsidR="006A144D" w:rsidRPr="003463A1" w:rsidRDefault="006A144D" w:rsidP="003463A1">
      <w:pPr>
        <w:ind w:right="49" w:firstLine="709"/>
        <w:jc w:val="both"/>
        <w:rPr>
          <w:rFonts w:eastAsia="BatangChe"/>
          <w:b/>
          <w:color w:val="000000" w:themeColor="text1"/>
          <w:spacing w:val="-2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Продолжите фразу: «При выборе вида приема организаторы</w:t>
      </w:r>
      <w:r w:rsidR="00301B17" w:rsidRPr="003463A1">
        <w:rPr>
          <w:color w:val="000000" w:themeColor="text1"/>
          <w:sz w:val="28"/>
          <w:szCs w:val="28"/>
        </w:rPr>
        <w:t xml:space="preserve"> </w:t>
      </w:r>
      <w:r w:rsidRPr="003463A1">
        <w:rPr>
          <w:color w:val="000000" w:themeColor="text1"/>
          <w:sz w:val="28"/>
          <w:szCs w:val="28"/>
        </w:rPr>
        <w:t>руководствуются…».</w:t>
      </w:r>
    </w:p>
    <w:p w:rsidR="005E1CF3" w:rsidRPr="003463A1" w:rsidRDefault="0011560B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rStyle w:val="a6"/>
          <w:b w:val="0"/>
          <w:color w:val="000000" w:themeColor="text1"/>
          <w:sz w:val="28"/>
          <w:szCs w:val="28"/>
        </w:rPr>
        <w:t>Правильный ответ</w:t>
      </w:r>
      <w:r w:rsidR="00936173" w:rsidRPr="003463A1">
        <w:rPr>
          <w:rStyle w:val="a6"/>
          <w:b w:val="0"/>
          <w:color w:val="000000" w:themeColor="text1"/>
          <w:sz w:val="28"/>
          <w:szCs w:val="28"/>
        </w:rPr>
        <w:t>:</w:t>
      </w:r>
      <w:r w:rsidR="005E1CF3" w:rsidRPr="003463A1">
        <w:rPr>
          <w:color w:val="000000" w:themeColor="text1"/>
          <w:sz w:val="28"/>
          <w:szCs w:val="28"/>
        </w:rPr>
        <w:t xml:space="preserve"> значимостью события и </w:t>
      </w:r>
      <w:r w:rsidR="005E1CF3" w:rsidRPr="003463A1">
        <w:rPr>
          <w:color w:val="000000" w:themeColor="text1"/>
          <w:sz w:val="28"/>
          <w:szCs w:val="28"/>
          <w:shd w:val="clear" w:color="auto" w:fill="FFFFFF"/>
        </w:rPr>
        <w:t>организационно-материальными возможностями</w:t>
      </w:r>
      <w:r w:rsidR="00100934" w:rsidRPr="003463A1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1B3B7E" w:rsidRPr="003463A1" w:rsidRDefault="0011560B" w:rsidP="003463A1">
      <w:pPr>
        <w:ind w:right="49" w:firstLine="709"/>
        <w:contextualSpacing/>
        <w:jc w:val="both"/>
        <w:rPr>
          <w:b/>
          <w:color w:val="000000" w:themeColor="text1"/>
          <w:sz w:val="28"/>
          <w:szCs w:val="28"/>
          <w:u w:val="single"/>
        </w:rPr>
      </w:pPr>
      <w:r w:rsidRPr="003463A1">
        <w:rPr>
          <w:color w:val="000000" w:themeColor="text1"/>
          <w:sz w:val="28"/>
          <w:szCs w:val="28"/>
        </w:rPr>
        <w:t>Компетенции (индикаторы):</w:t>
      </w:r>
      <w:r w:rsidR="00CD0125" w:rsidRPr="003463A1">
        <w:rPr>
          <w:b/>
          <w:color w:val="000000" w:themeColor="text1"/>
          <w:sz w:val="28"/>
          <w:szCs w:val="28"/>
        </w:rPr>
        <w:t xml:space="preserve"> </w:t>
      </w:r>
      <w:r w:rsidR="009404E3" w:rsidRPr="003463A1">
        <w:rPr>
          <w:color w:val="000000" w:themeColor="text1"/>
          <w:sz w:val="28"/>
          <w:szCs w:val="28"/>
        </w:rPr>
        <w:t>ОПК-1(ОПК-1.1, ОПК-1.2, ОПК-1.3, ОПК-1.4)</w:t>
      </w:r>
    </w:p>
    <w:p w:rsidR="008F7E12" w:rsidRPr="003463A1" w:rsidRDefault="00936173" w:rsidP="003463A1">
      <w:pPr>
        <w:tabs>
          <w:tab w:val="left" w:pos="3773"/>
        </w:tabs>
        <w:ind w:right="49" w:firstLine="709"/>
        <w:jc w:val="both"/>
        <w:rPr>
          <w:rStyle w:val="a6"/>
          <w:b w:val="0"/>
          <w:color w:val="000000" w:themeColor="text1"/>
          <w:sz w:val="28"/>
          <w:szCs w:val="28"/>
        </w:rPr>
      </w:pPr>
      <w:r w:rsidRPr="003463A1">
        <w:rPr>
          <w:rStyle w:val="a6"/>
          <w:b w:val="0"/>
          <w:color w:val="000000" w:themeColor="text1"/>
          <w:sz w:val="28"/>
          <w:szCs w:val="28"/>
        </w:rPr>
        <w:tab/>
      </w:r>
    </w:p>
    <w:p w:rsidR="00301B17" w:rsidRPr="003463A1" w:rsidRDefault="00301B17" w:rsidP="003463A1">
      <w:pPr>
        <w:ind w:right="49"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</w:rPr>
      </w:pPr>
      <w:r w:rsidRPr="003463A1">
        <w:rPr>
          <w:rFonts w:eastAsia="Aptos"/>
          <w:bCs/>
          <w:color w:val="000000" w:themeColor="text1"/>
          <w:kern w:val="2"/>
          <w:sz w:val="28"/>
          <w:szCs w:val="28"/>
        </w:rPr>
        <w:t>2.</w:t>
      </w:r>
      <w:r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>Напишите пропущенное слово.</w:t>
      </w:r>
    </w:p>
    <w:p w:rsidR="00936173" w:rsidRPr="003463A1" w:rsidRDefault="00936173" w:rsidP="003463A1">
      <w:pPr>
        <w:ind w:right="49" w:firstLine="709"/>
        <w:contextualSpacing/>
        <w:jc w:val="both"/>
        <w:rPr>
          <w:rStyle w:val="a6"/>
          <w:b w:val="0"/>
          <w:i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Продолжите фразу: «На приеме по случаю национального праздника страны пребывания с поздравлением от имени дипломатического корпуса выступает</w:t>
      </w:r>
      <w:r w:rsidRPr="003463A1">
        <w:rPr>
          <w:i/>
          <w:color w:val="000000" w:themeColor="text1"/>
          <w:sz w:val="28"/>
          <w:szCs w:val="28"/>
        </w:rPr>
        <w:t>…»</w:t>
      </w:r>
    </w:p>
    <w:p w:rsidR="0011560B" w:rsidRPr="003463A1" w:rsidRDefault="0011560B" w:rsidP="003463A1">
      <w:pPr>
        <w:ind w:right="49" w:firstLine="709"/>
        <w:contextualSpacing/>
        <w:jc w:val="both"/>
        <w:rPr>
          <w:rStyle w:val="a6"/>
          <w:b w:val="0"/>
          <w:color w:val="000000" w:themeColor="text1"/>
          <w:sz w:val="28"/>
          <w:szCs w:val="28"/>
        </w:rPr>
      </w:pPr>
      <w:r w:rsidRPr="003463A1">
        <w:rPr>
          <w:rStyle w:val="a6"/>
          <w:b w:val="0"/>
          <w:color w:val="000000" w:themeColor="text1"/>
          <w:sz w:val="28"/>
          <w:szCs w:val="28"/>
        </w:rPr>
        <w:t xml:space="preserve">Правильный ответ: </w:t>
      </w:r>
      <w:r w:rsidR="00936173" w:rsidRPr="003463A1">
        <w:rPr>
          <w:color w:val="000000" w:themeColor="text1"/>
          <w:sz w:val="28"/>
          <w:szCs w:val="28"/>
        </w:rPr>
        <w:t>дуайен</w:t>
      </w:r>
      <w:r w:rsidR="00E403FC" w:rsidRPr="003463A1">
        <w:rPr>
          <w:color w:val="000000" w:themeColor="text1"/>
          <w:sz w:val="28"/>
          <w:szCs w:val="28"/>
        </w:rPr>
        <w:t>.</w:t>
      </w:r>
    </w:p>
    <w:p w:rsidR="001B3B7E" w:rsidRPr="003463A1" w:rsidRDefault="0011560B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 (индикаторы):</w:t>
      </w:r>
      <w:r w:rsidR="001B3B7E" w:rsidRPr="003463A1">
        <w:rPr>
          <w:color w:val="000000" w:themeColor="text1"/>
          <w:sz w:val="28"/>
          <w:szCs w:val="28"/>
        </w:rPr>
        <w:t xml:space="preserve"> </w:t>
      </w:r>
      <w:r w:rsidR="009404E3" w:rsidRPr="003463A1">
        <w:rPr>
          <w:color w:val="000000" w:themeColor="text1"/>
          <w:sz w:val="28"/>
          <w:szCs w:val="28"/>
        </w:rPr>
        <w:t>ПК-2</w:t>
      </w:r>
      <w:r w:rsidR="00240887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(ПК-2.1, ПК-2.2, ПК-2.3,</w:t>
      </w:r>
      <w:r w:rsidR="00240887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</w:t>
      </w:r>
      <w:r w:rsidR="00240887" w:rsidRPr="003463A1">
        <w:rPr>
          <w:color w:val="000000" w:themeColor="text1"/>
          <w:sz w:val="28"/>
          <w:szCs w:val="28"/>
        </w:rPr>
        <w:t>-</w:t>
      </w:r>
      <w:r w:rsidR="00485BB9" w:rsidRPr="003463A1">
        <w:rPr>
          <w:color w:val="000000" w:themeColor="text1"/>
          <w:sz w:val="28"/>
          <w:szCs w:val="28"/>
        </w:rPr>
        <w:t>2.4,</w:t>
      </w:r>
      <w:r w:rsidR="00240887" w:rsidRPr="003463A1">
        <w:rPr>
          <w:color w:val="000000" w:themeColor="text1"/>
          <w:sz w:val="28"/>
          <w:szCs w:val="28"/>
        </w:rPr>
        <w:t xml:space="preserve"> ПК-2.5,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240887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240887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</w:p>
    <w:p w:rsidR="000911AF" w:rsidRPr="003463A1" w:rsidRDefault="0011560B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 </w:t>
      </w:r>
    </w:p>
    <w:p w:rsidR="00301B17" w:rsidRPr="003463A1" w:rsidRDefault="00D41F2D" w:rsidP="003463A1">
      <w:pPr>
        <w:ind w:right="49"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3. </w:t>
      </w:r>
      <w:r w:rsidR="00301B17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>Напишите пропущенное слово.</w:t>
      </w:r>
    </w:p>
    <w:p w:rsidR="00935897" w:rsidRPr="003463A1" w:rsidRDefault="00292295" w:rsidP="003463A1">
      <w:pPr>
        <w:ind w:right="49" w:firstLine="709"/>
        <w:contextualSpacing/>
        <w:jc w:val="both"/>
        <w:rPr>
          <w:b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Глава дипломатического представительства Ватикана первого класса</w:t>
      </w:r>
      <w:r w:rsidR="00090DF1" w:rsidRPr="003463A1">
        <w:rPr>
          <w:rStyle w:val="a6"/>
          <w:b w:val="0"/>
          <w:color w:val="000000" w:themeColor="text1"/>
          <w:sz w:val="28"/>
          <w:szCs w:val="28"/>
        </w:rPr>
        <w:t xml:space="preserve"> </w:t>
      </w:r>
      <w:r w:rsidR="00193D40" w:rsidRPr="003463A1">
        <w:rPr>
          <w:rStyle w:val="a6"/>
          <w:b w:val="0"/>
          <w:color w:val="000000" w:themeColor="text1"/>
          <w:sz w:val="28"/>
          <w:szCs w:val="28"/>
        </w:rPr>
        <w:t>_______________</w:t>
      </w:r>
      <w:r w:rsidR="00240887" w:rsidRPr="003463A1">
        <w:rPr>
          <w:rStyle w:val="a6"/>
          <w:b w:val="0"/>
          <w:color w:val="000000" w:themeColor="text1"/>
          <w:sz w:val="28"/>
          <w:szCs w:val="28"/>
        </w:rPr>
        <w:t>.</w:t>
      </w:r>
    </w:p>
    <w:p w:rsidR="007F322A" w:rsidRPr="003463A1" w:rsidRDefault="00B92317" w:rsidP="003463A1">
      <w:pPr>
        <w:pStyle w:val="a3"/>
        <w:ind w:right="49" w:firstLine="709"/>
        <w:jc w:val="both"/>
        <w:rPr>
          <w:color w:val="000000" w:themeColor="text1"/>
        </w:rPr>
      </w:pPr>
      <w:r w:rsidRPr="003463A1">
        <w:rPr>
          <w:color w:val="000000" w:themeColor="text1"/>
        </w:rPr>
        <w:t xml:space="preserve">Правильный ответ: </w:t>
      </w:r>
      <w:r w:rsidR="00292295" w:rsidRPr="003463A1">
        <w:rPr>
          <w:color w:val="000000" w:themeColor="text1"/>
        </w:rPr>
        <w:t>нунций</w:t>
      </w:r>
      <w:r w:rsidR="00240887" w:rsidRPr="003463A1">
        <w:rPr>
          <w:color w:val="000000" w:themeColor="text1"/>
        </w:rPr>
        <w:t>.</w:t>
      </w:r>
    </w:p>
    <w:p w:rsidR="009404E3" w:rsidRPr="003463A1" w:rsidRDefault="00B92317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Компетенции: </w:t>
      </w:r>
      <w:r w:rsidR="009404E3" w:rsidRPr="003463A1">
        <w:rPr>
          <w:color w:val="000000" w:themeColor="text1"/>
          <w:sz w:val="28"/>
          <w:szCs w:val="28"/>
        </w:rPr>
        <w:t>ПК-2</w:t>
      </w:r>
      <w:r w:rsidR="00485BB9" w:rsidRPr="003463A1">
        <w:rPr>
          <w:color w:val="000000" w:themeColor="text1"/>
          <w:sz w:val="28"/>
          <w:szCs w:val="28"/>
        </w:rPr>
        <w:t>(ПК-2.1, ПК-2.2, ПК-2.3,</w:t>
      </w:r>
      <w:r w:rsidR="00240887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</w:t>
      </w:r>
      <w:r w:rsidR="00240887" w:rsidRPr="003463A1">
        <w:rPr>
          <w:color w:val="000000" w:themeColor="text1"/>
          <w:sz w:val="28"/>
          <w:szCs w:val="28"/>
        </w:rPr>
        <w:t>-</w:t>
      </w:r>
      <w:r w:rsidR="00485BB9" w:rsidRPr="003463A1">
        <w:rPr>
          <w:color w:val="000000" w:themeColor="text1"/>
          <w:sz w:val="28"/>
          <w:szCs w:val="28"/>
        </w:rPr>
        <w:t>2.4,</w:t>
      </w:r>
      <w:r w:rsidR="00240887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ПК-2.5,</w:t>
      </w:r>
      <w:r w:rsidR="00240887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240887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240887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</w:p>
    <w:p w:rsidR="00485BB9" w:rsidRPr="003463A1" w:rsidRDefault="00485BB9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</w:p>
    <w:p w:rsidR="00301B17" w:rsidRPr="003463A1" w:rsidRDefault="00193D40" w:rsidP="003463A1">
      <w:pPr>
        <w:ind w:right="49"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4</w:t>
      </w:r>
      <w:r w:rsidRPr="003463A1">
        <w:rPr>
          <w:i/>
          <w:color w:val="000000" w:themeColor="text1"/>
          <w:sz w:val="28"/>
          <w:szCs w:val="28"/>
        </w:rPr>
        <w:t>.</w:t>
      </w:r>
      <w:r w:rsidR="00301B17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 xml:space="preserve"> Напишите пропущенное слово.</w:t>
      </w:r>
    </w:p>
    <w:p w:rsidR="00B92317" w:rsidRPr="003463A1" w:rsidRDefault="00A357BF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  <w:r w:rsidRPr="003463A1">
        <w:rPr>
          <w:rStyle w:val="a6"/>
          <w:b w:val="0"/>
          <w:i/>
          <w:color w:val="000000" w:themeColor="text1"/>
          <w:sz w:val="28"/>
          <w:szCs w:val="28"/>
        </w:rPr>
        <w:t xml:space="preserve"> ___________ </w:t>
      </w:r>
      <w:r w:rsidRPr="003463A1">
        <w:rPr>
          <w:i/>
          <w:color w:val="000000" w:themeColor="text1"/>
          <w:sz w:val="28"/>
          <w:szCs w:val="28"/>
        </w:rPr>
        <w:t xml:space="preserve">— </w:t>
      </w:r>
      <w:r w:rsidRPr="003463A1">
        <w:rPr>
          <w:color w:val="000000" w:themeColor="text1"/>
          <w:sz w:val="28"/>
          <w:szCs w:val="28"/>
        </w:rPr>
        <w:t>это</w:t>
      </w:r>
      <w:r w:rsidR="008F7E12" w:rsidRPr="003463A1">
        <w:rPr>
          <w:color w:val="000000" w:themeColor="text1"/>
          <w:sz w:val="28"/>
          <w:szCs w:val="28"/>
        </w:rPr>
        <w:t xml:space="preserve"> </w:t>
      </w:r>
      <w:r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согласие одного</w:t>
      </w:r>
      <w:r w:rsidR="002065A0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государства на назначение определённого лица в качестве главы дипломатического представительства другого государства</w:t>
      </w:r>
      <w:r w:rsidRPr="003463A1">
        <w:rPr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B92317" w:rsidRPr="003463A1" w:rsidRDefault="00B92317" w:rsidP="003463A1">
      <w:pPr>
        <w:pStyle w:val="a4"/>
        <w:spacing w:before="0"/>
        <w:ind w:left="0" w:right="49" w:firstLine="709"/>
        <w:jc w:val="both"/>
        <w:rPr>
          <w:b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Правильный ответ</w:t>
      </w:r>
      <w:r w:rsidRPr="003463A1">
        <w:rPr>
          <w:i/>
          <w:color w:val="000000" w:themeColor="text1"/>
          <w:sz w:val="28"/>
          <w:szCs w:val="28"/>
        </w:rPr>
        <w:t>:</w:t>
      </w:r>
      <w:r w:rsidRPr="003463A1">
        <w:rPr>
          <w:color w:val="000000" w:themeColor="text1"/>
          <w:sz w:val="28"/>
          <w:szCs w:val="28"/>
        </w:rPr>
        <w:t xml:space="preserve"> </w:t>
      </w:r>
      <w:r w:rsidR="00A357BF" w:rsidRPr="003463A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агреман. </w:t>
      </w:r>
    </w:p>
    <w:p w:rsidR="00B92317" w:rsidRPr="003463A1" w:rsidRDefault="00B92317" w:rsidP="003463A1">
      <w:pPr>
        <w:tabs>
          <w:tab w:val="right" w:pos="9609"/>
        </w:tabs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lastRenderedPageBreak/>
        <w:t>Компетенция (индикаторы):</w:t>
      </w:r>
      <w:r w:rsidR="009404E3" w:rsidRPr="003463A1">
        <w:rPr>
          <w:color w:val="000000" w:themeColor="text1"/>
          <w:sz w:val="28"/>
          <w:szCs w:val="28"/>
        </w:rPr>
        <w:t xml:space="preserve"> ОПК-1(ОПК-1.1, ОПК-1.2, ОПК-1.3, ОПК-1.4)</w:t>
      </w:r>
    </w:p>
    <w:p w:rsidR="00292295" w:rsidRPr="003463A1" w:rsidRDefault="00292295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</w:p>
    <w:p w:rsidR="0011560B" w:rsidRPr="003463A1" w:rsidRDefault="004A2CBC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  <w:r w:rsidRPr="003463A1">
        <w:rPr>
          <w:b/>
          <w:color w:val="000000" w:themeColor="text1"/>
          <w:sz w:val="28"/>
          <w:szCs w:val="28"/>
        </w:rPr>
        <w:t>Задания</w:t>
      </w:r>
      <w:r w:rsidRPr="003463A1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открытого</w:t>
      </w:r>
      <w:r w:rsidRPr="003463A1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типа</w:t>
      </w:r>
      <w:r w:rsidRPr="003463A1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с</w:t>
      </w:r>
      <w:r w:rsidRPr="003463A1">
        <w:rPr>
          <w:b/>
          <w:color w:val="000000" w:themeColor="text1"/>
          <w:spacing w:val="-6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кратким</w:t>
      </w:r>
      <w:r w:rsidRPr="003463A1">
        <w:rPr>
          <w:b/>
          <w:color w:val="000000" w:themeColor="text1"/>
          <w:spacing w:val="-5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>свободным</w:t>
      </w:r>
      <w:r w:rsidRPr="003463A1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3463A1">
        <w:rPr>
          <w:b/>
          <w:color w:val="000000" w:themeColor="text1"/>
          <w:sz w:val="28"/>
          <w:szCs w:val="28"/>
        </w:rPr>
        <w:t xml:space="preserve">ответом </w:t>
      </w:r>
    </w:p>
    <w:p w:rsidR="00E403FC" w:rsidRPr="003463A1" w:rsidRDefault="00E403FC" w:rsidP="003463A1">
      <w:pPr>
        <w:ind w:right="49" w:firstLine="709"/>
        <w:jc w:val="both"/>
        <w:rPr>
          <w:b/>
          <w:color w:val="000000" w:themeColor="text1"/>
          <w:sz w:val="28"/>
          <w:szCs w:val="28"/>
        </w:rPr>
      </w:pPr>
    </w:p>
    <w:p w:rsidR="00301B17" w:rsidRPr="003463A1" w:rsidRDefault="00301B17" w:rsidP="003463A1">
      <w:pPr>
        <w:pStyle w:val="a4"/>
        <w:spacing w:before="0"/>
        <w:ind w:left="0"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rFonts w:eastAsia="Aptos"/>
          <w:bCs/>
          <w:color w:val="000000" w:themeColor="text1"/>
          <w:kern w:val="2"/>
          <w:sz w:val="28"/>
          <w:szCs w:val="28"/>
        </w:rPr>
        <w:t>1.</w:t>
      </w:r>
      <w:r w:rsidR="00D56255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>Дайте ответ на вопрос</w:t>
      </w:r>
      <w:r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>.</w:t>
      </w:r>
      <w:r w:rsidRPr="003463A1">
        <w:rPr>
          <w:i/>
          <w:color w:val="000000" w:themeColor="text1"/>
          <w:sz w:val="28"/>
          <w:szCs w:val="28"/>
        </w:rPr>
        <w:t xml:space="preserve"> </w:t>
      </w:r>
    </w:p>
    <w:p w:rsidR="00FD3E84" w:rsidRPr="003463A1" w:rsidRDefault="00FD3E84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Что следует учитывать при подготовке к деловой поездке в страну с другими культурными традициями</w:t>
      </w:r>
      <w:r w:rsidR="007E69C8" w:rsidRPr="003463A1">
        <w:rPr>
          <w:color w:val="000000" w:themeColor="text1"/>
          <w:sz w:val="28"/>
          <w:szCs w:val="28"/>
        </w:rPr>
        <w:t>?</w:t>
      </w:r>
    </w:p>
    <w:p w:rsidR="0011560B" w:rsidRPr="003463A1" w:rsidRDefault="0011560B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Правильный ответ</w:t>
      </w:r>
      <w:r w:rsidR="00FD3E84" w:rsidRPr="003463A1">
        <w:rPr>
          <w:color w:val="000000" w:themeColor="text1"/>
          <w:sz w:val="28"/>
          <w:szCs w:val="28"/>
        </w:rPr>
        <w:t>:</w:t>
      </w:r>
      <w:r w:rsidR="00FD3E84" w:rsidRPr="003463A1">
        <w:rPr>
          <w:i/>
          <w:color w:val="000000" w:themeColor="text1"/>
          <w:sz w:val="28"/>
          <w:szCs w:val="28"/>
        </w:rPr>
        <w:t xml:space="preserve"> </w:t>
      </w:r>
      <w:r w:rsidR="00FD3E84" w:rsidRPr="003463A1">
        <w:rPr>
          <w:color w:val="000000" w:themeColor="text1"/>
          <w:sz w:val="28"/>
          <w:szCs w:val="28"/>
        </w:rPr>
        <w:t>знание особенностей местного бизнес – этикета и приветствий</w:t>
      </w:r>
      <w:r w:rsidR="007E69C8" w:rsidRPr="003463A1">
        <w:rPr>
          <w:color w:val="000000" w:themeColor="text1"/>
          <w:sz w:val="28"/>
          <w:szCs w:val="28"/>
        </w:rPr>
        <w:t>.</w:t>
      </w:r>
    </w:p>
    <w:p w:rsidR="00485BB9" w:rsidRPr="003463A1" w:rsidRDefault="0011560B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Компетенции (индикаторы): </w:t>
      </w:r>
      <w:r w:rsidR="009404E3" w:rsidRPr="003463A1">
        <w:rPr>
          <w:color w:val="000000" w:themeColor="text1"/>
          <w:sz w:val="28"/>
          <w:szCs w:val="28"/>
        </w:rPr>
        <w:t>ПК-2</w:t>
      </w:r>
      <w:r w:rsidR="00485BB9" w:rsidRPr="003463A1">
        <w:rPr>
          <w:color w:val="000000" w:themeColor="text1"/>
          <w:sz w:val="28"/>
          <w:szCs w:val="28"/>
        </w:rPr>
        <w:t xml:space="preserve"> (ПК-2.1, ПК-2.2, ПК-2.3,</w:t>
      </w:r>
      <w:r w:rsidR="007E69C8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ПК-2.4,</w:t>
      </w:r>
      <w:r w:rsidR="00C221C5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ПК-2.5,</w:t>
      </w:r>
      <w:r w:rsidR="007E69C8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7E69C8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7E69C8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</w:p>
    <w:p w:rsidR="009404E3" w:rsidRPr="003463A1" w:rsidRDefault="009404E3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</w:p>
    <w:p w:rsidR="00301B17" w:rsidRPr="003463A1" w:rsidRDefault="00FD3E84" w:rsidP="003463A1">
      <w:pPr>
        <w:pStyle w:val="a4"/>
        <w:spacing w:before="0"/>
        <w:ind w:left="0"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2</w:t>
      </w:r>
      <w:r w:rsidR="00301B17" w:rsidRPr="003463A1">
        <w:rPr>
          <w:color w:val="000000" w:themeColor="text1"/>
          <w:sz w:val="28"/>
          <w:szCs w:val="28"/>
        </w:rPr>
        <w:t xml:space="preserve">. </w:t>
      </w:r>
      <w:r w:rsidR="00301B17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>Напишите пропущенное словосочетание.</w:t>
      </w:r>
      <w:r w:rsidR="00301B17" w:rsidRPr="003463A1">
        <w:rPr>
          <w:i/>
          <w:color w:val="000000" w:themeColor="text1"/>
          <w:sz w:val="28"/>
          <w:szCs w:val="28"/>
        </w:rPr>
        <w:t xml:space="preserve"> </w:t>
      </w:r>
    </w:p>
    <w:p w:rsidR="004B7007" w:rsidRPr="003463A1" w:rsidRDefault="00FD3E84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 правилам международного делового этикета относятся</w:t>
      </w:r>
      <w:r w:rsidRPr="003463A1">
        <w:rPr>
          <w:rStyle w:val="a6"/>
          <w:b w:val="0"/>
          <w:color w:val="000000" w:themeColor="text1"/>
          <w:sz w:val="28"/>
          <w:szCs w:val="28"/>
        </w:rPr>
        <w:t>_____</w:t>
      </w:r>
      <w:r w:rsidR="004606CD" w:rsidRPr="003463A1">
        <w:rPr>
          <w:rStyle w:val="a6"/>
          <w:b w:val="0"/>
          <w:color w:val="000000" w:themeColor="text1"/>
          <w:sz w:val="28"/>
          <w:szCs w:val="28"/>
        </w:rPr>
        <w:t>.</w:t>
      </w:r>
    </w:p>
    <w:p w:rsidR="0011560B" w:rsidRPr="003463A1" w:rsidRDefault="00FD3E84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Правильный </w:t>
      </w:r>
      <w:r w:rsidR="0011560B" w:rsidRPr="003463A1">
        <w:rPr>
          <w:color w:val="000000" w:themeColor="text1"/>
          <w:sz w:val="28"/>
          <w:szCs w:val="28"/>
        </w:rPr>
        <w:t xml:space="preserve">ответ: </w:t>
      </w:r>
      <w:r w:rsidRPr="003463A1">
        <w:rPr>
          <w:color w:val="000000" w:themeColor="text1"/>
          <w:sz w:val="28"/>
          <w:szCs w:val="28"/>
        </w:rPr>
        <w:t xml:space="preserve">вежливость и уважение к культурным </w:t>
      </w:r>
      <w:r w:rsidR="00F3594B" w:rsidRPr="003463A1">
        <w:rPr>
          <w:color w:val="000000" w:themeColor="text1"/>
          <w:sz w:val="28"/>
          <w:szCs w:val="28"/>
        </w:rPr>
        <w:t>различиям.</w:t>
      </w:r>
    </w:p>
    <w:p w:rsidR="0011560B" w:rsidRPr="003463A1" w:rsidRDefault="0011560B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 (индикаторы):</w:t>
      </w:r>
      <w:r w:rsidR="009404E3" w:rsidRPr="003463A1">
        <w:rPr>
          <w:color w:val="000000" w:themeColor="text1"/>
          <w:sz w:val="28"/>
          <w:szCs w:val="28"/>
        </w:rPr>
        <w:t xml:space="preserve"> ОПК-1(ОПК-1.1, ОПК-1.2, ОПК-1.3, ОПК-1.4)</w:t>
      </w:r>
      <w:r w:rsidRPr="003463A1">
        <w:rPr>
          <w:color w:val="000000" w:themeColor="text1"/>
          <w:sz w:val="28"/>
          <w:szCs w:val="28"/>
        </w:rPr>
        <w:t xml:space="preserve"> </w:t>
      </w:r>
    </w:p>
    <w:p w:rsidR="000E3AF0" w:rsidRPr="003463A1" w:rsidRDefault="000E3AF0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</w:p>
    <w:p w:rsidR="00301B17" w:rsidRPr="003463A1" w:rsidRDefault="00360537" w:rsidP="003463A1">
      <w:pPr>
        <w:pStyle w:val="a4"/>
        <w:spacing w:before="0"/>
        <w:ind w:left="0" w:right="49" w:firstLine="709"/>
        <w:jc w:val="both"/>
        <w:rPr>
          <w:i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3</w:t>
      </w:r>
      <w:r w:rsidR="00301B17" w:rsidRPr="003463A1">
        <w:rPr>
          <w:color w:val="000000" w:themeColor="text1"/>
          <w:sz w:val="28"/>
          <w:szCs w:val="28"/>
        </w:rPr>
        <w:t>.</w:t>
      </w:r>
      <w:r w:rsidR="00301B17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 xml:space="preserve"> Напишите пропущенное словосочетание.</w:t>
      </w:r>
      <w:r w:rsidR="00301B17" w:rsidRPr="003463A1">
        <w:rPr>
          <w:i/>
          <w:color w:val="000000" w:themeColor="text1"/>
          <w:sz w:val="28"/>
          <w:szCs w:val="28"/>
        </w:rPr>
        <w:t xml:space="preserve"> </w:t>
      </w:r>
    </w:p>
    <w:p w:rsidR="007F322A" w:rsidRPr="003463A1" w:rsidRDefault="0002059F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Элементы, входящие в понятие «деловой этикет» — это</w:t>
      </w:r>
      <w:r w:rsidRPr="003463A1">
        <w:rPr>
          <w:rStyle w:val="a6"/>
          <w:color w:val="000000" w:themeColor="text1"/>
          <w:sz w:val="28"/>
          <w:szCs w:val="28"/>
        </w:rPr>
        <w:t xml:space="preserve"> _____</w:t>
      </w:r>
    </w:p>
    <w:p w:rsidR="007F322A" w:rsidRPr="003463A1" w:rsidRDefault="007F322A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Правильный ответ:</w:t>
      </w:r>
      <w:r w:rsidR="00B97C19" w:rsidRPr="003463A1">
        <w:rPr>
          <w:color w:val="000000" w:themeColor="text1"/>
          <w:sz w:val="28"/>
          <w:szCs w:val="28"/>
        </w:rPr>
        <w:t xml:space="preserve"> </w:t>
      </w:r>
      <w:r w:rsidR="0002059F" w:rsidRPr="003463A1">
        <w:rPr>
          <w:color w:val="000000" w:themeColor="text1"/>
          <w:sz w:val="28"/>
          <w:szCs w:val="28"/>
        </w:rPr>
        <w:t>уважение к коллегам и партнерам, соблюдение приличий в общении.</w:t>
      </w:r>
    </w:p>
    <w:p w:rsidR="001B3B7E" w:rsidRPr="003463A1" w:rsidRDefault="007F322A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 (индикаторы):</w:t>
      </w:r>
      <w:r w:rsidR="009404E3" w:rsidRPr="003463A1">
        <w:rPr>
          <w:color w:val="000000" w:themeColor="text1"/>
          <w:sz w:val="28"/>
          <w:szCs w:val="28"/>
        </w:rPr>
        <w:t xml:space="preserve"> ОПК-1(ОПК-1.1, ОПК-1.2, ОПК-1.3, ОПК-1.4)</w:t>
      </w:r>
    </w:p>
    <w:p w:rsidR="008F7E12" w:rsidRPr="003463A1" w:rsidRDefault="007F322A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 </w:t>
      </w:r>
    </w:p>
    <w:p w:rsidR="007937A5" w:rsidRPr="003463A1" w:rsidRDefault="00360537" w:rsidP="003463A1">
      <w:pPr>
        <w:pStyle w:val="a5"/>
        <w:spacing w:before="0" w:beforeAutospacing="0" w:after="0" w:afterAutospacing="0"/>
        <w:ind w:right="49" w:firstLine="709"/>
        <w:jc w:val="both"/>
        <w:rPr>
          <w:rStyle w:val="a6"/>
          <w:b w:val="0"/>
          <w:i/>
          <w:color w:val="000000" w:themeColor="text1"/>
          <w:sz w:val="28"/>
          <w:szCs w:val="28"/>
        </w:rPr>
      </w:pPr>
      <w:r w:rsidRPr="003463A1">
        <w:rPr>
          <w:rStyle w:val="a6"/>
          <w:b w:val="0"/>
          <w:color w:val="000000" w:themeColor="text1"/>
          <w:sz w:val="28"/>
          <w:szCs w:val="28"/>
        </w:rPr>
        <w:t>4</w:t>
      </w:r>
      <w:r w:rsidRPr="003463A1">
        <w:rPr>
          <w:rStyle w:val="a6"/>
          <w:b w:val="0"/>
          <w:i/>
          <w:color w:val="000000" w:themeColor="text1"/>
          <w:sz w:val="28"/>
          <w:szCs w:val="28"/>
        </w:rPr>
        <w:t>.</w:t>
      </w:r>
      <w:r w:rsidR="007937A5" w:rsidRPr="003463A1">
        <w:rPr>
          <w:rFonts w:eastAsia="Aptos"/>
          <w:bCs/>
          <w:i/>
          <w:color w:val="000000" w:themeColor="text1"/>
          <w:kern w:val="2"/>
          <w:sz w:val="28"/>
          <w:szCs w:val="28"/>
        </w:rPr>
        <w:t xml:space="preserve"> Напишите пропущенное словосочетание</w:t>
      </w:r>
      <w:r w:rsidR="00B21B7E" w:rsidRPr="003463A1">
        <w:rPr>
          <w:rStyle w:val="a6"/>
          <w:b w:val="0"/>
          <w:i/>
          <w:color w:val="000000" w:themeColor="text1"/>
          <w:sz w:val="28"/>
          <w:szCs w:val="28"/>
        </w:rPr>
        <w:t>.</w:t>
      </w:r>
    </w:p>
    <w:p w:rsidR="0002059F" w:rsidRPr="003463A1" w:rsidRDefault="0002059F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Последствиями неверного применения международного протокола могут быть</w:t>
      </w:r>
      <w:r w:rsidRPr="003463A1">
        <w:rPr>
          <w:rStyle w:val="a6"/>
          <w:b w:val="0"/>
          <w:color w:val="000000" w:themeColor="text1"/>
          <w:sz w:val="28"/>
          <w:szCs w:val="28"/>
        </w:rPr>
        <w:t>_____</w:t>
      </w:r>
      <w:r w:rsidR="00B21B7E" w:rsidRPr="003463A1">
        <w:rPr>
          <w:rStyle w:val="a6"/>
          <w:b w:val="0"/>
          <w:color w:val="000000" w:themeColor="text1"/>
          <w:sz w:val="28"/>
          <w:szCs w:val="28"/>
        </w:rPr>
        <w:t>.</w:t>
      </w:r>
    </w:p>
    <w:p w:rsidR="00921516" w:rsidRPr="003463A1" w:rsidRDefault="00921516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Правильный ответ: </w:t>
      </w:r>
      <w:r w:rsidR="0002059F" w:rsidRPr="003463A1">
        <w:rPr>
          <w:color w:val="000000" w:themeColor="text1"/>
          <w:sz w:val="28"/>
          <w:szCs w:val="28"/>
        </w:rPr>
        <w:t>возникновение международных инцидентов и конфликтов</w:t>
      </w:r>
      <w:r w:rsidR="000F4534" w:rsidRPr="003463A1">
        <w:rPr>
          <w:color w:val="000000" w:themeColor="text1"/>
          <w:sz w:val="28"/>
          <w:szCs w:val="28"/>
        </w:rPr>
        <w:t>.</w:t>
      </w:r>
    </w:p>
    <w:p w:rsidR="00485BB9" w:rsidRPr="003463A1" w:rsidRDefault="00921516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 (индикаторы):</w:t>
      </w:r>
      <w:r w:rsidR="001B3B7E" w:rsidRPr="003463A1">
        <w:rPr>
          <w:color w:val="000000" w:themeColor="text1"/>
          <w:sz w:val="28"/>
          <w:szCs w:val="28"/>
        </w:rPr>
        <w:t xml:space="preserve"> </w:t>
      </w:r>
      <w:r w:rsidR="009404E3" w:rsidRPr="003463A1">
        <w:rPr>
          <w:color w:val="000000" w:themeColor="text1"/>
          <w:sz w:val="28"/>
          <w:szCs w:val="28"/>
        </w:rPr>
        <w:t>ПК-2</w:t>
      </w:r>
      <w:r w:rsidR="00485BB9" w:rsidRPr="003463A1">
        <w:rPr>
          <w:color w:val="000000" w:themeColor="text1"/>
          <w:sz w:val="28"/>
          <w:szCs w:val="28"/>
        </w:rPr>
        <w:t xml:space="preserve"> (ПК-2.1, ПК-2.2, ПК-2.3,</w:t>
      </w:r>
      <w:r w:rsidR="000F453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ПК-2.4,</w:t>
      </w:r>
      <w:r w:rsidR="000F453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ПК-2.5,</w:t>
      </w:r>
      <w:r w:rsidR="000F453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0F453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0F453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</w:p>
    <w:p w:rsidR="000F4534" w:rsidRPr="003463A1" w:rsidRDefault="000F4534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</w:p>
    <w:p w:rsidR="00935897" w:rsidRPr="003463A1" w:rsidRDefault="00921516" w:rsidP="003463A1">
      <w:pPr>
        <w:pStyle w:val="a5"/>
        <w:spacing w:before="0" w:beforeAutospacing="0" w:after="0" w:afterAutospacing="0"/>
        <w:ind w:right="49" w:firstLine="709"/>
        <w:jc w:val="both"/>
        <w:rPr>
          <w:b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 </w:t>
      </w:r>
      <w:r w:rsidR="004A2CBC" w:rsidRPr="003463A1">
        <w:rPr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0F4534" w:rsidRPr="003463A1" w:rsidRDefault="000F4534" w:rsidP="003463A1">
      <w:pPr>
        <w:pStyle w:val="a5"/>
        <w:spacing w:before="0" w:beforeAutospacing="0" w:after="0" w:afterAutospacing="0"/>
        <w:ind w:right="49" w:firstLine="709"/>
        <w:jc w:val="both"/>
        <w:rPr>
          <w:b/>
          <w:color w:val="000000" w:themeColor="text1"/>
          <w:sz w:val="28"/>
          <w:szCs w:val="28"/>
        </w:rPr>
      </w:pPr>
    </w:p>
    <w:p w:rsidR="00872591" w:rsidRPr="003463A1" w:rsidRDefault="00872591" w:rsidP="003463A1">
      <w:pPr>
        <w:pStyle w:val="a4"/>
        <w:numPr>
          <w:ilvl w:val="0"/>
          <w:numId w:val="36"/>
        </w:numPr>
        <w:spacing w:before="0"/>
        <w:ind w:left="0" w:right="49" w:firstLine="709"/>
        <w:contextualSpacing/>
        <w:jc w:val="both"/>
        <w:rPr>
          <w:i/>
          <w:iCs/>
          <w:color w:val="000000" w:themeColor="text1"/>
          <w:sz w:val="28"/>
          <w:szCs w:val="28"/>
        </w:rPr>
      </w:pPr>
      <w:r w:rsidRPr="003463A1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:rsidR="004621BE" w:rsidRPr="003463A1" w:rsidRDefault="00BE1F66" w:rsidP="003463A1">
      <w:pPr>
        <w:ind w:right="49" w:firstLine="709"/>
        <w:contextualSpacing/>
        <w:jc w:val="both"/>
        <w:rPr>
          <w:i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На каких принципах основываются правила дипломатического протокола</w:t>
      </w:r>
      <w:r w:rsidR="00872591" w:rsidRPr="003463A1">
        <w:rPr>
          <w:i/>
          <w:color w:val="000000" w:themeColor="text1"/>
          <w:sz w:val="28"/>
          <w:szCs w:val="28"/>
        </w:rPr>
        <w:t>.</w:t>
      </w:r>
    </w:p>
    <w:p w:rsidR="00872591" w:rsidRPr="003463A1" w:rsidRDefault="00872591" w:rsidP="003463A1">
      <w:pPr>
        <w:ind w:right="49" w:firstLine="709"/>
        <w:jc w:val="both"/>
        <w:rPr>
          <w:rFonts w:eastAsia="Aptos"/>
          <w:color w:val="000000" w:themeColor="text1"/>
          <w:kern w:val="2"/>
          <w:sz w:val="28"/>
          <w:szCs w:val="28"/>
        </w:rPr>
      </w:pPr>
      <w:r w:rsidRPr="003463A1">
        <w:rPr>
          <w:rFonts w:eastAsia="Aptos"/>
          <w:color w:val="000000" w:themeColor="text1"/>
          <w:kern w:val="2"/>
          <w:sz w:val="28"/>
          <w:szCs w:val="28"/>
        </w:rPr>
        <w:t>Время выполнения – 5 мин</w:t>
      </w:r>
    </w:p>
    <w:p w:rsidR="009E6C7D" w:rsidRPr="003463A1" w:rsidRDefault="00872591" w:rsidP="003463A1">
      <w:pPr>
        <w:ind w:right="49" w:firstLine="709"/>
        <w:contextualSpacing/>
        <w:jc w:val="both"/>
        <w:rPr>
          <w:rFonts w:eastAsia="Aptos"/>
          <w:color w:val="000000" w:themeColor="text1"/>
          <w:kern w:val="2"/>
          <w:sz w:val="28"/>
          <w:szCs w:val="28"/>
        </w:rPr>
      </w:pPr>
      <w:r w:rsidRPr="003463A1">
        <w:rPr>
          <w:rFonts w:eastAsia="Aptos"/>
          <w:color w:val="000000" w:themeColor="text1"/>
          <w:kern w:val="2"/>
          <w:sz w:val="28"/>
          <w:szCs w:val="28"/>
        </w:rPr>
        <w:t xml:space="preserve">Ожидаемый результат: </w:t>
      </w:r>
    </w:p>
    <w:p w:rsidR="00872591" w:rsidRPr="003463A1" w:rsidRDefault="009E6C7D" w:rsidP="003463A1">
      <w:pPr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П</w:t>
      </w:r>
      <w:r w:rsidR="00BE1F66" w:rsidRPr="003463A1">
        <w:rPr>
          <w:color w:val="000000" w:themeColor="text1"/>
          <w:sz w:val="28"/>
          <w:szCs w:val="28"/>
        </w:rPr>
        <w:t>равила дипломатического протокола основываются на так называемом принципе «международной вежливости», в понятие которого входит соблюдение почтительности и уважения всего, что символизирует и представляет государство.</w:t>
      </w:r>
    </w:p>
    <w:p w:rsidR="004621BE" w:rsidRPr="003463A1" w:rsidRDefault="00872591" w:rsidP="003463A1">
      <w:pPr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Критерий оценивания: в ответе</w:t>
      </w:r>
      <w:r w:rsidR="00E42974" w:rsidRPr="003463A1">
        <w:rPr>
          <w:rFonts w:eastAsia="Aptos"/>
          <w:color w:val="000000" w:themeColor="text1"/>
          <w:kern w:val="2"/>
          <w:sz w:val="28"/>
          <w:szCs w:val="28"/>
        </w:rPr>
        <w:t xml:space="preserve"> </w:t>
      </w:r>
      <w:r w:rsidR="001638B4" w:rsidRPr="003463A1">
        <w:rPr>
          <w:rFonts w:eastAsia="Aptos"/>
          <w:color w:val="000000" w:themeColor="text1"/>
          <w:kern w:val="2"/>
          <w:sz w:val="28"/>
          <w:szCs w:val="28"/>
        </w:rPr>
        <w:t xml:space="preserve">необходимо отметить принцип </w:t>
      </w:r>
      <w:r w:rsidR="009E6C7D" w:rsidRPr="003463A1">
        <w:rPr>
          <w:rFonts w:eastAsia="Aptos"/>
          <w:color w:val="000000" w:themeColor="text1"/>
          <w:kern w:val="2"/>
          <w:sz w:val="28"/>
          <w:szCs w:val="28"/>
        </w:rPr>
        <w:t>«</w:t>
      </w:r>
      <w:r w:rsidRPr="003463A1">
        <w:rPr>
          <w:rFonts w:eastAsia="Aptos"/>
          <w:color w:val="000000" w:themeColor="text1"/>
          <w:kern w:val="2"/>
          <w:sz w:val="28"/>
          <w:szCs w:val="28"/>
        </w:rPr>
        <w:t>международной вежливости» и какие критерии входят в этот принцип.</w:t>
      </w:r>
    </w:p>
    <w:p w:rsidR="00485BB9" w:rsidRPr="003463A1" w:rsidRDefault="00921516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 (индикаторы):</w:t>
      </w:r>
      <w:r w:rsidR="008423C3" w:rsidRPr="003463A1">
        <w:rPr>
          <w:b/>
          <w:color w:val="000000" w:themeColor="text1"/>
          <w:sz w:val="28"/>
          <w:szCs w:val="28"/>
        </w:rPr>
        <w:t xml:space="preserve"> </w:t>
      </w:r>
      <w:r w:rsidR="009404E3" w:rsidRPr="003463A1">
        <w:rPr>
          <w:color w:val="000000" w:themeColor="text1"/>
          <w:sz w:val="28"/>
          <w:szCs w:val="28"/>
        </w:rPr>
        <w:t>ПК-2</w:t>
      </w:r>
      <w:r w:rsidR="00485BB9" w:rsidRPr="003463A1">
        <w:rPr>
          <w:color w:val="000000" w:themeColor="text1"/>
          <w:sz w:val="28"/>
          <w:szCs w:val="28"/>
        </w:rPr>
        <w:t xml:space="preserve"> (ПК-2.1, ПК-2.2, ПК-2.3,</w:t>
      </w:r>
      <w:r w:rsidR="001638B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ПК-2.4,</w:t>
      </w:r>
      <w:r w:rsidR="001638B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ПК-2.5,</w:t>
      </w:r>
      <w:r w:rsidR="001638B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1638B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1638B4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</w:p>
    <w:p w:rsidR="009404E3" w:rsidRPr="003463A1" w:rsidRDefault="009404E3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</w:p>
    <w:p w:rsidR="00872591" w:rsidRPr="003463A1" w:rsidRDefault="00872591" w:rsidP="003463A1">
      <w:pPr>
        <w:pStyle w:val="a4"/>
        <w:numPr>
          <w:ilvl w:val="0"/>
          <w:numId w:val="36"/>
        </w:numPr>
        <w:spacing w:before="0"/>
        <w:ind w:left="0" w:right="49" w:firstLine="709"/>
        <w:jc w:val="both"/>
        <w:rPr>
          <w:i/>
          <w:iCs/>
          <w:color w:val="000000" w:themeColor="text1"/>
          <w:sz w:val="28"/>
          <w:szCs w:val="28"/>
        </w:rPr>
      </w:pPr>
      <w:r w:rsidRPr="003463A1">
        <w:rPr>
          <w:i/>
          <w:iCs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11560B" w:rsidRPr="003463A1" w:rsidRDefault="00147BBC" w:rsidP="003463A1">
      <w:pPr>
        <w:ind w:right="49" w:firstLine="709"/>
        <w:jc w:val="both"/>
        <w:rPr>
          <w:bCs/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Как вы понимаете тезис: «Протокол – категория историческая»</w:t>
      </w:r>
    </w:p>
    <w:p w:rsidR="00DA69EB" w:rsidRPr="003463A1" w:rsidRDefault="00872591" w:rsidP="003463A1">
      <w:pPr>
        <w:ind w:right="49" w:firstLine="709"/>
        <w:jc w:val="both"/>
        <w:rPr>
          <w:rFonts w:eastAsia="Aptos"/>
          <w:color w:val="000000" w:themeColor="text1"/>
          <w:kern w:val="2"/>
          <w:sz w:val="28"/>
          <w:szCs w:val="28"/>
        </w:rPr>
      </w:pPr>
      <w:r w:rsidRPr="003463A1">
        <w:rPr>
          <w:rFonts w:eastAsia="Aptos"/>
          <w:color w:val="000000" w:themeColor="text1"/>
          <w:kern w:val="2"/>
          <w:sz w:val="28"/>
          <w:szCs w:val="28"/>
        </w:rPr>
        <w:t>Время выполнения – 10 мин</w:t>
      </w:r>
    </w:p>
    <w:p w:rsidR="00F22D09" w:rsidRPr="003463A1" w:rsidRDefault="00872591" w:rsidP="003463A1">
      <w:pPr>
        <w:ind w:right="49" w:firstLine="709"/>
        <w:jc w:val="both"/>
        <w:rPr>
          <w:rFonts w:eastAsia="Aptos"/>
          <w:color w:val="000000" w:themeColor="text1"/>
          <w:kern w:val="2"/>
          <w:sz w:val="28"/>
          <w:szCs w:val="28"/>
        </w:rPr>
      </w:pPr>
      <w:r w:rsidRPr="003463A1">
        <w:rPr>
          <w:rFonts w:eastAsia="Aptos"/>
          <w:color w:val="000000" w:themeColor="text1"/>
          <w:kern w:val="2"/>
          <w:sz w:val="28"/>
          <w:szCs w:val="28"/>
        </w:rPr>
        <w:t xml:space="preserve">Ожидаемый результат: </w:t>
      </w:r>
    </w:p>
    <w:p w:rsidR="00DA69EB" w:rsidRPr="003463A1" w:rsidRDefault="00F22D09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Т</w:t>
      </w:r>
      <w:r w:rsidR="00DA69EB" w:rsidRPr="003463A1">
        <w:rPr>
          <w:color w:val="000000" w:themeColor="text1"/>
          <w:sz w:val="28"/>
          <w:szCs w:val="28"/>
        </w:rPr>
        <w:t xml:space="preserve">езис «Протокол – категория историческая» можно интерпретировать несколькими способами. В общем смысле, он подчеркивает, что протоколы, как формы организации и документирования процессов, имеют историческую значимость и развивались на протяжении времени в зависимости от социальных, культурных и политических контекстов. В </w:t>
      </w:r>
      <w:r w:rsidR="00DA69EB" w:rsidRPr="003463A1">
        <w:rPr>
          <w:rStyle w:val="a6"/>
          <w:b w:val="0"/>
          <w:color w:val="000000" w:themeColor="text1"/>
          <w:sz w:val="28"/>
          <w:szCs w:val="28"/>
        </w:rPr>
        <w:t>историческом контексте</w:t>
      </w:r>
      <w:r w:rsidR="00DA69EB" w:rsidRPr="003463A1">
        <w:rPr>
          <w:color w:val="000000" w:themeColor="text1"/>
          <w:sz w:val="28"/>
          <w:szCs w:val="28"/>
        </w:rPr>
        <w:t>: протоколы как форма записи и регулирования взаимодействий (например, дипломатических) изменялись с течением времени и развивались в зависимости от исторических событий и изменений в международных отношениях</w:t>
      </w:r>
    </w:p>
    <w:p w:rsidR="00DA69EB" w:rsidRPr="003463A1" w:rsidRDefault="00DA69EB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Критерий оценивания: в ответе необходимо </w:t>
      </w:r>
      <w:r w:rsidR="00F22D09" w:rsidRPr="003463A1">
        <w:rPr>
          <w:color w:val="000000" w:themeColor="text1"/>
          <w:sz w:val="28"/>
          <w:szCs w:val="28"/>
        </w:rPr>
        <w:t>подчеркнуть,</w:t>
      </w:r>
      <w:r w:rsidRPr="003463A1">
        <w:rPr>
          <w:color w:val="000000" w:themeColor="text1"/>
          <w:sz w:val="28"/>
          <w:szCs w:val="28"/>
        </w:rPr>
        <w:t xml:space="preserve"> что протокол – это историческая категория и его значимость в контексте истории и изменений, которые происходили в обществе на протяжении времени.</w:t>
      </w:r>
    </w:p>
    <w:p w:rsidR="00D82AAB" w:rsidRPr="003463A1" w:rsidRDefault="00921516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Компетенции (индикаторы): </w:t>
      </w:r>
      <w:r w:rsidR="009404E3" w:rsidRPr="003463A1">
        <w:rPr>
          <w:color w:val="000000" w:themeColor="text1"/>
          <w:sz w:val="28"/>
          <w:szCs w:val="28"/>
        </w:rPr>
        <w:t>ОПК-1(ОПК-1.1, ОПК-1.2, ОПК-1.3, ОПК-1.4)</w:t>
      </w:r>
    </w:p>
    <w:p w:rsidR="00F22D09" w:rsidRPr="003463A1" w:rsidRDefault="00F22D09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</w:p>
    <w:p w:rsidR="00DA69EB" w:rsidRPr="003463A1" w:rsidRDefault="00A66398" w:rsidP="003463A1">
      <w:pPr>
        <w:ind w:right="49" w:firstLine="709"/>
        <w:jc w:val="both"/>
        <w:rPr>
          <w:i/>
          <w:iCs/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3</w:t>
      </w:r>
      <w:r w:rsidR="002B15AD" w:rsidRPr="003463A1">
        <w:rPr>
          <w:color w:val="000000" w:themeColor="text1"/>
          <w:sz w:val="28"/>
          <w:szCs w:val="28"/>
        </w:rPr>
        <w:t>.</w:t>
      </w:r>
      <w:r w:rsidR="00DA69EB" w:rsidRPr="003463A1">
        <w:rPr>
          <w:i/>
          <w:iCs/>
          <w:color w:val="000000" w:themeColor="text1"/>
          <w:sz w:val="28"/>
          <w:szCs w:val="28"/>
        </w:rPr>
        <w:t xml:space="preserve"> Прочитайте текст задания. Продумайте логику и полноту ответа. Запишите ответ, используя точную формулировку.</w:t>
      </w:r>
    </w:p>
    <w:p w:rsidR="002B15AD" w:rsidRPr="003463A1" w:rsidRDefault="00147BBC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bCs/>
          <w:color w:val="000000" w:themeColor="text1"/>
          <w:sz w:val="28"/>
          <w:szCs w:val="28"/>
        </w:rPr>
        <w:t>Сформулируйте определение понятия «дипломатический протокол</w:t>
      </w:r>
      <w:r w:rsidR="00090DF1" w:rsidRPr="003463A1">
        <w:rPr>
          <w:bCs/>
          <w:color w:val="000000" w:themeColor="text1"/>
          <w:sz w:val="28"/>
          <w:szCs w:val="28"/>
        </w:rPr>
        <w:t>»</w:t>
      </w:r>
      <w:r w:rsidR="002B15AD" w:rsidRPr="003463A1">
        <w:rPr>
          <w:color w:val="000000" w:themeColor="text1"/>
          <w:sz w:val="28"/>
          <w:szCs w:val="28"/>
        </w:rPr>
        <w:t>:</w:t>
      </w:r>
    </w:p>
    <w:p w:rsidR="00DA69EB" w:rsidRPr="003463A1" w:rsidRDefault="00DA69EB" w:rsidP="003463A1">
      <w:pPr>
        <w:ind w:right="49" w:firstLine="709"/>
        <w:jc w:val="both"/>
        <w:rPr>
          <w:rFonts w:eastAsia="Aptos"/>
          <w:color w:val="000000" w:themeColor="text1"/>
          <w:kern w:val="2"/>
          <w:sz w:val="28"/>
          <w:szCs w:val="28"/>
        </w:rPr>
      </w:pPr>
      <w:r w:rsidRPr="003463A1">
        <w:rPr>
          <w:rFonts w:eastAsia="Aptos"/>
          <w:color w:val="000000" w:themeColor="text1"/>
          <w:kern w:val="2"/>
          <w:sz w:val="28"/>
          <w:szCs w:val="28"/>
        </w:rPr>
        <w:t>Время выполнения – 5 мин</w:t>
      </w:r>
    </w:p>
    <w:p w:rsidR="00F22D09" w:rsidRPr="003463A1" w:rsidRDefault="00DA69EB" w:rsidP="003463A1">
      <w:pPr>
        <w:pStyle w:val="a5"/>
        <w:spacing w:before="0" w:beforeAutospacing="0" w:after="0" w:afterAutospacing="0"/>
        <w:ind w:right="49" w:firstLine="709"/>
        <w:jc w:val="both"/>
        <w:rPr>
          <w:rFonts w:eastAsia="Aptos"/>
          <w:color w:val="000000" w:themeColor="text1"/>
          <w:kern w:val="2"/>
          <w:sz w:val="28"/>
          <w:szCs w:val="28"/>
        </w:rPr>
      </w:pPr>
      <w:r w:rsidRPr="003463A1">
        <w:rPr>
          <w:rFonts w:eastAsia="Aptos"/>
          <w:color w:val="000000" w:themeColor="text1"/>
          <w:kern w:val="2"/>
          <w:sz w:val="28"/>
          <w:szCs w:val="28"/>
        </w:rPr>
        <w:t xml:space="preserve">Ожидаемый результат: </w:t>
      </w:r>
    </w:p>
    <w:p w:rsidR="00DA69EB" w:rsidRPr="003463A1" w:rsidRDefault="00F22D09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rFonts w:eastAsia="Aptos"/>
          <w:color w:val="000000" w:themeColor="text1"/>
          <w:kern w:val="2"/>
          <w:sz w:val="28"/>
          <w:szCs w:val="28"/>
        </w:rPr>
        <w:t>Д</w:t>
      </w:r>
      <w:r w:rsidR="00090DF1" w:rsidRPr="003463A1">
        <w:rPr>
          <w:color w:val="000000" w:themeColor="text1"/>
          <w:sz w:val="28"/>
          <w:szCs w:val="28"/>
        </w:rPr>
        <w:t>ипломатический протокол – совокупность общепринятых правил, традиций и условностей, соблюдаемых правительствами, ведомствами иностранных дел, дипломатическими представительствами, официальными лицами в международном общении.</w:t>
      </w:r>
    </w:p>
    <w:p w:rsidR="008423C3" w:rsidRPr="003463A1" w:rsidRDefault="008423C3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 </w:t>
      </w:r>
      <w:r w:rsidR="0036709B" w:rsidRPr="003463A1">
        <w:rPr>
          <w:color w:val="000000" w:themeColor="text1"/>
          <w:sz w:val="28"/>
          <w:szCs w:val="28"/>
        </w:rPr>
        <w:t>Критерий оценивания: в ответе необходимо сформулировать понятие «дипломатический протокол»</w:t>
      </w:r>
      <w:r w:rsidR="00F22D09" w:rsidRPr="003463A1">
        <w:rPr>
          <w:color w:val="000000" w:themeColor="text1"/>
          <w:sz w:val="28"/>
          <w:szCs w:val="28"/>
        </w:rPr>
        <w:t>.</w:t>
      </w:r>
      <w:r w:rsidRPr="003463A1">
        <w:rPr>
          <w:color w:val="000000" w:themeColor="text1"/>
          <w:sz w:val="28"/>
          <w:szCs w:val="28"/>
        </w:rPr>
        <w:t xml:space="preserve"> </w:t>
      </w:r>
    </w:p>
    <w:p w:rsidR="00921516" w:rsidRPr="003463A1" w:rsidRDefault="00921516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Компетенции (индикаторы):</w:t>
      </w:r>
      <w:r w:rsidR="009404E3" w:rsidRPr="003463A1">
        <w:rPr>
          <w:color w:val="000000" w:themeColor="text1"/>
          <w:sz w:val="28"/>
          <w:szCs w:val="28"/>
        </w:rPr>
        <w:t xml:space="preserve"> ОПК-1(ОПК-1.1, ОПК-1.2, ОПК-1.3, ОПК-1.4)  </w:t>
      </w:r>
      <w:r w:rsidR="0097001F" w:rsidRPr="003463A1">
        <w:rPr>
          <w:color w:val="000000" w:themeColor="text1"/>
          <w:sz w:val="28"/>
          <w:szCs w:val="28"/>
        </w:rPr>
        <w:t xml:space="preserve"> </w:t>
      </w:r>
    </w:p>
    <w:p w:rsidR="009404E3" w:rsidRPr="003463A1" w:rsidRDefault="009404E3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</w:p>
    <w:p w:rsidR="0036709B" w:rsidRPr="003463A1" w:rsidRDefault="0036709B" w:rsidP="003463A1">
      <w:pPr>
        <w:pStyle w:val="a5"/>
        <w:spacing w:before="0" w:beforeAutospacing="0" w:after="0" w:afterAutospacing="0"/>
        <w:ind w:right="49" w:firstLine="709"/>
        <w:jc w:val="both"/>
        <w:rPr>
          <w:i/>
          <w:iCs/>
          <w:color w:val="000000" w:themeColor="text1"/>
          <w:sz w:val="28"/>
          <w:szCs w:val="28"/>
        </w:rPr>
      </w:pPr>
      <w:r w:rsidRPr="003463A1">
        <w:rPr>
          <w:iCs/>
          <w:color w:val="000000" w:themeColor="text1"/>
          <w:sz w:val="28"/>
          <w:szCs w:val="28"/>
        </w:rPr>
        <w:t>4.</w:t>
      </w:r>
      <w:r w:rsidRPr="003463A1">
        <w:rPr>
          <w:i/>
          <w:iCs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DB33DD" w:rsidRPr="003463A1" w:rsidRDefault="00DB33DD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rFonts w:eastAsia="Aptos"/>
          <w:color w:val="000000" w:themeColor="text1"/>
          <w:kern w:val="2"/>
          <w:sz w:val="28"/>
          <w:szCs w:val="28"/>
        </w:rPr>
        <w:t xml:space="preserve"> </w:t>
      </w:r>
      <w:r w:rsidR="0036709B" w:rsidRPr="003463A1">
        <w:rPr>
          <w:color w:val="000000" w:themeColor="text1"/>
          <w:sz w:val="28"/>
          <w:szCs w:val="28"/>
        </w:rPr>
        <w:t>Как современные технологии изменяют подход к дипломатическому протоколу и этикету</w:t>
      </w:r>
      <w:r w:rsidR="00BE0E75" w:rsidRPr="003463A1">
        <w:rPr>
          <w:color w:val="000000" w:themeColor="text1"/>
          <w:sz w:val="28"/>
          <w:szCs w:val="28"/>
        </w:rPr>
        <w:t>.</w:t>
      </w:r>
    </w:p>
    <w:p w:rsidR="00BE0E75" w:rsidRPr="003463A1" w:rsidRDefault="00BE0E75" w:rsidP="003463A1">
      <w:pPr>
        <w:ind w:right="49" w:firstLine="709"/>
        <w:jc w:val="both"/>
        <w:rPr>
          <w:rFonts w:eastAsia="Aptos"/>
          <w:color w:val="000000" w:themeColor="text1"/>
          <w:kern w:val="2"/>
          <w:sz w:val="28"/>
          <w:szCs w:val="28"/>
        </w:rPr>
      </w:pPr>
      <w:r w:rsidRPr="003463A1">
        <w:rPr>
          <w:rFonts w:eastAsia="Aptos"/>
          <w:color w:val="000000" w:themeColor="text1"/>
          <w:kern w:val="2"/>
          <w:sz w:val="28"/>
          <w:szCs w:val="28"/>
        </w:rPr>
        <w:t>Время выполнения – 15 мин</w:t>
      </w:r>
    </w:p>
    <w:p w:rsidR="00CD4B22" w:rsidRPr="003463A1" w:rsidRDefault="00BE0E75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rFonts w:eastAsia="Aptos"/>
          <w:color w:val="000000" w:themeColor="text1"/>
          <w:kern w:val="2"/>
          <w:sz w:val="28"/>
          <w:szCs w:val="28"/>
        </w:rPr>
        <w:t>Ожидаемый результат:</w:t>
      </w:r>
      <w:r w:rsidRPr="003463A1">
        <w:rPr>
          <w:color w:val="000000" w:themeColor="text1"/>
          <w:sz w:val="28"/>
          <w:szCs w:val="28"/>
        </w:rPr>
        <w:t xml:space="preserve"> </w:t>
      </w:r>
    </w:p>
    <w:p w:rsidR="00F623DE" w:rsidRPr="003463A1" w:rsidRDefault="00CD4B22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С</w:t>
      </w:r>
      <w:r w:rsidR="00BE0E75" w:rsidRPr="003463A1">
        <w:rPr>
          <w:color w:val="000000" w:themeColor="text1"/>
          <w:sz w:val="28"/>
          <w:szCs w:val="28"/>
        </w:rPr>
        <w:t xml:space="preserve">овременные технологии, такие как видеоконференции и социальные сети, существенно изменили подход к дипломатическому протоколу и этикету. Эти изменения открывают новые возможности, но также и ставят перед дипломатами ряд вызовов. Видеоконференции упрощают коммуникации </w:t>
      </w:r>
      <w:r w:rsidR="00E042FE" w:rsidRPr="003463A1">
        <w:rPr>
          <w:color w:val="000000" w:themeColor="text1"/>
          <w:sz w:val="28"/>
          <w:szCs w:val="28"/>
        </w:rPr>
        <w:t>и позволяют</w:t>
      </w:r>
      <w:r w:rsidR="00BE0E75" w:rsidRPr="003463A1">
        <w:rPr>
          <w:color w:val="000000" w:themeColor="text1"/>
          <w:sz w:val="28"/>
          <w:szCs w:val="28"/>
        </w:rPr>
        <w:t xml:space="preserve"> проводить встречи и переговоры без необходимости физического присутствия. </w:t>
      </w:r>
      <w:r w:rsidR="00BE0E75" w:rsidRPr="003463A1">
        <w:rPr>
          <w:rStyle w:val="a6"/>
          <w:b w:val="0"/>
          <w:color w:val="000000" w:themeColor="text1"/>
          <w:sz w:val="28"/>
          <w:szCs w:val="28"/>
        </w:rPr>
        <w:t xml:space="preserve">Доступность и инклюзивность </w:t>
      </w:r>
      <w:r w:rsidR="00BE0E75" w:rsidRPr="003463A1">
        <w:rPr>
          <w:color w:val="000000" w:themeColor="text1"/>
          <w:sz w:val="28"/>
          <w:szCs w:val="28"/>
        </w:rPr>
        <w:t>вовлека</w:t>
      </w:r>
      <w:r w:rsidR="00F623DE" w:rsidRPr="003463A1">
        <w:rPr>
          <w:color w:val="000000" w:themeColor="text1"/>
          <w:sz w:val="28"/>
          <w:szCs w:val="28"/>
        </w:rPr>
        <w:t>ют</w:t>
      </w:r>
      <w:r w:rsidR="00BE0E75" w:rsidRPr="003463A1">
        <w:rPr>
          <w:color w:val="000000" w:themeColor="text1"/>
          <w:sz w:val="28"/>
          <w:szCs w:val="28"/>
        </w:rPr>
        <w:t xml:space="preserve"> больше участников в переговоры. Социальные сети быстро реагир</w:t>
      </w:r>
      <w:r w:rsidR="00F623DE" w:rsidRPr="003463A1">
        <w:rPr>
          <w:color w:val="000000" w:themeColor="text1"/>
          <w:sz w:val="28"/>
          <w:szCs w:val="28"/>
        </w:rPr>
        <w:t>уют</w:t>
      </w:r>
      <w:r w:rsidR="00BE0E75" w:rsidRPr="003463A1">
        <w:rPr>
          <w:color w:val="000000" w:themeColor="text1"/>
          <w:sz w:val="28"/>
          <w:szCs w:val="28"/>
        </w:rPr>
        <w:t xml:space="preserve"> на события и изменения в международной </w:t>
      </w:r>
      <w:r w:rsidR="00BE0E75" w:rsidRPr="003463A1">
        <w:rPr>
          <w:color w:val="000000" w:themeColor="text1"/>
          <w:sz w:val="28"/>
          <w:szCs w:val="28"/>
        </w:rPr>
        <w:lastRenderedPageBreak/>
        <w:t xml:space="preserve">политике и позволяют дипломатам общаться с широкой аудиторией, что помогает формировать общественное мнение. </w:t>
      </w:r>
    </w:p>
    <w:p w:rsidR="00F623DE" w:rsidRPr="003463A1" w:rsidRDefault="00BE0E75" w:rsidP="003463A1">
      <w:pPr>
        <w:pStyle w:val="a5"/>
        <w:spacing w:before="0" w:beforeAutospacing="0" w:after="0" w:afterAutospacing="0"/>
        <w:ind w:right="49" w:firstLine="709"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Минусы при использовании Интернет – технологий – это то, что виртуальное взаимодействие может привести к несоблюдению традиционных норм и этикета,</w:t>
      </w:r>
      <w:r w:rsidR="00F623DE" w:rsidRPr="003463A1">
        <w:rPr>
          <w:color w:val="000000" w:themeColor="text1"/>
          <w:sz w:val="28"/>
          <w:szCs w:val="28"/>
        </w:rPr>
        <w:t xml:space="preserve"> видеоконференции могут привести к техническим сбоям или проблемам с качеством связи, что может вызвать недопонимание между участниками, возможны риски утечки информации.</w:t>
      </w:r>
    </w:p>
    <w:p w:rsidR="00F623DE" w:rsidRPr="003463A1" w:rsidRDefault="00F623DE" w:rsidP="003463A1">
      <w:pPr>
        <w:pStyle w:val="a5"/>
        <w:spacing w:before="0" w:beforeAutospacing="0" w:after="0" w:afterAutospacing="0"/>
        <w:ind w:right="49" w:firstLine="709"/>
        <w:jc w:val="both"/>
        <w:rPr>
          <w:rFonts w:eastAsia="Aptos"/>
          <w:color w:val="000000" w:themeColor="text1"/>
          <w:kern w:val="2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>Критерий оценивания: в ответе необходимо отметить, что современные технологии предоставляют новые инструменты для дипломатического взаимодействия, их применение открывает новые возможности</w:t>
      </w:r>
      <w:r w:rsidR="00B30F90" w:rsidRPr="003463A1">
        <w:rPr>
          <w:color w:val="000000" w:themeColor="text1"/>
          <w:sz w:val="28"/>
          <w:szCs w:val="28"/>
        </w:rPr>
        <w:t xml:space="preserve"> в дипломатии</w:t>
      </w:r>
      <w:r w:rsidRPr="003463A1">
        <w:rPr>
          <w:color w:val="000000" w:themeColor="text1"/>
          <w:sz w:val="28"/>
          <w:szCs w:val="28"/>
        </w:rPr>
        <w:t>, но и ставят перед дипломатами ряд вызовов</w:t>
      </w:r>
      <w:r w:rsidR="00B30F90" w:rsidRPr="003463A1">
        <w:rPr>
          <w:color w:val="000000" w:themeColor="text1"/>
          <w:sz w:val="28"/>
          <w:szCs w:val="28"/>
        </w:rPr>
        <w:t>.</w:t>
      </w:r>
    </w:p>
    <w:p w:rsidR="00485BB9" w:rsidRPr="003463A1" w:rsidRDefault="00921516" w:rsidP="003463A1">
      <w:pPr>
        <w:pStyle w:val="a5"/>
        <w:spacing w:before="0" w:beforeAutospacing="0" w:after="0" w:afterAutospacing="0"/>
        <w:ind w:right="49" w:firstLine="709"/>
        <w:contextualSpacing/>
        <w:jc w:val="both"/>
        <w:rPr>
          <w:color w:val="000000" w:themeColor="text1"/>
          <w:sz w:val="28"/>
          <w:szCs w:val="28"/>
        </w:rPr>
      </w:pPr>
      <w:r w:rsidRPr="003463A1">
        <w:rPr>
          <w:color w:val="000000" w:themeColor="text1"/>
          <w:sz w:val="28"/>
          <w:szCs w:val="28"/>
        </w:rPr>
        <w:t xml:space="preserve">Компетенции (индикаторы): </w:t>
      </w:r>
      <w:r w:rsidR="0097001F" w:rsidRPr="003463A1">
        <w:rPr>
          <w:color w:val="000000" w:themeColor="text1"/>
          <w:sz w:val="28"/>
          <w:szCs w:val="28"/>
        </w:rPr>
        <w:t>ПК-</w:t>
      </w:r>
      <w:r w:rsidR="009404E3" w:rsidRPr="003463A1">
        <w:rPr>
          <w:color w:val="000000" w:themeColor="text1"/>
          <w:sz w:val="28"/>
          <w:szCs w:val="28"/>
        </w:rPr>
        <w:t>2</w:t>
      </w:r>
      <w:r w:rsidR="00DA3AE9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(ПК-2.1, ПК-2.2, ПК-2.3,</w:t>
      </w:r>
      <w:r w:rsidR="00DA3AE9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ПК-2.4,</w:t>
      </w:r>
      <w:r w:rsidR="00823137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ПК-2.5,</w:t>
      </w:r>
      <w:r w:rsidR="00DA3AE9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ПК-2.6,</w:t>
      </w:r>
      <w:r w:rsidR="00DA3AE9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ПК-2.7,</w:t>
      </w:r>
      <w:r w:rsidR="00DA3AE9" w:rsidRPr="003463A1">
        <w:rPr>
          <w:color w:val="000000" w:themeColor="text1"/>
          <w:sz w:val="28"/>
          <w:szCs w:val="28"/>
        </w:rPr>
        <w:t xml:space="preserve"> </w:t>
      </w:r>
      <w:r w:rsidR="00485BB9" w:rsidRPr="003463A1">
        <w:rPr>
          <w:color w:val="000000" w:themeColor="text1"/>
          <w:sz w:val="28"/>
          <w:szCs w:val="28"/>
        </w:rPr>
        <w:t>ПК-2.8)</w:t>
      </w:r>
    </w:p>
    <w:bookmarkEnd w:id="0"/>
    <w:p w:rsidR="004A2CBC" w:rsidRPr="003463A1" w:rsidRDefault="004A2CBC" w:rsidP="003463A1">
      <w:pPr>
        <w:ind w:right="49" w:firstLine="709"/>
        <w:jc w:val="both"/>
        <w:rPr>
          <w:color w:val="000000" w:themeColor="text1"/>
          <w:sz w:val="28"/>
          <w:szCs w:val="28"/>
        </w:rPr>
      </w:pPr>
    </w:p>
    <w:sectPr w:rsidR="004A2CBC" w:rsidRPr="003463A1" w:rsidSect="003B633D">
      <w:pgSz w:w="11910" w:h="16840"/>
      <w:pgMar w:top="1040" w:right="600" w:bottom="851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34FD"/>
    <w:multiLevelType w:val="hybridMultilevel"/>
    <w:tmpl w:val="3EE8C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B5E39"/>
    <w:multiLevelType w:val="hybridMultilevel"/>
    <w:tmpl w:val="061CB228"/>
    <w:lvl w:ilvl="0" w:tplc="1186B992">
      <w:start w:val="1"/>
      <w:numFmt w:val="russianLower"/>
      <w:lvlText w:val="%1."/>
      <w:lvlJc w:val="left"/>
      <w:pPr>
        <w:ind w:left="12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2" w15:restartNumberingAfterBreak="0">
    <w:nsid w:val="07E05740"/>
    <w:multiLevelType w:val="multilevel"/>
    <w:tmpl w:val="B798E728"/>
    <w:lvl w:ilvl="0">
      <w:start w:val="2"/>
      <w:numFmt w:val="decimal"/>
      <w:lvlText w:val="%1"/>
      <w:lvlJc w:val="left"/>
      <w:pPr>
        <w:ind w:left="1381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1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3069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3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8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7" w:hanging="560"/>
      </w:pPr>
      <w:rPr>
        <w:rFonts w:hint="default"/>
        <w:lang w:val="ru-RU" w:eastAsia="en-US" w:bidi="ar-SA"/>
      </w:rPr>
    </w:lvl>
  </w:abstractNum>
  <w:abstractNum w:abstractNumId="3" w15:restartNumberingAfterBreak="0">
    <w:nsid w:val="09A77D07"/>
    <w:multiLevelType w:val="hybridMultilevel"/>
    <w:tmpl w:val="EFE6E63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ABA3251"/>
    <w:multiLevelType w:val="multilevel"/>
    <w:tmpl w:val="25209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161AA2"/>
    <w:multiLevelType w:val="hybridMultilevel"/>
    <w:tmpl w:val="8F3A1C82"/>
    <w:lvl w:ilvl="0" w:tplc="936AED20">
      <w:start w:val="1"/>
      <w:numFmt w:val="decimal"/>
      <w:lvlText w:val="%1)"/>
      <w:lvlJc w:val="left"/>
      <w:pPr>
        <w:ind w:left="1495" w:hanging="360"/>
      </w:pPr>
      <w:rPr>
        <w:rFonts w:eastAsia="Apto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12545CF6"/>
    <w:multiLevelType w:val="hybridMultilevel"/>
    <w:tmpl w:val="337C8FE2"/>
    <w:lvl w:ilvl="0" w:tplc="1186B992">
      <w:start w:val="1"/>
      <w:numFmt w:val="russianLower"/>
      <w:lvlText w:val="%1."/>
      <w:lvlJc w:val="left"/>
      <w:pPr>
        <w:ind w:left="20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9" w:hanging="360"/>
      </w:pPr>
    </w:lvl>
    <w:lvl w:ilvl="2" w:tplc="0419001B" w:tentative="1">
      <w:start w:val="1"/>
      <w:numFmt w:val="lowerRoman"/>
      <w:lvlText w:val="%3."/>
      <w:lvlJc w:val="right"/>
      <w:pPr>
        <w:ind w:left="3449" w:hanging="180"/>
      </w:pPr>
    </w:lvl>
    <w:lvl w:ilvl="3" w:tplc="0419000F" w:tentative="1">
      <w:start w:val="1"/>
      <w:numFmt w:val="decimal"/>
      <w:lvlText w:val="%4."/>
      <w:lvlJc w:val="left"/>
      <w:pPr>
        <w:ind w:left="4169" w:hanging="360"/>
      </w:pPr>
    </w:lvl>
    <w:lvl w:ilvl="4" w:tplc="04190019" w:tentative="1">
      <w:start w:val="1"/>
      <w:numFmt w:val="lowerLetter"/>
      <w:lvlText w:val="%5."/>
      <w:lvlJc w:val="left"/>
      <w:pPr>
        <w:ind w:left="4889" w:hanging="360"/>
      </w:pPr>
    </w:lvl>
    <w:lvl w:ilvl="5" w:tplc="0419001B" w:tentative="1">
      <w:start w:val="1"/>
      <w:numFmt w:val="lowerRoman"/>
      <w:lvlText w:val="%6."/>
      <w:lvlJc w:val="right"/>
      <w:pPr>
        <w:ind w:left="5609" w:hanging="180"/>
      </w:pPr>
    </w:lvl>
    <w:lvl w:ilvl="6" w:tplc="0419000F" w:tentative="1">
      <w:start w:val="1"/>
      <w:numFmt w:val="decimal"/>
      <w:lvlText w:val="%7."/>
      <w:lvlJc w:val="left"/>
      <w:pPr>
        <w:ind w:left="6329" w:hanging="360"/>
      </w:pPr>
    </w:lvl>
    <w:lvl w:ilvl="7" w:tplc="04190019" w:tentative="1">
      <w:start w:val="1"/>
      <w:numFmt w:val="lowerLetter"/>
      <w:lvlText w:val="%8."/>
      <w:lvlJc w:val="left"/>
      <w:pPr>
        <w:ind w:left="7049" w:hanging="360"/>
      </w:pPr>
    </w:lvl>
    <w:lvl w:ilvl="8" w:tplc="0419001B" w:tentative="1">
      <w:start w:val="1"/>
      <w:numFmt w:val="lowerRoman"/>
      <w:lvlText w:val="%9."/>
      <w:lvlJc w:val="right"/>
      <w:pPr>
        <w:ind w:left="7769" w:hanging="180"/>
      </w:pPr>
    </w:lvl>
  </w:abstractNum>
  <w:abstractNum w:abstractNumId="7" w15:restartNumberingAfterBreak="0">
    <w:nsid w:val="15D66703"/>
    <w:multiLevelType w:val="hybridMultilevel"/>
    <w:tmpl w:val="3BE2D43C"/>
    <w:lvl w:ilvl="0" w:tplc="1186B9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C773E"/>
    <w:multiLevelType w:val="hybridMultilevel"/>
    <w:tmpl w:val="C7BAB8EE"/>
    <w:lvl w:ilvl="0" w:tplc="A524FF6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91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D54263"/>
    <w:multiLevelType w:val="multilevel"/>
    <w:tmpl w:val="0A0CA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BB2083"/>
    <w:multiLevelType w:val="hybridMultilevel"/>
    <w:tmpl w:val="75802D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1" w15:restartNumberingAfterBreak="0">
    <w:nsid w:val="35872CEF"/>
    <w:multiLevelType w:val="hybridMultilevel"/>
    <w:tmpl w:val="0218D0F6"/>
    <w:lvl w:ilvl="0" w:tplc="2DA468C8">
      <w:numFmt w:val="bullet"/>
      <w:lvlText w:val=""/>
      <w:lvlJc w:val="left"/>
      <w:pPr>
        <w:ind w:left="1405" w:hanging="908"/>
      </w:pPr>
      <w:rPr>
        <w:rFonts w:ascii="Symbol" w:eastAsia="Symbol" w:hAnsi="Symbol" w:cs="Symbol" w:hint="default"/>
        <w:w w:val="100"/>
        <w:sz w:val="21"/>
        <w:szCs w:val="21"/>
      </w:rPr>
    </w:lvl>
    <w:lvl w:ilvl="1" w:tplc="43AA25B0">
      <w:numFmt w:val="bullet"/>
      <w:lvlText w:val=""/>
      <w:lvlJc w:val="left"/>
      <w:pPr>
        <w:ind w:left="1021" w:hanging="682"/>
      </w:pPr>
      <w:rPr>
        <w:rFonts w:ascii="Symbol" w:eastAsia="Symbol" w:hAnsi="Symbol" w:cs="Symbol" w:hint="default"/>
        <w:w w:val="100"/>
        <w:sz w:val="21"/>
        <w:szCs w:val="21"/>
      </w:rPr>
    </w:lvl>
    <w:lvl w:ilvl="2" w:tplc="18062700">
      <w:numFmt w:val="bullet"/>
      <w:lvlText w:val="•"/>
      <w:lvlJc w:val="left"/>
      <w:pPr>
        <w:ind w:left="2311" w:hanging="682"/>
      </w:pPr>
      <w:rPr>
        <w:rFonts w:hint="default"/>
      </w:rPr>
    </w:lvl>
    <w:lvl w:ilvl="3" w:tplc="6F8A767E">
      <w:numFmt w:val="bullet"/>
      <w:lvlText w:val="•"/>
      <w:lvlJc w:val="left"/>
      <w:pPr>
        <w:ind w:left="3222" w:hanging="682"/>
      </w:pPr>
      <w:rPr>
        <w:rFonts w:hint="default"/>
      </w:rPr>
    </w:lvl>
    <w:lvl w:ilvl="4" w:tplc="46767C76">
      <w:numFmt w:val="bullet"/>
      <w:lvlText w:val="•"/>
      <w:lvlJc w:val="left"/>
      <w:pPr>
        <w:ind w:left="4133" w:hanging="682"/>
      </w:pPr>
      <w:rPr>
        <w:rFonts w:hint="default"/>
      </w:rPr>
    </w:lvl>
    <w:lvl w:ilvl="5" w:tplc="53C29644">
      <w:numFmt w:val="bullet"/>
      <w:lvlText w:val="•"/>
      <w:lvlJc w:val="left"/>
      <w:pPr>
        <w:ind w:left="5044" w:hanging="682"/>
      </w:pPr>
      <w:rPr>
        <w:rFonts w:hint="default"/>
      </w:rPr>
    </w:lvl>
    <w:lvl w:ilvl="6" w:tplc="5A5008E2">
      <w:numFmt w:val="bullet"/>
      <w:lvlText w:val="•"/>
      <w:lvlJc w:val="left"/>
      <w:pPr>
        <w:ind w:left="5955" w:hanging="682"/>
      </w:pPr>
      <w:rPr>
        <w:rFonts w:hint="default"/>
      </w:rPr>
    </w:lvl>
    <w:lvl w:ilvl="7" w:tplc="3E78CA9C">
      <w:numFmt w:val="bullet"/>
      <w:lvlText w:val="•"/>
      <w:lvlJc w:val="left"/>
      <w:pPr>
        <w:ind w:left="6866" w:hanging="682"/>
      </w:pPr>
      <w:rPr>
        <w:rFonts w:hint="default"/>
      </w:rPr>
    </w:lvl>
    <w:lvl w:ilvl="8" w:tplc="35C40E64">
      <w:numFmt w:val="bullet"/>
      <w:lvlText w:val="•"/>
      <w:lvlJc w:val="left"/>
      <w:pPr>
        <w:ind w:left="7777" w:hanging="682"/>
      </w:pPr>
      <w:rPr>
        <w:rFonts w:hint="default"/>
      </w:rPr>
    </w:lvl>
  </w:abstractNum>
  <w:abstractNum w:abstractNumId="12" w15:restartNumberingAfterBreak="0">
    <w:nsid w:val="37363EE6"/>
    <w:multiLevelType w:val="hybridMultilevel"/>
    <w:tmpl w:val="4958489A"/>
    <w:lvl w:ilvl="0" w:tplc="54C8F0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B7E19"/>
    <w:multiLevelType w:val="multilevel"/>
    <w:tmpl w:val="99561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CE7B32"/>
    <w:multiLevelType w:val="hybridMultilevel"/>
    <w:tmpl w:val="635C1636"/>
    <w:lvl w:ilvl="0" w:tplc="69262E9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5D4E3A"/>
    <w:multiLevelType w:val="hybridMultilevel"/>
    <w:tmpl w:val="39B67FB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35BD6"/>
    <w:multiLevelType w:val="multilevel"/>
    <w:tmpl w:val="26D2B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9A52C4"/>
    <w:multiLevelType w:val="hybridMultilevel"/>
    <w:tmpl w:val="0C6CCD34"/>
    <w:lvl w:ilvl="0" w:tplc="E816116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8" w15:restartNumberingAfterBreak="0">
    <w:nsid w:val="4E0E3EFD"/>
    <w:multiLevelType w:val="hybridMultilevel"/>
    <w:tmpl w:val="F31E4BEC"/>
    <w:lvl w:ilvl="0" w:tplc="FC0A8EC4">
      <w:start w:val="2"/>
      <w:numFmt w:val="decimal"/>
      <w:lvlText w:val="%1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554812"/>
    <w:multiLevelType w:val="hybridMultilevel"/>
    <w:tmpl w:val="A030F0A4"/>
    <w:lvl w:ilvl="0" w:tplc="E52E96C6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0" w15:restartNumberingAfterBreak="0">
    <w:nsid w:val="50220038"/>
    <w:multiLevelType w:val="hybridMultilevel"/>
    <w:tmpl w:val="22825162"/>
    <w:lvl w:ilvl="0" w:tplc="1186B9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F32D2"/>
    <w:multiLevelType w:val="hybridMultilevel"/>
    <w:tmpl w:val="CFAEC8C4"/>
    <w:lvl w:ilvl="0" w:tplc="1186B9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A0A7A"/>
    <w:multiLevelType w:val="hybridMultilevel"/>
    <w:tmpl w:val="4CDE3A80"/>
    <w:lvl w:ilvl="0" w:tplc="1186B9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7789C"/>
    <w:multiLevelType w:val="hybridMultilevel"/>
    <w:tmpl w:val="DFA07C66"/>
    <w:lvl w:ilvl="0" w:tplc="04A23CCC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4" w15:restartNumberingAfterBreak="0">
    <w:nsid w:val="531C19EA"/>
    <w:multiLevelType w:val="hybridMultilevel"/>
    <w:tmpl w:val="D95ADFC2"/>
    <w:lvl w:ilvl="0" w:tplc="1186B9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D5CB7"/>
    <w:multiLevelType w:val="hybridMultilevel"/>
    <w:tmpl w:val="5E62536A"/>
    <w:lvl w:ilvl="0" w:tplc="1186B9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4A28B7"/>
    <w:multiLevelType w:val="hybridMultilevel"/>
    <w:tmpl w:val="B43CE30E"/>
    <w:lvl w:ilvl="0" w:tplc="EC3EB26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827B8A"/>
    <w:multiLevelType w:val="hybridMultilevel"/>
    <w:tmpl w:val="39B67F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6F66A1"/>
    <w:multiLevelType w:val="hybridMultilevel"/>
    <w:tmpl w:val="1AB4E306"/>
    <w:lvl w:ilvl="0" w:tplc="1186B9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137C11"/>
    <w:multiLevelType w:val="multilevel"/>
    <w:tmpl w:val="B7141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4E3B62"/>
    <w:multiLevelType w:val="hybridMultilevel"/>
    <w:tmpl w:val="9C387C08"/>
    <w:lvl w:ilvl="0" w:tplc="1186B992">
      <w:start w:val="1"/>
      <w:numFmt w:val="russianLower"/>
      <w:lvlText w:val="%1."/>
      <w:lvlJc w:val="left"/>
      <w:pPr>
        <w:ind w:left="2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49" w:hanging="360"/>
      </w:pPr>
    </w:lvl>
    <w:lvl w:ilvl="2" w:tplc="0419001B" w:tentative="1">
      <w:start w:val="1"/>
      <w:numFmt w:val="lowerRoman"/>
      <w:lvlText w:val="%3."/>
      <w:lvlJc w:val="right"/>
      <w:pPr>
        <w:ind w:left="4169" w:hanging="180"/>
      </w:pPr>
    </w:lvl>
    <w:lvl w:ilvl="3" w:tplc="0419000F" w:tentative="1">
      <w:start w:val="1"/>
      <w:numFmt w:val="decimal"/>
      <w:lvlText w:val="%4."/>
      <w:lvlJc w:val="left"/>
      <w:pPr>
        <w:ind w:left="4889" w:hanging="360"/>
      </w:pPr>
    </w:lvl>
    <w:lvl w:ilvl="4" w:tplc="04190019" w:tentative="1">
      <w:start w:val="1"/>
      <w:numFmt w:val="lowerLetter"/>
      <w:lvlText w:val="%5."/>
      <w:lvlJc w:val="left"/>
      <w:pPr>
        <w:ind w:left="5609" w:hanging="360"/>
      </w:pPr>
    </w:lvl>
    <w:lvl w:ilvl="5" w:tplc="0419001B" w:tentative="1">
      <w:start w:val="1"/>
      <w:numFmt w:val="lowerRoman"/>
      <w:lvlText w:val="%6."/>
      <w:lvlJc w:val="right"/>
      <w:pPr>
        <w:ind w:left="6329" w:hanging="180"/>
      </w:pPr>
    </w:lvl>
    <w:lvl w:ilvl="6" w:tplc="0419000F" w:tentative="1">
      <w:start w:val="1"/>
      <w:numFmt w:val="decimal"/>
      <w:lvlText w:val="%7."/>
      <w:lvlJc w:val="left"/>
      <w:pPr>
        <w:ind w:left="7049" w:hanging="360"/>
      </w:pPr>
    </w:lvl>
    <w:lvl w:ilvl="7" w:tplc="04190019" w:tentative="1">
      <w:start w:val="1"/>
      <w:numFmt w:val="lowerLetter"/>
      <w:lvlText w:val="%8."/>
      <w:lvlJc w:val="left"/>
      <w:pPr>
        <w:ind w:left="7769" w:hanging="360"/>
      </w:pPr>
    </w:lvl>
    <w:lvl w:ilvl="8" w:tplc="0419001B" w:tentative="1">
      <w:start w:val="1"/>
      <w:numFmt w:val="lowerRoman"/>
      <w:lvlText w:val="%9."/>
      <w:lvlJc w:val="right"/>
      <w:pPr>
        <w:ind w:left="8489" w:hanging="180"/>
      </w:pPr>
    </w:lvl>
  </w:abstractNum>
  <w:abstractNum w:abstractNumId="31" w15:restartNumberingAfterBreak="0">
    <w:nsid w:val="61915607"/>
    <w:multiLevelType w:val="hybridMultilevel"/>
    <w:tmpl w:val="FFDE8792"/>
    <w:lvl w:ilvl="0" w:tplc="1186B9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D54EE"/>
    <w:multiLevelType w:val="hybridMultilevel"/>
    <w:tmpl w:val="A31CEE86"/>
    <w:lvl w:ilvl="0" w:tplc="554C968A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3" w15:restartNumberingAfterBreak="0">
    <w:nsid w:val="65D86F56"/>
    <w:multiLevelType w:val="hybridMultilevel"/>
    <w:tmpl w:val="CDBEB184"/>
    <w:lvl w:ilvl="0" w:tplc="B68CA2A8">
      <w:start w:val="1"/>
      <w:numFmt w:val="russianLower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670C02"/>
    <w:multiLevelType w:val="hybridMultilevel"/>
    <w:tmpl w:val="5F3A9BB0"/>
    <w:lvl w:ilvl="0" w:tplc="B076237A">
      <w:start w:val="1"/>
      <w:numFmt w:val="decimal"/>
      <w:lvlText w:val="%1)"/>
      <w:lvlJc w:val="left"/>
      <w:pPr>
        <w:ind w:left="927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376455B"/>
    <w:multiLevelType w:val="hybridMultilevel"/>
    <w:tmpl w:val="EB0CCAD6"/>
    <w:lvl w:ilvl="0" w:tplc="1186B992">
      <w:start w:val="1"/>
      <w:numFmt w:val="russianLower"/>
      <w:lvlText w:val="%1."/>
      <w:lvlJc w:val="left"/>
      <w:pPr>
        <w:ind w:left="12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36" w15:restartNumberingAfterBreak="0">
    <w:nsid w:val="7EEA3CD9"/>
    <w:multiLevelType w:val="hybridMultilevel"/>
    <w:tmpl w:val="81A29F94"/>
    <w:lvl w:ilvl="0" w:tplc="565215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22"/>
  </w:num>
  <w:num w:numId="3">
    <w:abstractNumId w:val="33"/>
  </w:num>
  <w:num w:numId="4">
    <w:abstractNumId w:val="24"/>
  </w:num>
  <w:num w:numId="5">
    <w:abstractNumId w:val="8"/>
  </w:num>
  <w:num w:numId="6">
    <w:abstractNumId w:val="7"/>
  </w:num>
  <w:num w:numId="7">
    <w:abstractNumId w:val="31"/>
  </w:num>
  <w:num w:numId="8">
    <w:abstractNumId w:val="14"/>
  </w:num>
  <w:num w:numId="9">
    <w:abstractNumId w:val="17"/>
  </w:num>
  <w:num w:numId="10">
    <w:abstractNumId w:val="19"/>
  </w:num>
  <w:num w:numId="11">
    <w:abstractNumId w:val="20"/>
  </w:num>
  <w:num w:numId="12">
    <w:abstractNumId w:val="28"/>
  </w:num>
  <w:num w:numId="13">
    <w:abstractNumId w:val="4"/>
  </w:num>
  <w:num w:numId="14">
    <w:abstractNumId w:val="32"/>
  </w:num>
  <w:num w:numId="15">
    <w:abstractNumId w:val="9"/>
  </w:num>
  <w:num w:numId="16">
    <w:abstractNumId w:val="23"/>
  </w:num>
  <w:num w:numId="17">
    <w:abstractNumId w:val="29"/>
  </w:num>
  <w:num w:numId="18">
    <w:abstractNumId w:val="26"/>
  </w:num>
  <w:num w:numId="19">
    <w:abstractNumId w:val="13"/>
  </w:num>
  <w:num w:numId="20">
    <w:abstractNumId w:val="36"/>
  </w:num>
  <w:num w:numId="21">
    <w:abstractNumId w:val="1"/>
  </w:num>
  <w:num w:numId="22">
    <w:abstractNumId w:val="21"/>
  </w:num>
  <w:num w:numId="23">
    <w:abstractNumId w:val="25"/>
  </w:num>
  <w:num w:numId="24">
    <w:abstractNumId w:val="6"/>
  </w:num>
  <w:num w:numId="25">
    <w:abstractNumId w:val="30"/>
  </w:num>
  <w:num w:numId="26">
    <w:abstractNumId w:val="35"/>
  </w:num>
  <w:num w:numId="27">
    <w:abstractNumId w:val="11"/>
  </w:num>
  <w:num w:numId="28">
    <w:abstractNumId w:val="16"/>
  </w:num>
  <w:num w:numId="29">
    <w:abstractNumId w:val="3"/>
  </w:num>
  <w:num w:numId="30">
    <w:abstractNumId w:val="18"/>
  </w:num>
  <w:num w:numId="31">
    <w:abstractNumId w:val="34"/>
  </w:num>
  <w:num w:numId="32">
    <w:abstractNumId w:val="5"/>
  </w:num>
  <w:num w:numId="33">
    <w:abstractNumId w:val="10"/>
  </w:num>
  <w:num w:numId="34">
    <w:abstractNumId w:val="12"/>
  </w:num>
  <w:num w:numId="35">
    <w:abstractNumId w:val="0"/>
  </w:num>
  <w:num w:numId="36">
    <w:abstractNumId w:val="27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935897"/>
    <w:rsid w:val="000121B1"/>
    <w:rsid w:val="0002059F"/>
    <w:rsid w:val="000437FC"/>
    <w:rsid w:val="00047588"/>
    <w:rsid w:val="00051B4A"/>
    <w:rsid w:val="0006365E"/>
    <w:rsid w:val="000718BA"/>
    <w:rsid w:val="00073CFF"/>
    <w:rsid w:val="000769AB"/>
    <w:rsid w:val="00090DF1"/>
    <w:rsid w:val="000911AF"/>
    <w:rsid w:val="000A53C2"/>
    <w:rsid w:val="000A7254"/>
    <w:rsid w:val="000E3AF0"/>
    <w:rsid w:val="000E6256"/>
    <w:rsid w:val="000E6F47"/>
    <w:rsid w:val="000F4534"/>
    <w:rsid w:val="000F5350"/>
    <w:rsid w:val="00100934"/>
    <w:rsid w:val="00102669"/>
    <w:rsid w:val="0011191D"/>
    <w:rsid w:val="0011560B"/>
    <w:rsid w:val="001214AB"/>
    <w:rsid w:val="00147BBC"/>
    <w:rsid w:val="001638B4"/>
    <w:rsid w:val="001649A0"/>
    <w:rsid w:val="00182BE5"/>
    <w:rsid w:val="00193D40"/>
    <w:rsid w:val="00194302"/>
    <w:rsid w:val="0019580C"/>
    <w:rsid w:val="001B3499"/>
    <w:rsid w:val="001B3B7E"/>
    <w:rsid w:val="001D58BC"/>
    <w:rsid w:val="001F48F7"/>
    <w:rsid w:val="002065A0"/>
    <w:rsid w:val="00207CBB"/>
    <w:rsid w:val="00212E96"/>
    <w:rsid w:val="00221127"/>
    <w:rsid w:val="00240887"/>
    <w:rsid w:val="002524CD"/>
    <w:rsid w:val="00254B6A"/>
    <w:rsid w:val="00292295"/>
    <w:rsid w:val="002B0E8E"/>
    <w:rsid w:val="002B0F3D"/>
    <w:rsid w:val="002B15AD"/>
    <w:rsid w:val="002E4008"/>
    <w:rsid w:val="002F756A"/>
    <w:rsid w:val="00301B17"/>
    <w:rsid w:val="00324000"/>
    <w:rsid w:val="00326942"/>
    <w:rsid w:val="003463A1"/>
    <w:rsid w:val="00360537"/>
    <w:rsid w:val="00361A8B"/>
    <w:rsid w:val="0036709B"/>
    <w:rsid w:val="00386873"/>
    <w:rsid w:val="00395572"/>
    <w:rsid w:val="003B633D"/>
    <w:rsid w:val="003C19DE"/>
    <w:rsid w:val="003C7E38"/>
    <w:rsid w:val="004048DC"/>
    <w:rsid w:val="00405965"/>
    <w:rsid w:val="00407AFA"/>
    <w:rsid w:val="004159BF"/>
    <w:rsid w:val="00444EA2"/>
    <w:rsid w:val="0045788E"/>
    <w:rsid w:val="004606CD"/>
    <w:rsid w:val="00460CDE"/>
    <w:rsid w:val="004621BE"/>
    <w:rsid w:val="00471CEA"/>
    <w:rsid w:val="004734B9"/>
    <w:rsid w:val="00480872"/>
    <w:rsid w:val="00485BB9"/>
    <w:rsid w:val="00491C7B"/>
    <w:rsid w:val="004A246A"/>
    <w:rsid w:val="004A2CBC"/>
    <w:rsid w:val="004B3CF4"/>
    <w:rsid w:val="004B7007"/>
    <w:rsid w:val="004D55F4"/>
    <w:rsid w:val="004E2857"/>
    <w:rsid w:val="004E32CF"/>
    <w:rsid w:val="004E4B3F"/>
    <w:rsid w:val="004F3DD7"/>
    <w:rsid w:val="0053398B"/>
    <w:rsid w:val="00567E7B"/>
    <w:rsid w:val="00583118"/>
    <w:rsid w:val="005A115B"/>
    <w:rsid w:val="005B61FF"/>
    <w:rsid w:val="005C2A76"/>
    <w:rsid w:val="005D45D2"/>
    <w:rsid w:val="005D5A48"/>
    <w:rsid w:val="005E0BA1"/>
    <w:rsid w:val="005E1CF3"/>
    <w:rsid w:val="005E7750"/>
    <w:rsid w:val="005F4BC6"/>
    <w:rsid w:val="00607FCE"/>
    <w:rsid w:val="0061151B"/>
    <w:rsid w:val="00621D65"/>
    <w:rsid w:val="006844EE"/>
    <w:rsid w:val="006A144D"/>
    <w:rsid w:val="006B0850"/>
    <w:rsid w:val="006B5A12"/>
    <w:rsid w:val="006B609D"/>
    <w:rsid w:val="0070648D"/>
    <w:rsid w:val="007878DC"/>
    <w:rsid w:val="00793785"/>
    <w:rsid w:val="007937A5"/>
    <w:rsid w:val="007A3BC3"/>
    <w:rsid w:val="007E69C8"/>
    <w:rsid w:val="007E7507"/>
    <w:rsid w:val="007F322A"/>
    <w:rsid w:val="00823137"/>
    <w:rsid w:val="008423C3"/>
    <w:rsid w:val="00850230"/>
    <w:rsid w:val="00852622"/>
    <w:rsid w:val="00872591"/>
    <w:rsid w:val="00872620"/>
    <w:rsid w:val="008813E0"/>
    <w:rsid w:val="008824BC"/>
    <w:rsid w:val="008837C5"/>
    <w:rsid w:val="008B0519"/>
    <w:rsid w:val="008B1888"/>
    <w:rsid w:val="008E36B0"/>
    <w:rsid w:val="008F6929"/>
    <w:rsid w:val="008F7E12"/>
    <w:rsid w:val="0091435E"/>
    <w:rsid w:val="00921516"/>
    <w:rsid w:val="00935897"/>
    <w:rsid w:val="00936173"/>
    <w:rsid w:val="009404E3"/>
    <w:rsid w:val="00941463"/>
    <w:rsid w:val="00951FF6"/>
    <w:rsid w:val="0097001F"/>
    <w:rsid w:val="00973F98"/>
    <w:rsid w:val="00977954"/>
    <w:rsid w:val="00983BAC"/>
    <w:rsid w:val="009C09B9"/>
    <w:rsid w:val="009E4E80"/>
    <w:rsid w:val="009E4F4F"/>
    <w:rsid w:val="009E6C7D"/>
    <w:rsid w:val="009F15DF"/>
    <w:rsid w:val="009F1746"/>
    <w:rsid w:val="00A011B5"/>
    <w:rsid w:val="00A15BC4"/>
    <w:rsid w:val="00A160E6"/>
    <w:rsid w:val="00A357BF"/>
    <w:rsid w:val="00A46FFB"/>
    <w:rsid w:val="00A5076B"/>
    <w:rsid w:val="00A66398"/>
    <w:rsid w:val="00A90641"/>
    <w:rsid w:val="00AA14F8"/>
    <w:rsid w:val="00AB3A94"/>
    <w:rsid w:val="00AC1431"/>
    <w:rsid w:val="00AC49CF"/>
    <w:rsid w:val="00AD22A2"/>
    <w:rsid w:val="00B14EDE"/>
    <w:rsid w:val="00B21B7E"/>
    <w:rsid w:val="00B23204"/>
    <w:rsid w:val="00B30F90"/>
    <w:rsid w:val="00B460D4"/>
    <w:rsid w:val="00B92317"/>
    <w:rsid w:val="00B97C19"/>
    <w:rsid w:val="00BA6425"/>
    <w:rsid w:val="00BC13B4"/>
    <w:rsid w:val="00BC62DE"/>
    <w:rsid w:val="00BE0E75"/>
    <w:rsid w:val="00BE1F66"/>
    <w:rsid w:val="00C221C5"/>
    <w:rsid w:val="00C5393D"/>
    <w:rsid w:val="00C70D2A"/>
    <w:rsid w:val="00C75A65"/>
    <w:rsid w:val="00C80B87"/>
    <w:rsid w:val="00C915AA"/>
    <w:rsid w:val="00CA6408"/>
    <w:rsid w:val="00CD0125"/>
    <w:rsid w:val="00CD21D2"/>
    <w:rsid w:val="00CD4B22"/>
    <w:rsid w:val="00CD569E"/>
    <w:rsid w:val="00D41F2D"/>
    <w:rsid w:val="00D56255"/>
    <w:rsid w:val="00D82AAB"/>
    <w:rsid w:val="00D92F5E"/>
    <w:rsid w:val="00DA0254"/>
    <w:rsid w:val="00DA3AE9"/>
    <w:rsid w:val="00DA44F1"/>
    <w:rsid w:val="00DA69EB"/>
    <w:rsid w:val="00DB33DD"/>
    <w:rsid w:val="00E011A8"/>
    <w:rsid w:val="00E042FE"/>
    <w:rsid w:val="00E05593"/>
    <w:rsid w:val="00E13096"/>
    <w:rsid w:val="00E132E2"/>
    <w:rsid w:val="00E33920"/>
    <w:rsid w:val="00E37CCA"/>
    <w:rsid w:val="00E403FC"/>
    <w:rsid w:val="00E42974"/>
    <w:rsid w:val="00E64406"/>
    <w:rsid w:val="00E705CB"/>
    <w:rsid w:val="00E7091A"/>
    <w:rsid w:val="00E92CF1"/>
    <w:rsid w:val="00EA0D88"/>
    <w:rsid w:val="00EC4A89"/>
    <w:rsid w:val="00EE77E5"/>
    <w:rsid w:val="00EF1703"/>
    <w:rsid w:val="00F12B53"/>
    <w:rsid w:val="00F22D09"/>
    <w:rsid w:val="00F33B23"/>
    <w:rsid w:val="00F3594B"/>
    <w:rsid w:val="00F623DE"/>
    <w:rsid w:val="00F63B27"/>
    <w:rsid w:val="00F7368F"/>
    <w:rsid w:val="00F75014"/>
    <w:rsid w:val="00FA723B"/>
    <w:rsid w:val="00FB48AC"/>
    <w:rsid w:val="00FC7A25"/>
    <w:rsid w:val="00FD3E84"/>
    <w:rsid w:val="00FD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5EE24-5BF6-4BAE-8BEA-0F8D0B07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215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uiPriority w:val="1"/>
    <w:qFormat/>
    <w:rsid w:val="000F5350"/>
    <w:pPr>
      <w:ind w:left="908" w:hanging="557"/>
      <w:outlineLvl w:val="0"/>
    </w:pPr>
    <w:rPr>
      <w:b/>
      <w:bCs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21D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53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F5350"/>
    <w:rPr>
      <w:sz w:val="28"/>
      <w:szCs w:val="28"/>
      <w:lang w:eastAsia="en-US"/>
    </w:rPr>
  </w:style>
  <w:style w:type="paragraph" w:styleId="a4">
    <w:name w:val="List Paragraph"/>
    <w:basedOn w:val="a"/>
    <w:uiPriority w:val="34"/>
    <w:qFormat/>
    <w:rsid w:val="000F5350"/>
    <w:pPr>
      <w:spacing w:before="73"/>
      <w:ind w:left="908" w:hanging="557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0F5350"/>
    <w:rPr>
      <w:lang w:eastAsia="en-US"/>
    </w:rPr>
  </w:style>
  <w:style w:type="paragraph" w:styleId="a5">
    <w:name w:val="Normal (Web)"/>
    <w:basedOn w:val="a"/>
    <w:uiPriority w:val="99"/>
    <w:unhideWhenUsed/>
    <w:rsid w:val="00F7368F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7368F"/>
    <w:rPr>
      <w:b/>
      <w:bCs/>
    </w:rPr>
  </w:style>
  <w:style w:type="table" w:styleId="a7">
    <w:name w:val="Table Grid"/>
    <w:basedOn w:val="a1"/>
    <w:uiPriority w:val="59"/>
    <w:rsid w:val="00460CD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80B87"/>
    <w:rPr>
      <w:color w:val="0000FF" w:themeColor="hyperlink"/>
      <w:u w:val="single"/>
    </w:rPr>
  </w:style>
  <w:style w:type="paragraph" w:customStyle="1" w:styleId="Default">
    <w:name w:val="Default"/>
    <w:rsid w:val="00F12B53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1649A0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1649A0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rsid w:val="00621D6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35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1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04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3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1</Pages>
  <Words>2076</Words>
  <Characters>11835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Пользователь</cp:lastModifiedBy>
  <cp:revision>140</cp:revision>
  <dcterms:created xsi:type="dcterms:W3CDTF">2025-01-15T12:53:00Z</dcterms:created>
  <dcterms:modified xsi:type="dcterms:W3CDTF">2025-04-13T04:20:00Z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2025-01-15T00:00:00Z</vt:filetime>
  </property>
  <property fmtid="{D5CDD505-2E9C-101B-9397-08002B2CF9AE}" pid="5" name="Producer">
    <vt:lpwstr>3-Heights(TM) PDF Security Shell 4.8.25.2 (http://www.pdf-tools.com)</vt:lpwstr>
  </property>
</Properties>
</file>