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B58AC" w14:textId="5663C788" w:rsidR="00F42A21" w:rsidRPr="00CA317C" w:rsidRDefault="00F42A21" w:rsidP="009614E5">
      <w:pPr>
        <w:ind w:right="-1"/>
        <w:jc w:val="center"/>
        <w:rPr>
          <w:b/>
          <w:color w:val="000000" w:themeColor="text1"/>
          <w:sz w:val="28"/>
          <w:szCs w:val="28"/>
        </w:rPr>
      </w:pPr>
      <w:bookmarkStart w:id="0" w:name="_GoBack"/>
      <w:r w:rsidRPr="00CA317C">
        <w:rPr>
          <w:b/>
          <w:color w:val="000000" w:themeColor="text1"/>
          <w:sz w:val="28"/>
          <w:szCs w:val="28"/>
        </w:rPr>
        <w:t>Комплект</w:t>
      </w:r>
      <w:r w:rsidRPr="00CA317C">
        <w:rPr>
          <w:b/>
          <w:color w:val="000000" w:themeColor="text1"/>
          <w:spacing w:val="-17"/>
          <w:sz w:val="28"/>
          <w:szCs w:val="28"/>
        </w:rPr>
        <w:t xml:space="preserve"> </w:t>
      </w:r>
      <w:r w:rsidRPr="00CA317C">
        <w:rPr>
          <w:b/>
          <w:color w:val="000000" w:themeColor="text1"/>
          <w:sz w:val="28"/>
          <w:szCs w:val="28"/>
        </w:rPr>
        <w:t>оценочных</w:t>
      </w:r>
      <w:r w:rsidRPr="00CA317C">
        <w:rPr>
          <w:b/>
          <w:color w:val="000000" w:themeColor="text1"/>
          <w:spacing w:val="-15"/>
          <w:sz w:val="28"/>
          <w:szCs w:val="28"/>
        </w:rPr>
        <w:t xml:space="preserve"> </w:t>
      </w:r>
      <w:r w:rsidRPr="00CA317C">
        <w:rPr>
          <w:b/>
          <w:color w:val="000000" w:themeColor="text1"/>
          <w:sz w:val="28"/>
          <w:szCs w:val="28"/>
        </w:rPr>
        <w:t>материалов</w:t>
      </w:r>
      <w:r w:rsidRPr="00CA317C">
        <w:rPr>
          <w:b/>
          <w:color w:val="000000" w:themeColor="text1"/>
          <w:spacing w:val="-16"/>
          <w:sz w:val="28"/>
          <w:szCs w:val="28"/>
        </w:rPr>
        <w:t xml:space="preserve"> </w:t>
      </w:r>
      <w:r w:rsidRPr="00CA317C">
        <w:rPr>
          <w:b/>
          <w:color w:val="000000" w:themeColor="text1"/>
          <w:sz w:val="28"/>
          <w:szCs w:val="28"/>
        </w:rPr>
        <w:t>по</w:t>
      </w:r>
      <w:r w:rsidRPr="00CA317C">
        <w:rPr>
          <w:b/>
          <w:color w:val="000000" w:themeColor="text1"/>
          <w:spacing w:val="-17"/>
          <w:sz w:val="28"/>
          <w:szCs w:val="28"/>
        </w:rPr>
        <w:t xml:space="preserve"> </w:t>
      </w:r>
      <w:r w:rsidRPr="00CA317C">
        <w:rPr>
          <w:b/>
          <w:color w:val="000000" w:themeColor="text1"/>
          <w:sz w:val="28"/>
          <w:szCs w:val="28"/>
        </w:rPr>
        <w:t>дисциплине</w:t>
      </w:r>
    </w:p>
    <w:p w14:paraId="2B156B85" w14:textId="6A70A39C" w:rsidR="00F42A21" w:rsidRPr="00CA317C" w:rsidRDefault="00F42A21" w:rsidP="009614E5">
      <w:pPr>
        <w:tabs>
          <w:tab w:val="left" w:pos="8508"/>
        </w:tabs>
        <w:jc w:val="center"/>
        <w:rPr>
          <w:b/>
          <w:color w:val="000000" w:themeColor="text1"/>
          <w:spacing w:val="-10"/>
          <w:sz w:val="28"/>
          <w:szCs w:val="28"/>
        </w:rPr>
      </w:pPr>
      <w:r w:rsidRPr="00CA317C">
        <w:rPr>
          <w:b/>
          <w:color w:val="000000" w:themeColor="text1"/>
          <w:spacing w:val="-10"/>
          <w:sz w:val="28"/>
          <w:szCs w:val="28"/>
        </w:rPr>
        <w:t>«</w:t>
      </w:r>
      <w:r w:rsidR="00D44E4B" w:rsidRPr="00CA317C">
        <w:rPr>
          <w:b/>
          <w:color w:val="000000" w:themeColor="text1"/>
          <w:spacing w:val="-10"/>
          <w:sz w:val="28"/>
          <w:szCs w:val="28"/>
        </w:rPr>
        <w:t xml:space="preserve">Основы геополитики и </w:t>
      </w:r>
      <w:proofErr w:type="spellStart"/>
      <w:r w:rsidR="00D44E4B" w:rsidRPr="00CA317C">
        <w:rPr>
          <w:b/>
          <w:color w:val="000000" w:themeColor="text1"/>
          <w:spacing w:val="-10"/>
          <w:sz w:val="28"/>
          <w:szCs w:val="28"/>
        </w:rPr>
        <w:t>геостратегии</w:t>
      </w:r>
      <w:proofErr w:type="spellEnd"/>
      <w:r w:rsidRPr="00CA317C">
        <w:rPr>
          <w:b/>
          <w:color w:val="000000" w:themeColor="text1"/>
          <w:spacing w:val="-10"/>
          <w:sz w:val="28"/>
          <w:szCs w:val="28"/>
        </w:rPr>
        <w:t>»</w:t>
      </w:r>
    </w:p>
    <w:bookmarkEnd w:id="0"/>
    <w:p w14:paraId="7E417B9F" w14:textId="31308ECE" w:rsidR="00F30B6C" w:rsidRPr="00CA317C" w:rsidRDefault="00F30B6C" w:rsidP="00CA317C">
      <w:pPr>
        <w:tabs>
          <w:tab w:val="left" w:pos="8508"/>
        </w:tabs>
        <w:ind w:firstLine="709"/>
        <w:jc w:val="both"/>
        <w:rPr>
          <w:b/>
          <w:color w:val="000000" w:themeColor="text1"/>
          <w:spacing w:val="-10"/>
          <w:sz w:val="28"/>
          <w:szCs w:val="28"/>
        </w:rPr>
      </w:pPr>
    </w:p>
    <w:p w14:paraId="2EE33B0C" w14:textId="6A91D7DA" w:rsidR="00F30B6C" w:rsidRPr="00CA317C" w:rsidRDefault="00F30B6C" w:rsidP="00CA317C">
      <w:pPr>
        <w:jc w:val="both"/>
        <w:rPr>
          <w:rFonts w:eastAsia="Aptos"/>
          <w:b/>
          <w:color w:val="000000" w:themeColor="text1"/>
          <w:kern w:val="2"/>
          <w:sz w:val="28"/>
          <w:szCs w:val="28"/>
          <w:lang w:eastAsia="en-US"/>
        </w:rPr>
      </w:pPr>
      <w:r w:rsidRPr="00CA317C">
        <w:rPr>
          <w:rFonts w:eastAsia="Aptos"/>
          <w:b/>
          <w:color w:val="000000" w:themeColor="text1"/>
          <w:kern w:val="2"/>
          <w:sz w:val="28"/>
          <w:szCs w:val="28"/>
          <w:lang w:eastAsia="en-US"/>
        </w:rPr>
        <w:t>Задания закрытого типа</w:t>
      </w:r>
    </w:p>
    <w:p w14:paraId="6FCA8729" w14:textId="77777777" w:rsidR="00F42A21" w:rsidRPr="00CA317C" w:rsidRDefault="00F42A21" w:rsidP="00CA317C">
      <w:pPr>
        <w:pStyle w:val="a3"/>
        <w:ind w:firstLine="709"/>
        <w:jc w:val="both"/>
        <w:rPr>
          <w:b/>
          <w:color w:val="000000" w:themeColor="text1"/>
        </w:rPr>
      </w:pPr>
    </w:p>
    <w:p w14:paraId="313D1071" w14:textId="77777777" w:rsidR="00F42A21" w:rsidRPr="00CA317C" w:rsidRDefault="00F42A21" w:rsidP="00CA317C">
      <w:pPr>
        <w:pStyle w:val="a3"/>
        <w:ind w:firstLine="709"/>
        <w:jc w:val="both"/>
        <w:rPr>
          <w:b/>
          <w:color w:val="000000" w:themeColor="text1"/>
        </w:rPr>
      </w:pPr>
      <w:r w:rsidRPr="00CA317C">
        <w:rPr>
          <w:b/>
          <w:color w:val="000000" w:themeColor="text1"/>
        </w:rPr>
        <w:t>Задания закрытого типа на выбор правильного ответа</w:t>
      </w:r>
    </w:p>
    <w:p w14:paraId="40C5FAB8" w14:textId="77777777" w:rsidR="003707B2" w:rsidRPr="00CA317C" w:rsidRDefault="003707B2" w:rsidP="00CA317C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</w:p>
    <w:p w14:paraId="0ED911B8" w14:textId="77777777" w:rsidR="00956E15" w:rsidRPr="00CA317C" w:rsidRDefault="003707B2" w:rsidP="00CA317C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CA317C">
        <w:rPr>
          <w:color w:val="000000" w:themeColor="text1"/>
          <w:sz w:val="28"/>
          <w:szCs w:val="28"/>
          <w:shd w:val="clear" w:color="auto" w:fill="FFFFFF"/>
        </w:rPr>
        <w:t xml:space="preserve">1. </w:t>
      </w:r>
      <w:r w:rsidR="00956E15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Выберите один правильный ответ.</w:t>
      </w:r>
    </w:p>
    <w:p w14:paraId="1D47E454" w14:textId="77777777" w:rsidR="003707B2" w:rsidRPr="00CA317C" w:rsidRDefault="003707B2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 xml:space="preserve">В основе чьей теории лежит рассмотрение роли </w:t>
      </w:r>
      <w:proofErr w:type="spellStart"/>
      <w:r w:rsidRPr="00CA317C">
        <w:rPr>
          <w:color w:val="000000" w:themeColor="text1"/>
          <w:shd w:val="clear" w:color="auto" w:fill="FFFFFF"/>
        </w:rPr>
        <w:t>Хартленда</w:t>
      </w:r>
      <w:proofErr w:type="spellEnd"/>
      <w:r w:rsidRPr="00CA317C">
        <w:rPr>
          <w:color w:val="000000" w:themeColor="text1"/>
          <w:shd w:val="clear" w:color="auto" w:fill="FFFFFF"/>
        </w:rPr>
        <w:t xml:space="preserve"> (сердцевинной земли)</w:t>
      </w:r>
    </w:p>
    <w:p w14:paraId="3F4D392C" w14:textId="77777777" w:rsidR="00961151" w:rsidRPr="00CA317C" w:rsidRDefault="003707B2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 xml:space="preserve">А) Ф. </w:t>
      </w:r>
      <w:proofErr w:type="spellStart"/>
      <w:r w:rsidRPr="00CA317C">
        <w:rPr>
          <w:color w:val="000000" w:themeColor="text1"/>
          <w:shd w:val="clear" w:color="auto" w:fill="FFFFFF"/>
        </w:rPr>
        <w:t>Ратцеля</w:t>
      </w:r>
      <w:proofErr w:type="spellEnd"/>
      <w:r w:rsidRPr="00CA317C">
        <w:rPr>
          <w:color w:val="000000" w:themeColor="text1"/>
          <w:shd w:val="clear" w:color="auto" w:fill="FFFFFF"/>
        </w:rPr>
        <w:t>;</w:t>
      </w:r>
      <w:r w:rsidR="00961151" w:rsidRPr="00CA317C">
        <w:rPr>
          <w:color w:val="000000" w:themeColor="text1"/>
          <w:shd w:val="clear" w:color="auto" w:fill="FFFFFF"/>
        </w:rPr>
        <w:t xml:space="preserve"> </w:t>
      </w:r>
    </w:p>
    <w:p w14:paraId="12E430E1" w14:textId="77777777" w:rsidR="00961151" w:rsidRPr="00CA317C" w:rsidRDefault="003707B2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 xml:space="preserve">Б) Н. </w:t>
      </w:r>
      <w:proofErr w:type="spellStart"/>
      <w:r w:rsidRPr="00CA317C">
        <w:rPr>
          <w:color w:val="000000" w:themeColor="text1"/>
          <w:shd w:val="clear" w:color="auto" w:fill="FFFFFF"/>
        </w:rPr>
        <w:t>Спайкмена</w:t>
      </w:r>
      <w:proofErr w:type="spellEnd"/>
      <w:r w:rsidRPr="00CA317C">
        <w:rPr>
          <w:color w:val="000000" w:themeColor="text1"/>
          <w:shd w:val="clear" w:color="auto" w:fill="FFFFFF"/>
        </w:rPr>
        <w:t>;</w:t>
      </w:r>
      <w:r w:rsidR="00961151" w:rsidRPr="00CA317C">
        <w:rPr>
          <w:color w:val="000000" w:themeColor="text1"/>
          <w:shd w:val="clear" w:color="auto" w:fill="FFFFFF"/>
        </w:rPr>
        <w:t xml:space="preserve"> </w:t>
      </w:r>
    </w:p>
    <w:p w14:paraId="7A5F6ACE" w14:textId="0ACAB147" w:rsidR="00961151" w:rsidRPr="00CA317C" w:rsidRDefault="003707B2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>В</w:t>
      </w:r>
      <w:r w:rsidR="00353C06" w:rsidRPr="00CA317C">
        <w:rPr>
          <w:color w:val="000000" w:themeColor="text1"/>
          <w:shd w:val="clear" w:color="auto" w:fill="FFFFFF"/>
        </w:rPr>
        <w:t>) А.</w:t>
      </w:r>
      <w:r w:rsidRPr="00CA317C">
        <w:rPr>
          <w:color w:val="000000" w:themeColor="text1"/>
          <w:shd w:val="clear" w:color="auto" w:fill="FFFFFF"/>
        </w:rPr>
        <w:t xml:space="preserve"> </w:t>
      </w:r>
      <w:proofErr w:type="spellStart"/>
      <w:r w:rsidRPr="00CA317C">
        <w:rPr>
          <w:color w:val="000000" w:themeColor="text1"/>
          <w:shd w:val="clear" w:color="auto" w:fill="FFFFFF"/>
        </w:rPr>
        <w:t>Мэхена</w:t>
      </w:r>
      <w:proofErr w:type="spellEnd"/>
      <w:r w:rsidRPr="00CA317C">
        <w:rPr>
          <w:color w:val="000000" w:themeColor="text1"/>
          <w:shd w:val="clear" w:color="auto" w:fill="FFFFFF"/>
        </w:rPr>
        <w:t>;</w:t>
      </w:r>
      <w:r w:rsidR="00961151" w:rsidRPr="00CA317C">
        <w:rPr>
          <w:color w:val="000000" w:themeColor="text1"/>
          <w:shd w:val="clear" w:color="auto" w:fill="FFFFFF"/>
        </w:rPr>
        <w:t xml:space="preserve"> </w:t>
      </w:r>
    </w:p>
    <w:p w14:paraId="6A3132C8" w14:textId="77777777" w:rsidR="00961151" w:rsidRPr="00CA317C" w:rsidRDefault="003707B2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 xml:space="preserve">Г) Х. </w:t>
      </w:r>
      <w:proofErr w:type="spellStart"/>
      <w:r w:rsidRPr="00CA317C">
        <w:rPr>
          <w:color w:val="000000" w:themeColor="text1"/>
          <w:shd w:val="clear" w:color="auto" w:fill="FFFFFF"/>
        </w:rPr>
        <w:t>Макиндера</w:t>
      </w:r>
      <w:proofErr w:type="spellEnd"/>
      <w:r w:rsidRPr="00CA317C">
        <w:rPr>
          <w:color w:val="000000" w:themeColor="text1"/>
          <w:shd w:val="clear" w:color="auto" w:fill="FFFFFF"/>
        </w:rPr>
        <w:t>;</w:t>
      </w:r>
    </w:p>
    <w:p w14:paraId="09DD6945" w14:textId="1CFFAEB0" w:rsidR="00B706CD" w:rsidRPr="00CA317C" w:rsidRDefault="003707B2" w:rsidP="00CA317C">
      <w:pPr>
        <w:pStyle w:val="a3"/>
        <w:ind w:firstLine="709"/>
        <w:jc w:val="both"/>
        <w:rPr>
          <w:b/>
          <w:color w:val="000000" w:themeColor="text1"/>
        </w:rPr>
      </w:pPr>
      <w:r w:rsidRPr="00CA317C">
        <w:rPr>
          <w:color w:val="000000" w:themeColor="text1"/>
          <w:shd w:val="clear" w:color="auto" w:fill="FFFFFF"/>
        </w:rPr>
        <w:t>Д) Л. Гумилева</w:t>
      </w:r>
      <w:r w:rsidR="00353C06" w:rsidRPr="00CA317C">
        <w:rPr>
          <w:color w:val="000000" w:themeColor="text1"/>
          <w:shd w:val="clear" w:color="auto" w:fill="FFFFFF"/>
        </w:rPr>
        <w:t>.</w:t>
      </w:r>
    </w:p>
    <w:p w14:paraId="2BF7C92B" w14:textId="17DD4AC4" w:rsidR="003707B2" w:rsidRPr="00CA317C" w:rsidRDefault="003707B2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>Правильный ответ: Г</w:t>
      </w:r>
      <w:r w:rsidR="00353C06" w:rsidRPr="00CA317C">
        <w:rPr>
          <w:bCs/>
          <w:color w:val="000000" w:themeColor="text1"/>
        </w:rPr>
        <w:t>.</w:t>
      </w:r>
    </w:p>
    <w:p w14:paraId="36374B38" w14:textId="050ACC2E" w:rsidR="003707B2" w:rsidRPr="00CA317C" w:rsidRDefault="003707B2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 xml:space="preserve">Компетенции (индикаторы): </w:t>
      </w:r>
      <w:r w:rsidR="000C09F5" w:rsidRPr="00CA317C">
        <w:rPr>
          <w:bCs/>
          <w:color w:val="000000" w:themeColor="text1"/>
        </w:rPr>
        <w:t>П</w:t>
      </w:r>
      <w:r w:rsidRPr="00CA317C">
        <w:rPr>
          <w:bCs/>
          <w:color w:val="000000" w:themeColor="text1"/>
        </w:rPr>
        <w:t>К-1 (</w:t>
      </w:r>
      <w:r w:rsidR="000C09F5" w:rsidRPr="00CA317C">
        <w:rPr>
          <w:bCs/>
          <w:color w:val="000000" w:themeColor="text1"/>
        </w:rPr>
        <w:t>П</w:t>
      </w:r>
      <w:r w:rsidRPr="00CA317C">
        <w:rPr>
          <w:bCs/>
          <w:color w:val="000000" w:themeColor="text1"/>
        </w:rPr>
        <w:t xml:space="preserve">К-1.1, </w:t>
      </w:r>
      <w:r w:rsidR="000C09F5" w:rsidRPr="00CA317C">
        <w:rPr>
          <w:bCs/>
          <w:color w:val="000000" w:themeColor="text1"/>
        </w:rPr>
        <w:t>П</w:t>
      </w:r>
      <w:r w:rsidRPr="00CA317C">
        <w:rPr>
          <w:bCs/>
          <w:color w:val="000000" w:themeColor="text1"/>
        </w:rPr>
        <w:t>К-1.2)</w:t>
      </w:r>
      <w:r w:rsidR="0078028A" w:rsidRPr="00CA317C">
        <w:rPr>
          <w:bCs/>
          <w:color w:val="000000" w:themeColor="text1"/>
        </w:rPr>
        <w:t>.</w:t>
      </w:r>
    </w:p>
    <w:p w14:paraId="4A88FC77" w14:textId="77777777" w:rsidR="003707B2" w:rsidRPr="00CA317C" w:rsidRDefault="003707B2" w:rsidP="00CA317C">
      <w:pPr>
        <w:pStyle w:val="a3"/>
        <w:ind w:firstLine="709"/>
        <w:jc w:val="both"/>
        <w:rPr>
          <w:bCs/>
          <w:color w:val="000000" w:themeColor="text1"/>
        </w:rPr>
      </w:pPr>
    </w:p>
    <w:p w14:paraId="38898873" w14:textId="77777777" w:rsidR="00956E15" w:rsidRPr="00CA317C" w:rsidRDefault="003707B2" w:rsidP="00CA317C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CA317C">
        <w:rPr>
          <w:bCs/>
          <w:color w:val="000000" w:themeColor="text1"/>
          <w:sz w:val="28"/>
          <w:szCs w:val="28"/>
        </w:rPr>
        <w:t xml:space="preserve">2. </w:t>
      </w:r>
      <w:r w:rsidR="00956E15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Выберите один правильный ответ.</w:t>
      </w:r>
    </w:p>
    <w:p w14:paraId="1B25C55F" w14:textId="77777777" w:rsidR="003707B2" w:rsidRPr="00CA317C" w:rsidRDefault="003707B2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>Автор теории континентального блока:</w:t>
      </w:r>
    </w:p>
    <w:p w14:paraId="5BE4F500" w14:textId="77777777" w:rsidR="00AD3567" w:rsidRPr="00CA317C" w:rsidRDefault="003707B2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 xml:space="preserve">А) </w:t>
      </w:r>
      <w:proofErr w:type="spellStart"/>
      <w:r w:rsidRPr="00CA317C">
        <w:rPr>
          <w:color w:val="000000" w:themeColor="text1"/>
          <w:shd w:val="clear" w:color="auto" w:fill="FFFFFF"/>
        </w:rPr>
        <w:t>К.Хаусхофер</w:t>
      </w:r>
      <w:proofErr w:type="spellEnd"/>
      <w:r w:rsidRPr="00CA317C">
        <w:rPr>
          <w:color w:val="000000" w:themeColor="text1"/>
          <w:shd w:val="clear" w:color="auto" w:fill="FFFFFF"/>
        </w:rPr>
        <w:t>;</w:t>
      </w:r>
    </w:p>
    <w:p w14:paraId="1118EEE1" w14:textId="7ADBCB98" w:rsidR="00AD3567" w:rsidRPr="00CA317C" w:rsidRDefault="003707B2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 xml:space="preserve">Б) </w:t>
      </w:r>
      <w:r w:rsidR="00AD3567" w:rsidRPr="00CA317C">
        <w:rPr>
          <w:color w:val="000000" w:themeColor="text1"/>
          <w:shd w:val="clear" w:color="auto" w:fill="FFFFFF"/>
        </w:rPr>
        <w:t>В.</w:t>
      </w:r>
      <w:r w:rsidRPr="00CA317C">
        <w:rPr>
          <w:color w:val="000000" w:themeColor="text1"/>
          <w:shd w:val="clear" w:color="auto" w:fill="FFFFFF"/>
        </w:rPr>
        <w:t xml:space="preserve"> Жириновский;</w:t>
      </w:r>
    </w:p>
    <w:p w14:paraId="167EB342" w14:textId="15AFB755" w:rsidR="00AD3567" w:rsidRPr="00CA317C" w:rsidRDefault="003707B2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>В) О. Бисмарк;</w:t>
      </w:r>
    </w:p>
    <w:p w14:paraId="1E09ABC6" w14:textId="740FA01F" w:rsidR="00AD3567" w:rsidRPr="00CA317C" w:rsidRDefault="003707B2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 xml:space="preserve">Г) Р. </w:t>
      </w:r>
      <w:proofErr w:type="spellStart"/>
      <w:r w:rsidRPr="00CA317C">
        <w:rPr>
          <w:color w:val="000000" w:themeColor="text1"/>
          <w:shd w:val="clear" w:color="auto" w:fill="FFFFFF"/>
        </w:rPr>
        <w:t>Челлен</w:t>
      </w:r>
      <w:proofErr w:type="spellEnd"/>
      <w:r w:rsidRPr="00CA317C">
        <w:rPr>
          <w:color w:val="000000" w:themeColor="text1"/>
          <w:shd w:val="clear" w:color="auto" w:fill="FFFFFF"/>
        </w:rPr>
        <w:t>;</w:t>
      </w:r>
    </w:p>
    <w:p w14:paraId="2F0DF01C" w14:textId="4C4C2EDC" w:rsidR="003707B2" w:rsidRPr="00CA317C" w:rsidRDefault="003707B2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color w:val="000000" w:themeColor="text1"/>
          <w:shd w:val="clear" w:color="auto" w:fill="FFFFFF"/>
        </w:rPr>
        <w:t xml:space="preserve">Д) Ж. </w:t>
      </w:r>
      <w:proofErr w:type="spellStart"/>
      <w:r w:rsidRPr="00CA317C">
        <w:rPr>
          <w:color w:val="000000" w:themeColor="text1"/>
          <w:shd w:val="clear" w:color="auto" w:fill="FFFFFF"/>
        </w:rPr>
        <w:t>Ансель</w:t>
      </w:r>
      <w:proofErr w:type="spellEnd"/>
      <w:r w:rsidR="00F70FFB" w:rsidRPr="00CA317C">
        <w:rPr>
          <w:color w:val="000000" w:themeColor="text1"/>
          <w:shd w:val="clear" w:color="auto" w:fill="FFFFFF"/>
        </w:rPr>
        <w:t>.</w:t>
      </w:r>
    </w:p>
    <w:p w14:paraId="355E41EA" w14:textId="21AE7901" w:rsidR="003707B2" w:rsidRPr="00CA317C" w:rsidRDefault="003707B2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>Правильный ответ: А</w:t>
      </w:r>
      <w:r w:rsidR="00F70FFB" w:rsidRPr="00CA317C">
        <w:rPr>
          <w:bCs/>
          <w:color w:val="000000" w:themeColor="text1"/>
        </w:rPr>
        <w:t>.</w:t>
      </w:r>
    </w:p>
    <w:p w14:paraId="55E323C3" w14:textId="0A47A594" w:rsidR="00D40A68" w:rsidRPr="00CA317C" w:rsidRDefault="003707B2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 xml:space="preserve">Компетенции (индикаторы): </w:t>
      </w:r>
      <w:r w:rsidR="00D40A68" w:rsidRPr="00CA317C">
        <w:rPr>
          <w:bCs/>
          <w:color w:val="000000" w:themeColor="text1"/>
        </w:rPr>
        <w:t>ОПК-</w:t>
      </w:r>
      <w:r w:rsidR="000C09F5" w:rsidRPr="00CA317C">
        <w:rPr>
          <w:bCs/>
          <w:color w:val="000000" w:themeColor="text1"/>
        </w:rPr>
        <w:t>6</w:t>
      </w:r>
      <w:r w:rsidR="00D40A68" w:rsidRPr="00CA317C">
        <w:rPr>
          <w:bCs/>
          <w:color w:val="000000" w:themeColor="text1"/>
        </w:rPr>
        <w:t xml:space="preserve"> (ОПК-</w:t>
      </w:r>
      <w:r w:rsidR="000C09F5" w:rsidRPr="00CA317C">
        <w:rPr>
          <w:bCs/>
          <w:color w:val="000000" w:themeColor="text1"/>
        </w:rPr>
        <w:t>6</w:t>
      </w:r>
      <w:r w:rsidR="00D40A68" w:rsidRPr="00CA317C">
        <w:rPr>
          <w:bCs/>
          <w:color w:val="000000" w:themeColor="text1"/>
        </w:rPr>
        <w:t>.1, ОПК-</w:t>
      </w:r>
      <w:r w:rsidR="000C09F5" w:rsidRPr="00CA317C">
        <w:rPr>
          <w:bCs/>
          <w:color w:val="000000" w:themeColor="text1"/>
        </w:rPr>
        <w:t>6</w:t>
      </w:r>
      <w:r w:rsidR="00D40A68" w:rsidRPr="00CA317C">
        <w:rPr>
          <w:bCs/>
          <w:color w:val="000000" w:themeColor="text1"/>
        </w:rPr>
        <w:t>.2)</w:t>
      </w:r>
      <w:r w:rsidR="0078028A" w:rsidRPr="00CA317C">
        <w:rPr>
          <w:bCs/>
          <w:color w:val="000000" w:themeColor="text1"/>
        </w:rPr>
        <w:t>.</w:t>
      </w:r>
    </w:p>
    <w:p w14:paraId="04E9CD85" w14:textId="77777777" w:rsidR="000C09F5" w:rsidRPr="00CA317C" w:rsidRDefault="000C09F5" w:rsidP="00CA317C">
      <w:pPr>
        <w:pStyle w:val="a3"/>
        <w:ind w:firstLine="709"/>
        <w:jc w:val="both"/>
        <w:rPr>
          <w:bCs/>
          <w:color w:val="000000" w:themeColor="text1"/>
        </w:rPr>
      </w:pPr>
    </w:p>
    <w:p w14:paraId="4A7B5BF6" w14:textId="77777777" w:rsidR="00A4608A" w:rsidRPr="00CA317C" w:rsidRDefault="000C09F5" w:rsidP="00CA317C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CA317C">
        <w:rPr>
          <w:bCs/>
          <w:color w:val="000000" w:themeColor="text1"/>
          <w:sz w:val="28"/>
          <w:szCs w:val="28"/>
        </w:rPr>
        <w:t xml:space="preserve">3. </w:t>
      </w:r>
      <w:r w:rsidR="00A4608A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Выберите один правильный ответ.</w:t>
      </w:r>
    </w:p>
    <w:p w14:paraId="36E285EC" w14:textId="4FD9D346" w:rsidR="000C09F5" w:rsidRPr="00CA317C" w:rsidRDefault="000C09F5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>Геополитик, который первым заговорил о государстве как «организме, наделенном разумом»:</w:t>
      </w:r>
    </w:p>
    <w:p w14:paraId="50FD3264" w14:textId="7845B10E" w:rsidR="000C09F5" w:rsidRPr="00CA317C" w:rsidRDefault="000C09F5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 xml:space="preserve">А) Ф. </w:t>
      </w:r>
      <w:proofErr w:type="spellStart"/>
      <w:r w:rsidRPr="00CA317C">
        <w:rPr>
          <w:color w:val="000000" w:themeColor="text1"/>
          <w:shd w:val="clear" w:color="auto" w:fill="FFFFFF"/>
        </w:rPr>
        <w:t>Ратцель</w:t>
      </w:r>
      <w:proofErr w:type="spellEnd"/>
      <w:r w:rsidRPr="00CA317C">
        <w:rPr>
          <w:color w:val="000000" w:themeColor="text1"/>
          <w:shd w:val="clear" w:color="auto" w:fill="FFFFFF"/>
        </w:rPr>
        <w:t>;</w:t>
      </w:r>
    </w:p>
    <w:p w14:paraId="7E384DEE" w14:textId="5C4BF2DD" w:rsidR="000C09F5" w:rsidRPr="00CA317C" w:rsidRDefault="000C09F5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 xml:space="preserve">Б) К. </w:t>
      </w:r>
      <w:proofErr w:type="spellStart"/>
      <w:r w:rsidRPr="00CA317C">
        <w:rPr>
          <w:color w:val="000000" w:themeColor="text1"/>
          <w:shd w:val="clear" w:color="auto" w:fill="FFFFFF"/>
        </w:rPr>
        <w:t>Хаусхофер</w:t>
      </w:r>
      <w:proofErr w:type="spellEnd"/>
      <w:r w:rsidRPr="00CA317C">
        <w:rPr>
          <w:color w:val="000000" w:themeColor="text1"/>
          <w:shd w:val="clear" w:color="auto" w:fill="FFFFFF"/>
        </w:rPr>
        <w:t>;</w:t>
      </w:r>
    </w:p>
    <w:p w14:paraId="42277A52" w14:textId="586CA109" w:rsidR="000C09F5" w:rsidRPr="00CA317C" w:rsidRDefault="000C09F5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 xml:space="preserve">В) А. </w:t>
      </w:r>
      <w:proofErr w:type="spellStart"/>
      <w:r w:rsidRPr="00CA317C">
        <w:rPr>
          <w:color w:val="000000" w:themeColor="text1"/>
          <w:shd w:val="clear" w:color="auto" w:fill="FFFFFF"/>
        </w:rPr>
        <w:t>Мэхен</w:t>
      </w:r>
      <w:proofErr w:type="spellEnd"/>
      <w:r w:rsidRPr="00CA317C">
        <w:rPr>
          <w:color w:val="000000" w:themeColor="text1"/>
          <w:shd w:val="clear" w:color="auto" w:fill="FFFFFF"/>
        </w:rPr>
        <w:t>;</w:t>
      </w:r>
    </w:p>
    <w:p w14:paraId="4BE71D57" w14:textId="66388E53" w:rsidR="000C09F5" w:rsidRPr="00CA317C" w:rsidRDefault="000C09F5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 xml:space="preserve">Г) Р. </w:t>
      </w:r>
      <w:proofErr w:type="spellStart"/>
      <w:r w:rsidRPr="00CA317C">
        <w:rPr>
          <w:color w:val="000000" w:themeColor="text1"/>
          <w:shd w:val="clear" w:color="auto" w:fill="FFFFFF"/>
        </w:rPr>
        <w:t>Челлен</w:t>
      </w:r>
      <w:proofErr w:type="spellEnd"/>
      <w:r w:rsidRPr="00CA317C">
        <w:rPr>
          <w:color w:val="000000" w:themeColor="text1"/>
          <w:shd w:val="clear" w:color="auto" w:fill="FFFFFF"/>
        </w:rPr>
        <w:t>;</w:t>
      </w:r>
    </w:p>
    <w:p w14:paraId="44DACA8F" w14:textId="62C2060C" w:rsidR="000C09F5" w:rsidRPr="00CA317C" w:rsidRDefault="000C09F5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color w:val="000000" w:themeColor="text1"/>
          <w:shd w:val="clear" w:color="auto" w:fill="FFFFFF"/>
        </w:rPr>
        <w:t xml:space="preserve">Д) Н. </w:t>
      </w:r>
      <w:proofErr w:type="spellStart"/>
      <w:r w:rsidRPr="00CA317C">
        <w:rPr>
          <w:color w:val="000000" w:themeColor="text1"/>
          <w:shd w:val="clear" w:color="auto" w:fill="FFFFFF"/>
        </w:rPr>
        <w:t>Спайкмен</w:t>
      </w:r>
      <w:proofErr w:type="spellEnd"/>
      <w:r w:rsidRPr="00CA317C">
        <w:rPr>
          <w:color w:val="000000" w:themeColor="text1"/>
          <w:shd w:val="clear" w:color="auto" w:fill="FFFFFF"/>
        </w:rPr>
        <w:t>.</w:t>
      </w:r>
    </w:p>
    <w:p w14:paraId="325877D5" w14:textId="54049B68" w:rsidR="000C09F5" w:rsidRPr="00CA317C" w:rsidRDefault="000C09F5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>Правильный ответ: Г</w:t>
      </w:r>
    </w:p>
    <w:p w14:paraId="78BE420C" w14:textId="79A7E053" w:rsidR="00D40A68" w:rsidRPr="00CA317C" w:rsidRDefault="000C09F5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>Компетенции (индикаторы): ПК-2 (ПК-2.1, ПК-2.2)</w:t>
      </w:r>
      <w:r w:rsidR="0078028A" w:rsidRPr="00CA317C">
        <w:rPr>
          <w:bCs/>
          <w:color w:val="000000" w:themeColor="text1"/>
        </w:rPr>
        <w:t>.</w:t>
      </w:r>
    </w:p>
    <w:p w14:paraId="3D0BEAA8" w14:textId="77777777" w:rsidR="00986AA7" w:rsidRPr="00CA317C" w:rsidRDefault="00986AA7" w:rsidP="00CA317C">
      <w:pPr>
        <w:pStyle w:val="a3"/>
        <w:ind w:firstLine="709"/>
        <w:jc w:val="both"/>
        <w:rPr>
          <w:bCs/>
          <w:color w:val="000000" w:themeColor="text1"/>
        </w:rPr>
      </w:pPr>
    </w:p>
    <w:p w14:paraId="0DB2F7FB" w14:textId="43D8F0A0" w:rsidR="00A73B71" w:rsidRPr="00CA317C" w:rsidRDefault="003140DD" w:rsidP="00CA317C">
      <w:pPr>
        <w:pStyle w:val="a3"/>
        <w:ind w:firstLine="709"/>
        <w:jc w:val="both"/>
        <w:rPr>
          <w:rFonts w:eastAsia="Aptos"/>
          <w:bCs/>
          <w:i/>
          <w:color w:val="000000" w:themeColor="text1"/>
          <w:kern w:val="2"/>
          <w14:ligatures w14:val="standardContextual"/>
        </w:rPr>
      </w:pPr>
      <w:r w:rsidRPr="00CA317C">
        <w:rPr>
          <w:bCs/>
          <w:color w:val="000000" w:themeColor="text1"/>
        </w:rPr>
        <w:t>4</w:t>
      </w:r>
      <w:r w:rsidR="003707B2" w:rsidRPr="00CA317C">
        <w:rPr>
          <w:bCs/>
          <w:color w:val="000000" w:themeColor="text1"/>
        </w:rPr>
        <w:t>.</w:t>
      </w:r>
      <w:r w:rsidR="003707B2" w:rsidRPr="00CA317C">
        <w:rPr>
          <w:color w:val="000000" w:themeColor="text1"/>
          <w:shd w:val="clear" w:color="auto" w:fill="FFFFFF"/>
        </w:rPr>
        <w:t xml:space="preserve"> </w:t>
      </w:r>
      <w:r w:rsidR="00A73B71" w:rsidRPr="00CA317C">
        <w:rPr>
          <w:rFonts w:eastAsia="Aptos"/>
          <w:bCs/>
          <w:i/>
          <w:color w:val="000000" w:themeColor="text1"/>
          <w:kern w:val="2"/>
          <w14:ligatures w14:val="standardContextual"/>
        </w:rPr>
        <w:t>Выберите все правильные варианты ответов</w:t>
      </w:r>
    </w:p>
    <w:p w14:paraId="5950BB02" w14:textId="77777777" w:rsidR="001D0AA4" w:rsidRPr="00CA317C" w:rsidRDefault="001D0AA4" w:rsidP="00CA317C">
      <w:pPr>
        <w:pStyle w:val="a3"/>
        <w:ind w:firstLine="709"/>
        <w:jc w:val="both"/>
        <w:rPr>
          <w:color w:val="000000" w:themeColor="text1"/>
          <w:shd w:val="clear" w:color="auto" w:fill="F7FBFC"/>
        </w:rPr>
      </w:pPr>
      <w:r w:rsidRPr="00CA317C">
        <w:rPr>
          <w:color w:val="000000" w:themeColor="text1"/>
        </w:rPr>
        <w:t>Появление геополитики включает в себя:</w:t>
      </w:r>
    </w:p>
    <w:p w14:paraId="5D5015DF" w14:textId="541F2A8B" w:rsidR="00A73B71" w:rsidRPr="00CA317C" w:rsidRDefault="003707B2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 xml:space="preserve">А) </w:t>
      </w:r>
      <w:r w:rsidR="001D0AA4" w:rsidRPr="00CA317C">
        <w:rPr>
          <w:color w:val="000000" w:themeColor="text1"/>
          <w:shd w:val="clear" w:color="auto" w:fill="FFFFFF"/>
        </w:rPr>
        <w:t>информационные</w:t>
      </w:r>
      <w:r w:rsidR="00DE78F0" w:rsidRPr="00CA317C">
        <w:rPr>
          <w:color w:val="000000" w:themeColor="text1"/>
          <w:shd w:val="clear" w:color="auto" w:fill="FFFFFF"/>
        </w:rPr>
        <w:t>;</w:t>
      </w:r>
    </w:p>
    <w:p w14:paraId="3C4C9358" w14:textId="4AAFF462" w:rsidR="00A73B71" w:rsidRPr="00CA317C" w:rsidRDefault="003707B2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 xml:space="preserve">Б) </w:t>
      </w:r>
      <w:r w:rsidR="001D0AA4" w:rsidRPr="00CA317C">
        <w:rPr>
          <w:color w:val="000000" w:themeColor="text1"/>
          <w:shd w:val="clear" w:color="auto" w:fill="FFFFFF"/>
        </w:rPr>
        <w:t>территориально-пространственные</w:t>
      </w:r>
      <w:r w:rsidR="00DE78F0" w:rsidRPr="00CA317C">
        <w:rPr>
          <w:color w:val="000000" w:themeColor="text1"/>
          <w:shd w:val="clear" w:color="auto" w:fill="FFFFFF"/>
        </w:rPr>
        <w:t>;</w:t>
      </w:r>
    </w:p>
    <w:p w14:paraId="3C0C3BBB" w14:textId="5B3F1DEE" w:rsidR="00A73B71" w:rsidRPr="00CA317C" w:rsidRDefault="003707B2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 xml:space="preserve">В) </w:t>
      </w:r>
      <w:r w:rsidR="001D0AA4" w:rsidRPr="00CA317C">
        <w:rPr>
          <w:color w:val="000000" w:themeColor="text1"/>
          <w:shd w:val="clear" w:color="auto" w:fill="FFFFFF"/>
        </w:rPr>
        <w:t>социальные</w:t>
      </w:r>
      <w:r w:rsidR="00DE78F0" w:rsidRPr="00CA317C">
        <w:rPr>
          <w:color w:val="000000" w:themeColor="text1"/>
          <w:shd w:val="clear" w:color="auto" w:fill="FFFFFF"/>
        </w:rPr>
        <w:t>;</w:t>
      </w:r>
    </w:p>
    <w:p w14:paraId="19CF4B07" w14:textId="1F6C147F" w:rsidR="00A73B71" w:rsidRPr="00CA317C" w:rsidRDefault="003707B2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 xml:space="preserve">Г) </w:t>
      </w:r>
      <w:r w:rsidR="001D0AA4" w:rsidRPr="00CA317C">
        <w:rPr>
          <w:color w:val="000000" w:themeColor="text1"/>
          <w:shd w:val="clear" w:color="auto" w:fill="FFFFFF"/>
        </w:rPr>
        <w:t>силовые</w:t>
      </w:r>
      <w:r w:rsidR="00DE78F0" w:rsidRPr="00CA317C">
        <w:rPr>
          <w:color w:val="000000" w:themeColor="text1"/>
          <w:shd w:val="clear" w:color="auto" w:fill="FFFFFF"/>
        </w:rPr>
        <w:t>;</w:t>
      </w:r>
    </w:p>
    <w:p w14:paraId="48CD1550" w14:textId="105B083C" w:rsidR="003707B2" w:rsidRPr="00CA317C" w:rsidRDefault="003707B2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color w:val="000000" w:themeColor="text1"/>
          <w:shd w:val="clear" w:color="auto" w:fill="FFFFFF"/>
        </w:rPr>
        <w:lastRenderedPageBreak/>
        <w:t xml:space="preserve">Д) </w:t>
      </w:r>
      <w:r w:rsidR="001D0AA4" w:rsidRPr="00CA317C">
        <w:rPr>
          <w:color w:val="000000" w:themeColor="text1"/>
          <w:shd w:val="clear" w:color="auto" w:fill="FFFFFF"/>
        </w:rPr>
        <w:t>религиозные</w:t>
      </w:r>
      <w:r w:rsidR="00DE78F0" w:rsidRPr="00CA317C">
        <w:rPr>
          <w:color w:val="000000" w:themeColor="text1"/>
          <w:shd w:val="clear" w:color="auto" w:fill="FFFFFF"/>
        </w:rPr>
        <w:t>.</w:t>
      </w:r>
    </w:p>
    <w:p w14:paraId="3D10E008" w14:textId="0F578CD6" w:rsidR="003707B2" w:rsidRPr="00CA317C" w:rsidRDefault="003707B2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 xml:space="preserve">Правильный ответ: </w:t>
      </w:r>
      <w:r w:rsidR="001D0AA4" w:rsidRPr="00CA317C">
        <w:rPr>
          <w:bCs/>
          <w:color w:val="000000" w:themeColor="text1"/>
        </w:rPr>
        <w:t>А, Б</w:t>
      </w:r>
      <w:r w:rsidR="00DE78F0" w:rsidRPr="00CA317C">
        <w:rPr>
          <w:bCs/>
          <w:color w:val="000000" w:themeColor="text1"/>
        </w:rPr>
        <w:t>.</w:t>
      </w:r>
    </w:p>
    <w:p w14:paraId="4B6F5DFC" w14:textId="3855CDE2" w:rsidR="003707B2" w:rsidRPr="00CA317C" w:rsidRDefault="003707B2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 xml:space="preserve">Компетенции (индикаторы): </w:t>
      </w:r>
      <w:r w:rsidR="000C09F5" w:rsidRPr="00CA317C">
        <w:rPr>
          <w:bCs/>
          <w:color w:val="000000" w:themeColor="text1"/>
        </w:rPr>
        <w:t>П</w:t>
      </w:r>
      <w:r w:rsidRPr="00CA317C">
        <w:rPr>
          <w:bCs/>
          <w:color w:val="000000" w:themeColor="text1"/>
        </w:rPr>
        <w:t>К-1 (</w:t>
      </w:r>
      <w:r w:rsidR="000C09F5" w:rsidRPr="00CA317C">
        <w:rPr>
          <w:bCs/>
          <w:color w:val="000000" w:themeColor="text1"/>
        </w:rPr>
        <w:t>П</w:t>
      </w:r>
      <w:r w:rsidRPr="00CA317C">
        <w:rPr>
          <w:bCs/>
          <w:color w:val="000000" w:themeColor="text1"/>
        </w:rPr>
        <w:t xml:space="preserve">К-1.1, </w:t>
      </w:r>
      <w:r w:rsidR="000C09F5" w:rsidRPr="00CA317C">
        <w:rPr>
          <w:bCs/>
          <w:color w:val="000000" w:themeColor="text1"/>
        </w:rPr>
        <w:t>П</w:t>
      </w:r>
      <w:r w:rsidRPr="00CA317C">
        <w:rPr>
          <w:bCs/>
          <w:color w:val="000000" w:themeColor="text1"/>
        </w:rPr>
        <w:t>К-1.2)</w:t>
      </w:r>
      <w:r w:rsidR="0078028A" w:rsidRPr="00CA317C">
        <w:rPr>
          <w:bCs/>
          <w:color w:val="000000" w:themeColor="text1"/>
        </w:rPr>
        <w:t>.</w:t>
      </w:r>
    </w:p>
    <w:p w14:paraId="23A63234" w14:textId="77777777" w:rsidR="003707B2" w:rsidRPr="00CA317C" w:rsidRDefault="003707B2" w:rsidP="00CA317C">
      <w:pPr>
        <w:pStyle w:val="a3"/>
        <w:ind w:firstLine="709"/>
        <w:jc w:val="both"/>
        <w:rPr>
          <w:b/>
          <w:color w:val="000000" w:themeColor="text1"/>
        </w:rPr>
      </w:pPr>
    </w:p>
    <w:p w14:paraId="6748E057" w14:textId="573E3237" w:rsidR="00D774F7" w:rsidRPr="00CA317C" w:rsidRDefault="003140DD" w:rsidP="00CA317C">
      <w:pPr>
        <w:pStyle w:val="a3"/>
        <w:ind w:firstLine="709"/>
        <w:jc w:val="both"/>
        <w:rPr>
          <w:rFonts w:eastAsia="Aptos"/>
          <w:bCs/>
          <w:i/>
          <w:color w:val="000000" w:themeColor="text1"/>
          <w:kern w:val="2"/>
          <w14:ligatures w14:val="standardContextual"/>
        </w:rPr>
      </w:pPr>
      <w:r w:rsidRPr="00CA317C">
        <w:rPr>
          <w:bCs/>
          <w:color w:val="000000" w:themeColor="text1"/>
        </w:rPr>
        <w:t>5</w:t>
      </w:r>
      <w:r w:rsidR="003707B2" w:rsidRPr="00CA317C">
        <w:rPr>
          <w:bCs/>
          <w:color w:val="000000" w:themeColor="text1"/>
        </w:rPr>
        <w:t xml:space="preserve">. </w:t>
      </w:r>
      <w:r w:rsidR="00D774F7" w:rsidRPr="00CA317C">
        <w:rPr>
          <w:rFonts w:eastAsia="Aptos"/>
          <w:bCs/>
          <w:i/>
          <w:color w:val="000000" w:themeColor="text1"/>
          <w:kern w:val="2"/>
          <w14:ligatures w14:val="standardContextual"/>
        </w:rPr>
        <w:t>Выберите все правильные варианты ответов</w:t>
      </w:r>
    </w:p>
    <w:p w14:paraId="6C22E5AC" w14:textId="17F3C47B" w:rsidR="00586288" w:rsidRPr="00CA317C" w:rsidRDefault="00586288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 xml:space="preserve">Параметры, не рассматриваемые А. </w:t>
      </w:r>
      <w:proofErr w:type="spellStart"/>
      <w:r w:rsidRPr="00CA317C">
        <w:rPr>
          <w:color w:val="000000" w:themeColor="text1"/>
          <w:shd w:val="clear" w:color="auto" w:fill="FFFFFF"/>
        </w:rPr>
        <w:t>Мэхеном</w:t>
      </w:r>
      <w:proofErr w:type="spellEnd"/>
      <w:r w:rsidRPr="00CA317C">
        <w:rPr>
          <w:color w:val="000000" w:themeColor="text1"/>
          <w:shd w:val="clear" w:color="auto" w:fill="FFFFFF"/>
        </w:rPr>
        <w:t xml:space="preserve"> в качестве основного параметра морской силы государства:</w:t>
      </w:r>
    </w:p>
    <w:p w14:paraId="1C715640" w14:textId="77777777" w:rsidR="00D774F7" w:rsidRPr="00CA317C" w:rsidRDefault="00586288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>А) военный флот;</w:t>
      </w:r>
    </w:p>
    <w:p w14:paraId="6EE8A005" w14:textId="77777777" w:rsidR="00D774F7" w:rsidRPr="00CA317C" w:rsidRDefault="00586288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>Б) атомные подводные лодки;</w:t>
      </w:r>
    </w:p>
    <w:p w14:paraId="2C8E4EC6" w14:textId="77777777" w:rsidR="00D774F7" w:rsidRPr="00CA317C" w:rsidRDefault="00586288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>В) торговый флот;</w:t>
      </w:r>
    </w:p>
    <w:p w14:paraId="50FBC604" w14:textId="6D4FE197" w:rsidR="00D774F7" w:rsidRPr="00CA317C" w:rsidRDefault="00586288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>Г) военно-морские базы;</w:t>
      </w:r>
    </w:p>
    <w:p w14:paraId="4391BE9B" w14:textId="57617614" w:rsidR="003707B2" w:rsidRPr="00CA317C" w:rsidRDefault="00586288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color w:val="000000" w:themeColor="text1"/>
          <w:shd w:val="clear" w:color="auto" w:fill="FFFFFF"/>
        </w:rPr>
        <w:t>Д) авианосцы.</w:t>
      </w:r>
    </w:p>
    <w:p w14:paraId="341BBE23" w14:textId="6A70D194" w:rsidR="00586288" w:rsidRPr="00CA317C" w:rsidRDefault="00586288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>Правильный ответ: Б, Д</w:t>
      </w:r>
      <w:r w:rsidR="00D774F7" w:rsidRPr="00CA317C">
        <w:rPr>
          <w:bCs/>
          <w:color w:val="000000" w:themeColor="text1"/>
        </w:rPr>
        <w:t>.</w:t>
      </w:r>
    </w:p>
    <w:p w14:paraId="275A1FC1" w14:textId="4EC82926" w:rsidR="00586288" w:rsidRPr="00CA317C" w:rsidRDefault="00586288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 xml:space="preserve">Компетенции (индикаторы): </w:t>
      </w:r>
      <w:r w:rsidR="00D40A68" w:rsidRPr="00CA317C">
        <w:rPr>
          <w:bCs/>
          <w:color w:val="000000" w:themeColor="text1"/>
        </w:rPr>
        <w:t>ОПК-</w:t>
      </w:r>
      <w:r w:rsidR="000C09F5" w:rsidRPr="00CA317C">
        <w:rPr>
          <w:bCs/>
          <w:color w:val="000000" w:themeColor="text1"/>
        </w:rPr>
        <w:t>6</w:t>
      </w:r>
      <w:r w:rsidR="00D40A68" w:rsidRPr="00CA317C">
        <w:rPr>
          <w:bCs/>
          <w:color w:val="000000" w:themeColor="text1"/>
        </w:rPr>
        <w:t xml:space="preserve"> (ОПК-</w:t>
      </w:r>
      <w:r w:rsidR="000C09F5" w:rsidRPr="00CA317C">
        <w:rPr>
          <w:bCs/>
          <w:color w:val="000000" w:themeColor="text1"/>
        </w:rPr>
        <w:t>6</w:t>
      </w:r>
      <w:r w:rsidR="00D40A68" w:rsidRPr="00CA317C">
        <w:rPr>
          <w:bCs/>
          <w:color w:val="000000" w:themeColor="text1"/>
        </w:rPr>
        <w:t>.1, ОПК-</w:t>
      </w:r>
      <w:r w:rsidR="000C09F5" w:rsidRPr="00CA317C">
        <w:rPr>
          <w:bCs/>
          <w:color w:val="000000" w:themeColor="text1"/>
        </w:rPr>
        <w:t>6</w:t>
      </w:r>
      <w:r w:rsidR="00D40A68" w:rsidRPr="00CA317C">
        <w:rPr>
          <w:bCs/>
          <w:color w:val="000000" w:themeColor="text1"/>
        </w:rPr>
        <w:t>.2)</w:t>
      </w:r>
      <w:r w:rsidR="0078028A" w:rsidRPr="00CA317C">
        <w:rPr>
          <w:bCs/>
          <w:color w:val="000000" w:themeColor="text1"/>
        </w:rPr>
        <w:t>.</w:t>
      </w:r>
    </w:p>
    <w:p w14:paraId="06E00AD9" w14:textId="77777777" w:rsidR="00986AA7" w:rsidRPr="00CA317C" w:rsidRDefault="00986AA7" w:rsidP="00CA317C">
      <w:pPr>
        <w:pStyle w:val="a3"/>
        <w:ind w:firstLine="709"/>
        <w:jc w:val="both"/>
        <w:rPr>
          <w:bCs/>
          <w:color w:val="000000" w:themeColor="text1"/>
        </w:rPr>
      </w:pPr>
    </w:p>
    <w:p w14:paraId="37CE8B1C" w14:textId="4B412415" w:rsidR="00E73C91" w:rsidRPr="00CA317C" w:rsidRDefault="003140DD" w:rsidP="00CA317C">
      <w:pPr>
        <w:pStyle w:val="a3"/>
        <w:ind w:firstLine="709"/>
        <w:jc w:val="both"/>
        <w:rPr>
          <w:rFonts w:eastAsia="Aptos"/>
          <w:bCs/>
          <w:i/>
          <w:color w:val="000000" w:themeColor="text1"/>
          <w:kern w:val="2"/>
          <w14:ligatures w14:val="standardContextual"/>
        </w:rPr>
      </w:pPr>
      <w:r w:rsidRPr="00CA317C">
        <w:rPr>
          <w:bCs/>
          <w:color w:val="000000" w:themeColor="text1"/>
        </w:rPr>
        <w:t>6</w:t>
      </w:r>
      <w:r w:rsidR="00986AA7" w:rsidRPr="00CA317C">
        <w:rPr>
          <w:bCs/>
          <w:color w:val="000000" w:themeColor="text1"/>
        </w:rPr>
        <w:t xml:space="preserve">. </w:t>
      </w:r>
      <w:r w:rsidR="00E73C91" w:rsidRPr="00CA317C">
        <w:rPr>
          <w:rFonts w:eastAsia="Aptos"/>
          <w:bCs/>
          <w:i/>
          <w:color w:val="000000" w:themeColor="text1"/>
          <w:kern w:val="2"/>
          <w14:ligatures w14:val="standardContextual"/>
        </w:rPr>
        <w:t>Выберите все правильные варианты ответов</w:t>
      </w:r>
    </w:p>
    <w:p w14:paraId="75D7A695" w14:textId="71422BE8" w:rsidR="00986AA7" w:rsidRPr="00CA317C" w:rsidRDefault="001D0AA4" w:rsidP="00CA317C">
      <w:pPr>
        <w:pStyle w:val="a3"/>
        <w:ind w:firstLine="709"/>
        <w:jc w:val="both"/>
        <w:rPr>
          <w:color w:val="000000" w:themeColor="text1"/>
          <w:shd w:val="clear" w:color="auto" w:fill="F7FBFC"/>
        </w:rPr>
      </w:pPr>
      <w:r w:rsidRPr="00CA317C">
        <w:rPr>
          <w:color w:val="000000" w:themeColor="text1"/>
        </w:rPr>
        <w:t>Сильнейшее влияние на разработку почти всех направлений геополитики оказали:</w:t>
      </w:r>
    </w:p>
    <w:p w14:paraId="6AB32217" w14:textId="09BB797B" w:rsidR="001D0AA4" w:rsidRPr="00CA317C" w:rsidRDefault="001D0AA4" w:rsidP="00CA317C">
      <w:pPr>
        <w:pStyle w:val="a3"/>
        <w:ind w:firstLine="709"/>
        <w:jc w:val="both"/>
        <w:rPr>
          <w:color w:val="000000" w:themeColor="text1"/>
          <w:shd w:val="clear" w:color="auto" w:fill="F7FBFC"/>
        </w:rPr>
      </w:pPr>
      <w:r w:rsidRPr="00CA317C">
        <w:rPr>
          <w:color w:val="000000" w:themeColor="text1"/>
          <w:shd w:val="clear" w:color="auto" w:fill="FFFFFF" w:themeFill="background1"/>
        </w:rPr>
        <w:t>А) состояние</w:t>
      </w:r>
      <w:r w:rsidRPr="00CA317C">
        <w:rPr>
          <w:color w:val="000000" w:themeColor="text1"/>
          <w:shd w:val="clear" w:color="auto" w:fill="F7FBFC"/>
        </w:rPr>
        <w:t xml:space="preserve"> </w:t>
      </w:r>
      <w:r w:rsidRPr="00CA317C">
        <w:rPr>
          <w:color w:val="000000" w:themeColor="text1"/>
        </w:rPr>
        <w:t>конфронтации между двум</w:t>
      </w:r>
      <w:r w:rsidRPr="00CA317C">
        <w:rPr>
          <w:color w:val="000000" w:themeColor="text1"/>
          <w:shd w:val="clear" w:color="auto" w:fill="FFFFFF" w:themeFill="background1"/>
        </w:rPr>
        <w:t>я блоками</w:t>
      </w:r>
      <w:r w:rsidR="00E73C91" w:rsidRPr="00CA317C">
        <w:rPr>
          <w:color w:val="000000" w:themeColor="text1"/>
          <w:shd w:val="clear" w:color="auto" w:fill="FFFFFF" w:themeFill="background1"/>
        </w:rPr>
        <w:t>;</w:t>
      </w:r>
    </w:p>
    <w:p w14:paraId="0706D991" w14:textId="63C7D632" w:rsidR="001D0AA4" w:rsidRPr="00CA317C" w:rsidRDefault="001D0AA4" w:rsidP="00CA317C">
      <w:pPr>
        <w:pStyle w:val="a3"/>
        <w:ind w:firstLine="709"/>
        <w:jc w:val="both"/>
        <w:rPr>
          <w:color w:val="000000" w:themeColor="text1"/>
          <w:shd w:val="clear" w:color="auto" w:fill="F7FBFC"/>
        </w:rPr>
      </w:pPr>
      <w:r w:rsidRPr="00CA317C">
        <w:rPr>
          <w:color w:val="000000" w:themeColor="text1"/>
        </w:rPr>
        <w:t>Б) идеологические причины</w:t>
      </w:r>
      <w:r w:rsidR="00E73C91" w:rsidRPr="00CA317C">
        <w:rPr>
          <w:color w:val="000000" w:themeColor="text1"/>
        </w:rPr>
        <w:t>;</w:t>
      </w:r>
    </w:p>
    <w:p w14:paraId="2DEA2A87" w14:textId="7ECEEF86" w:rsidR="001D0AA4" w:rsidRPr="00CA317C" w:rsidRDefault="001D0AA4" w:rsidP="00CA317C">
      <w:pPr>
        <w:pStyle w:val="a3"/>
        <w:ind w:firstLine="709"/>
        <w:jc w:val="both"/>
        <w:rPr>
          <w:color w:val="000000" w:themeColor="text1"/>
          <w:shd w:val="clear" w:color="auto" w:fill="F7FBFC"/>
        </w:rPr>
      </w:pPr>
      <w:r w:rsidRPr="00CA317C">
        <w:rPr>
          <w:color w:val="000000" w:themeColor="text1"/>
        </w:rPr>
        <w:t>В) экономические факторы</w:t>
      </w:r>
      <w:r w:rsidR="00E73C91" w:rsidRPr="00CA317C">
        <w:rPr>
          <w:color w:val="000000" w:themeColor="text1"/>
        </w:rPr>
        <w:t>;</w:t>
      </w:r>
    </w:p>
    <w:p w14:paraId="5350D857" w14:textId="04713960" w:rsidR="001D0AA4" w:rsidRPr="00CA317C" w:rsidRDefault="001D0AA4" w:rsidP="00CA317C">
      <w:pPr>
        <w:pStyle w:val="a3"/>
        <w:ind w:firstLine="709"/>
        <w:jc w:val="both"/>
        <w:rPr>
          <w:color w:val="000000" w:themeColor="text1"/>
          <w:shd w:val="clear" w:color="auto" w:fill="F7FBFC"/>
        </w:rPr>
      </w:pPr>
      <w:r w:rsidRPr="00CA317C">
        <w:rPr>
          <w:color w:val="000000" w:themeColor="text1"/>
        </w:rPr>
        <w:t>Г) развитие науки и техники</w:t>
      </w:r>
      <w:r w:rsidR="00E73C91" w:rsidRPr="00CA317C">
        <w:rPr>
          <w:color w:val="000000" w:themeColor="text1"/>
        </w:rPr>
        <w:t>;</w:t>
      </w:r>
    </w:p>
    <w:p w14:paraId="47738E87" w14:textId="06B2B8FF" w:rsidR="001D0AA4" w:rsidRPr="00CA317C" w:rsidRDefault="001D0AA4" w:rsidP="00CA317C">
      <w:pPr>
        <w:pStyle w:val="a3"/>
        <w:ind w:firstLine="709"/>
        <w:jc w:val="both"/>
        <w:rPr>
          <w:color w:val="000000" w:themeColor="text1"/>
          <w:shd w:val="clear" w:color="auto" w:fill="F7FBFC"/>
        </w:rPr>
      </w:pPr>
      <w:r w:rsidRPr="00CA317C">
        <w:rPr>
          <w:color w:val="000000" w:themeColor="text1"/>
        </w:rPr>
        <w:t>Д) расовые различия</w:t>
      </w:r>
      <w:r w:rsidR="00E73C91" w:rsidRPr="00CA317C">
        <w:rPr>
          <w:color w:val="000000" w:themeColor="text1"/>
        </w:rPr>
        <w:t>.</w:t>
      </w:r>
    </w:p>
    <w:p w14:paraId="782FCC58" w14:textId="116FCD0E" w:rsidR="001D0AA4" w:rsidRPr="00CA317C" w:rsidRDefault="001D0AA4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>Правильный ответ: А, Б</w:t>
      </w:r>
      <w:r w:rsidR="00E73C91" w:rsidRPr="00CA317C">
        <w:rPr>
          <w:bCs/>
          <w:color w:val="000000" w:themeColor="text1"/>
        </w:rPr>
        <w:t>.</w:t>
      </w:r>
    </w:p>
    <w:p w14:paraId="5CBF4ECB" w14:textId="6FDF6CAB" w:rsidR="001D0AA4" w:rsidRPr="00CA317C" w:rsidRDefault="001D0AA4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>Компетенции (индикаторы): ПК-2 (ПК-2.1, ПК-2.2)</w:t>
      </w:r>
      <w:r w:rsidR="0078028A" w:rsidRPr="00CA317C">
        <w:rPr>
          <w:bCs/>
          <w:color w:val="000000" w:themeColor="text1"/>
        </w:rPr>
        <w:t>.</w:t>
      </w:r>
    </w:p>
    <w:p w14:paraId="7A8B311C" w14:textId="77777777" w:rsidR="003707B2" w:rsidRPr="00CA317C" w:rsidRDefault="003707B2" w:rsidP="00CA317C">
      <w:pPr>
        <w:pStyle w:val="a3"/>
        <w:ind w:firstLine="709"/>
        <w:jc w:val="both"/>
        <w:rPr>
          <w:b/>
          <w:color w:val="000000" w:themeColor="text1"/>
        </w:rPr>
      </w:pPr>
    </w:p>
    <w:p w14:paraId="0E1C2881" w14:textId="77777777" w:rsidR="00B706CD" w:rsidRPr="00CA317C" w:rsidRDefault="00B706CD" w:rsidP="00CA317C">
      <w:pPr>
        <w:pStyle w:val="a3"/>
        <w:ind w:firstLine="709"/>
        <w:jc w:val="both"/>
        <w:rPr>
          <w:b/>
          <w:color w:val="000000" w:themeColor="text1"/>
          <w:lang w:eastAsia="ru-RU"/>
        </w:rPr>
      </w:pPr>
      <w:r w:rsidRPr="00CA317C">
        <w:rPr>
          <w:b/>
          <w:color w:val="000000" w:themeColor="text1"/>
          <w:lang w:eastAsia="ru-RU"/>
        </w:rPr>
        <w:t>Задания</w:t>
      </w:r>
      <w:r w:rsidRPr="00CA317C">
        <w:rPr>
          <w:b/>
          <w:color w:val="000000" w:themeColor="text1"/>
          <w:spacing w:val="-9"/>
          <w:lang w:eastAsia="ru-RU"/>
        </w:rPr>
        <w:t xml:space="preserve"> </w:t>
      </w:r>
      <w:r w:rsidRPr="00CA317C">
        <w:rPr>
          <w:b/>
          <w:color w:val="000000" w:themeColor="text1"/>
          <w:lang w:eastAsia="ru-RU"/>
        </w:rPr>
        <w:t>закрытого</w:t>
      </w:r>
      <w:r w:rsidRPr="00CA317C">
        <w:rPr>
          <w:b/>
          <w:color w:val="000000" w:themeColor="text1"/>
          <w:spacing w:val="-8"/>
          <w:lang w:eastAsia="ru-RU"/>
        </w:rPr>
        <w:t xml:space="preserve"> </w:t>
      </w:r>
      <w:r w:rsidRPr="00CA317C">
        <w:rPr>
          <w:b/>
          <w:color w:val="000000" w:themeColor="text1"/>
          <w:lang w:eastAsia="ru-RU"/>
        </w:rPr>
        <w:t>типа</w:t>
      </w:r>
      <w:r w:rsidRPr="00CA317C">
        <w:rPr>
          <w:b/>
          <w:color w:val="000000" w:themeColor="text1"/>
          <w:spacing w:val="-7"/>
          <w:lang w:eastAsia="ru-RU"/>
        </w:rPr>
        <w:t xml:space="preserve"> </w:t>
      </w:r>
      <w:r w:rsidRPr="00CA317C">
        <w:rPr>
          <w:b/>
          <w:color w:val="000000" w:themeColor="text1"/>
          <w:lang w:eastAsia="ru-RU"/>
        </w:rPr>
        <w:t>на</w:t>
      </w:r>
      <w:r w:rsidRPr="00CA317C">
        <w:rPr>
          <w:b/>
          <w:color w:val="000000" w:themeColor="text1"/>
          <w:spacing w:val="-7"/>
          <w:lang w:eastAsia="ru-RU"/>
        </w:rPr>
        <w:t xml:space="preserve"> </w:t>
      </w:r>
      <w:r w:rsidRPr="00CA317C">
        <w:rPr>
          <w:b/>
          <w:color w:val="000000" w:themeColor="text1"/>
          <w:lang w:eastAsia="ru-RU"/>
        </w:rPr>
        <w:t>установление</w:t>
      </w:r>
      <w:r w:rsidRPr="00CA317C">
        <w:rPr>
          <w:b/>
          <w:color w:val="000000" w:themeColor="text1"/>
          <w:spacing w:val="-7"/>
          <w:lang w:eastAsia="ru-RU"/>
        </w:rPr>
        <w:t xml:space="preserve"> </w:t>
      </w:r>
      <w:r w:rsidRPr="00CA317C">
        <w:rPr>
          <w:b/>
          <w:color w:val="000000" w:themeColor="text1"/>
          <w:lang w:eastAsia="ru-RU"/>
        </w:rPr>
        <w:t>соответствия</w:t>
      </w:r>
    </w:p>
    <w:p w14:paraId="694A8553" w14:textId="77777777" w:rsidR="00B706CD" w:rsidRPr="00CA317C" w:rsidRDefault="00B706CD" w:rsidP="00CA317C">
      <w:pPr>
        <w:pStyle w:val="a3"/>
        <w:ind w:firstLine="709"/>
        <w:jc w:val="both"/>
        <w:rPr>
          <w:b/>
          <w:color w:val="000000" w:themeColor="text1"/>
          <w:lang w:eastAsia="ru-RU"/>
        </w:rPr>
      </w:pPr>
    </w:p>
    <w:p w14:paraId="6AEF3623" w14:textId="21A0CEBC" w:rsidR="00586288" w:rsidRPr="00CA317C" w:rsidRDefault="00586288" w:rsidP="00CA317C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CA317C">
        <w:rPr>
          <w:bCs/>
          <w:color w:val="000000" w:themeColor="text1"/>
          <w:sz w:val="28"/>
          <w:szCs w:val="28"/>
        </w:rPr>
        <w:t xml:space="preserve">1. </w:t>
      </w:r>
      <w:r w:rsidR="006E2585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Установите правильное соответствие. Каждому элементу левого столбца соответствует только один элемент правого столбца. </w:t>
      </w:r>
      <w:r w:rsidRPr="00CA317C">
        <w:rPr>
          <w:bCs/>
          <w:i/>
          <w:color w:val="000000" w:themeColor="text1"/>
          <w:sz w:val="28"/>
          <w:szCs w:val="28"/>
        </w:rPr>
        <w:t>Соотнесите концепцию и ее автора</w:t>
      </w:r>
      <w:r w:rsidR="00196185" w:rsidRPr="00CA317C">
        <w:rPr>
          <w:bCs/>
          <w:i/>
          <w:color w:val="000000" w:themeColor="text1"/>
          <w:sz w:val="28"/>
          <w:szCs w:val="28"/>
        </w:rPr>
        <w:t>.</w:t>
      </w: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395"/>
      </w:tblGrid>
      <w:tr w:rsidR="00CA317C" w:rsidRPr="00CA317C" w14:paraId="3E945D35" w14:textId="77777777" w:rsidTr="00196185">
        <w:trPr>
          <w:trHeight w:val="593"/>
        </w:trPr>
        <w:tc>
          <w:tcPr>
            <w:tcW w:w="5211" w:type="dxa"/>
          </w:tcPr>
          <w:p w14:paraId="2A12F6D8" w14:textId="5F05483B" w:rsidR="00586288" w:rsidRPr="00CA317C" w:rsidRDefault="00196185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1)</w:t>
            </w:r>
            <w:r w:rsidR="00586288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Концепция столкновения цивилизаций</w:t>
            </w:r>
          </w:p>
        </w:tc>
        <w:tc>
          <w:tcPr>
            <w:tcW w:w="4395" w:type="dxa"/>
          </w:tcPr>
          <w:p w14:paraId="3494768A" w14:textId="70A71133" w:rsidR="00586288" w:rsidRPr="00CA317C" w:rsidRDefault="00586288" w:rsidP="00CA317C">
            <w:pPr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А) </w:t>
            </w:r>
            <w:r w:rsidR="00F4681D" w:rsidRPr="00CA317C">
              <w:rPr>
                <w:color w:val="000000" w:themeColor="text1"/>
                <w:sz w:val="28"/>
                <w:szCs w:val="28"/>
              </w:rPr>
              <w:t xml:space="preserve">С. Коэн, И. </w:t>
            </w:r>
            <w:proofErr w:type="spellStart"/>
            <w:r w:rsidR="00F4681D" w:rsidRPr="00CA317C">
              <w:rPr>
                <w:color w:val="000000" w:themeColor="text1"/>
                <w:sz w:val="28"/>
                <w:szCs w:val="28"/>
              </w:rPr>
              <w:t>Валлерстайн</w:t>
            </w:r>
            <w:proofErr w:type="spellEnd"/>
            <w:r w:rsidR="00F4681D" w:rsidRPr="00CA317C">
              <w:rPr>
                <w:color w:val="000000" w:themeColor="text1"/>
                <w:sz w:val="28"/>
                <w:szCs w:val="28"/>
              </w:rPr>
              <w:t>, Дж. </w:t>
            </w:r>
            <w:proofErr w:type="spellStart"/>
            <w:r w:rsidRPr="00CA317C">
              <w:rPr>
                <w:color w:val="000000" w:themeColor="text1"/>
                <w:sz w:val="28"/>
                <w:szCs w:val="28"/>
              </w:rPr>
              <w:t>Кроун</w:t>
            </w:r>
            <w:proofErr w:type="spellEnd"/>
          </w:p>
        </w:tc>
      </w:tr>
      <w:tr w:rsidR="00CA317C" w:rsidRPr="00CA317C" w14:paraId="78A04FCF" w14:textId="77777777" w:rsidTr="00196185">
        <w:trPr>
          <w:trHeight w:val="487"/>
        </w:trPr>
        <w:tc>
          <w:tcPr>
            <w:tcW w:w="5211" w:type="dxa"/>
          </w:tcPr>
          <w:p w14:paraId="133A0D2C" w14:textId="70491640" w:rsidR="00586288" w:rsidRPr="00CA317C" w:rsidRDefault="00196185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2)</w:t>
            </w:r>
            <w:r w:rsidR="00586288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proofErr w:type="spellStart"/>
            <w:r w:rsidR="00586288" w:rsidRPr="00CA317C">
              <w:rPr>
                <w:color w:val="000000" w:themeColor="text1"/>
                <w:sz w:val="28"/>
                <w:szCs w:val="28"/>
              </w:rPr>
              <w:t>мондиалистская</w:t>
            </w:r>
            <w:proofErr w:type="spellEnd"/>
            <w:r w:rsidR="00586288" w:rsidRPr="00CA317C">
              <w:rPr>
                <w:color w:val="000000" w:themeColor="text1"/>
                <w:sz w:val="28"/>
                <w:szCs w:val="28"/>
              </w:rPr>
              <w:t xml:space="preserve"> концепция</w:t>
            </w:r>
          </w:p>
        </w:tc>
        <w:tc>
          <w:tcPr>
            <w:tcW w:w="4395" w:type="dxa"/>
          </w:tcPr>
          <w:p w14:paraId="351819BE" w14:textId="33968153" w:rsidR="00586288" w:rsidRPr="00CA317C" w:rsidRDefault="00586288" w:rsidP="00CA317C">
            <w:pPr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Б) </w:t>
            </w:r>
            <w:r w:rsidRPr="00CA317C">
              <w:rPr>
                <w:color w:val="000000" w:themeColor="text1"/>
                <w:sz w:val="28"/>
                <w:szCs w:val="28"/>
              </w:rPr>
              <w:t xml:space="preserve">С. </w:t>
            </w:r>
            <w:proofErr w:type="spellStart"/>
            <w:r w:rsidRPr="00CA317C">
              <w:rPr>
                <w:color w:val="000000" w:themeColor="text1"/>
                <w:sz w:val="28"/>
                <w:szCs w:val="28"/>
              </w:rPr>
              <w:t>Хантингтон</w:t>
            </w:r>
            <w:proofErr w:type="spellEnd"/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.</w:t>
            </w:r>
          </w:p>
        </w:tc>
      </w:tr>
      <w:tr w:rsidR="00CA317C" w:rsidRPr="00CA317C" w14:paraId="65CB6191" w14:textId="77777777" w:rsidTr="00196185">
        <w:trPr>
          <w:trHeight w:val="607"/>
        </w:trPr>
        <w:tc>
          <w:tcPr>
            <w:tcW w:w="5211" w:type="dxa"/>
          </w:tcPr>
          <w:p w14:paraId="010C7B92" w14:textId="634824AB" w:rsidR="00586288" w:rsidRPr="00CA317C" w:rsidRDefault="00196185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3)</w:t>
            </w:r>
            <w:r w:rsidR="00586288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r w:rsidR="00586288" w:rsidRPr="00CA317C">
              <w:rPr>
                <w:color w:val="000000" w:themeColor="text1"/>
                <w:sz w:val="28"/>
                <w:szCs w:val="28"/>
              </w:rPr>
              <w:t xml:space="preserve">концепции </w:t>
            </w:r>
            <w:proofErr w:type="spellStart"/>
            <w:r w:rsidR="00586288" w:rsidRPr="00CA317C">
              <w:rPr>
                <w:color w:val="000000" w:themeColor="text1"/>
                <w:sz w:val="28"/>
                <w:szCs w:val="28"/>
              </w:rPr>
              <w:t>полицентристского</w:t>
            </w:r>
            <w:proofErr w:type="spellEnd"/>
            <w:r w:rsidR="00586288" w:rsidRPr="00CA317C">
              <w:rPr>
                <w:color w:val="000000" w:themeColor="text1"/>
                <w:sz w:val="28"/>
                <w:szCs w:val="28"/>
              </w:rPr>
              <w:t xml:space="preserve"> мира</w:t>
            </w:r>
          </w:p>
        </w:tc>
        <w:tc>
          <w:tcPr>
            <w:tcW w:w="4395" w:type="dxa"/>
          </w:tcPr>
          <w:p w14:paraId="56ED39B3" w14:textId="7A49D53B" w:rsidR="00586288" w:rsidRPr="00CA317C" w:rsidRDefault="00586288" w:rsidP="00CA317C">
            <w:pPr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В) </w:t>
            </w:r>
            <w:r w:rsidRPr="00CA317C">
              <w:rPr>
                <w:color w:val="000000" w:themeColor="text1"/>
                <w:sz w:val="28"/>
                <w:szCs w:val="28"/>
              </w:rPr>
              <w:t>А. Дугин, П. Савицкий, Н.</w:t>
            </w:r>
            <w:r w:rsidR="00F4681D" w:rsidRPr="00CA317C">
              <w:rPr>
                <w:color w:val="000000" w:themeColor="text1"/>
                <w:sz w:val="28"/>
                <w:szCs w:val="28"/>
              </w:rPr>
              <w:t> </w:t>
            </w:r>
            <w:r w:rsidRPr="00CA317C">
              <w:rPr>
                <w:color w:val="000000" w:themeColor="text1"/>
                <w:sz w:val="28"/>
                <w:szCs w:val="28"/>
              </w:rPr>
              <w:t>Трубецкой, Л. Гумилев</w:t>
            </w:r>
          </w:p>
        </w:tc>
      </w:tr>
      <w:tr w:rsidR="00CA317C" w:rsidRPr="00CA317C" w14:paraId="6898187C" w14:textId="77777777" w:rsidTr="00196185">
        <w:trPr>
          <w:trHeight w:val="282"/>
        </w:trPr>
        <w:tc>
          <w:tcPr>
            <w:tcW w:w="5211" w:type="dxa"/>
          </w:tcPr>
          <w:p w14:paraId="0D056ED5" w14:textId="6951A7F0" w:rsidR="00586288" w:rsidRPr="00CA317C" w:rsidRDefault="00196185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4)</w:t>
            </w:r>
            <w:r w:rsidR="00586288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r w:rsidR="00586288" w:rsidRPr="00CA317C">
              <w:rPr>
                <w:color w:val="000000" w:themeColor="text1"/>
                <w:sz w:val="28"/>
                <w:szCs w:val="28"/>
              </w:rPr>
              <w:t>евразийская концепция</w:t>
            </w:r>
          </w:p>
        </w:tc>
        <w:tc>
          <w:tcPr>
            <w:tcW w:w="4395" w:type="dxa"/>
          </w:tcPr>
          <w:p w14:paraId="24799D66" w14:textId="20C1BC57" w:rsidR="00586288" w:rsidRPr="00CA317C" w:rsidRDefault="00586288" w:rsidP="00CA317C">
            <w:pPr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Г) </w:t>
            </w:r>
            <w:r w:rsidRPr="00CA317C">
              <w:rPr>
                <w:color w:val="000000" w:themeColor="text1"/>
                <w:sz w:val="28"/>
                <w:szCs w:val="28"/>
              </w:rPr>
              <w:t xml:space="preserve">Ж. </w:t>
            </w:r>
            <w:proofErr w:type="spellStart"/>
            <w:r w:rsidRPr="00CA317C">
              <w:rPr>
                <w:color w:val="000000" w:themeColor="text1"/>
                <w:sz w:val="28"/>
                <w:szCs w:val="28"/>
              </w:rPr>
              <w:t>Аттали</w:t>
            </w:r>
            <w:proofErr w:type="spellEnd"/>
            <w:r w:rsidRPr="00CA317C">
              <w:rPr>
                <w:color w:val="000000" w:themeColor="text1"/>
                <w:sz w:val="28"/>
                <w:szCs w:val="28"/>
              </w:rPr>
              <w:t xml:space="preserve">, Ф. </w:t>
            </w:r>
            <w:proofErr w:type="spellStart"/>
            <w:r w:rsidRPr="00CA317C">
              <w:rPr>
                <w:color w:val="000000" w:themeColor="text1"/>
                <w:sz w:val="28"/>
                <w:szCs w:val="28"/>
              </w:rPr>
              <w:t>Фукуяма</w:t>
            </w:r>
            <w:proofErr w:type="spellEnd"/>
            <w:r w:rsidRPr="00CA317C">
              <w:rPr>
                <w:color w:val="000000" w:themeColor="text1"/>
                <w:sz w:val="28"/>
                <w:szCs w:val="28"/>
              </w:rPr>
              <w:t>, Р.</w:t>
            </w:r>
            <w:r w:rsidR="00F4681D" w:rsidRPr="00CA317C">
              <w:rPr>
                <w:color w:val="000000" w:themeColor="text1"/>
                <w:sz w:val="28"/>
                <w:szCs w:val="28"/>
              </w:rPr>
              <w:t> </w:t>
            </w:r>
            <w:proofErr w:type="spellStart"/>
            <w:r w:rsidRPr="00CA317C">
              <w:rPr>
                <w:color w:val="000000" w:themeColor="text1"/>
                <w:sz w:val="28"/>
                <w:szCs w:val="28"/>
              </w:rPr>
              <w:t>Кеохейн</w:t>
            </w:r>
            <w:proofErr w:type="spellEnd"/>
            <w:r w:rsidRPr="00CA317C">
              <w:rPr>
                <w:color w:val="000000" w:themeColor="text1"/>
                <w:sz w:val="28"/>
                <w:szCs w:val="28"/>
              </w:rPr>
              <w:t xml:space="preserve">, Дж. </w:t>
            </w:r>
            <w:proofErr w:type="spellStart"/>
            <w:r w:rsidRPr="00CA317C">
              <w:rPr>
                <w:color w:val="000000" w:themeColor="text1"/>
                <w:sz w:val="28"/>
                <w:szCs w:val="28"/>
              </w:rPr>
              <w:t>Най</w:t>
            </w:r>
            <w:proofErr w:type="spellEnd"/>
          </w:p>
        </w:tc>
      </w:tr>
    </w:tbl>
    <w:p w14:paraId="3BFBAEE8" w14:textId="7CA48756" w:rsidR="00586288" w:rsidRPr="00CA317C" w:rsidRDefault="00586288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>Правильный ответ: 1-Б, 2-Г, 3-А, 4-В</w:t>
      </w:r>
      <w:r w:rsidR="00196185" w:rsidRPr="00CA317C">
        <w:rPr>
          <w:bCs/>
          <w:color w:val="000000" w:themeColor="text1"/>
        </w:rPr>
        <w:t>.</w:t>
      </w:r>
    </w:p>
    <w:p w14:paraId="4171C403" w14:textId="6FD9B872" w:rsidR="00586288" w:rsidRPr="00CA317C" w:rsidRDefault="00586288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 xml:space="preserve">Компетенции (индикаторы): </w:t>
      </w:r>
      <w:r w:rsidR="00B83C9C" w:rsidRPr="00CA317C">
        <w:rPr>
          <w:bCs/>
          <w:color w:val="000000" w:themeColor="text1"/>
        </w:rPr>
        <w:t>П</w:t>
      </w:r>
      <w:r w:rsidRPr="00CA317C">
        <w:rPr>
          <w:bCs/>
          <w:color w:val="000000" w:themeColor="text1"/>
        </w:rPr>
        <w:t>К-1 (</w:t>
      </w:r>
      <w:r w:rsidR="00B83C9C" w:rsidRPr="00CA317C">
        <w:rPr>
          <w:bCs/>
          <w:color w:val="000000" w:themeColor="text1"/>
        </w:rPr>
        <w:t>П</w:t>
      </w:r>
      <w:r w:rsidRPr="00CA317C">
        <w:rPr>
          <w:bCs/>
          <w:color w:val="000000" w:themeColor="text1"/>
        </w:rPr>
        <w:t xml:space="preserve">К-1.1, </w:t>
      </w:r>
      <w:r w:rsidR="00B83C9C" w:rsidRPr="00CA317C">
        <w:rPr>
          <w:bCs/>
          <w:color w:val="000000" w:themeColor="text1"/>
        </w:rPr>
        <w:t>П</w:t>
      </w:r>
      <w:r w:rsidRPr="00CA317C">
        <w:rPr>
          <w:bCs/>
          <w:color w:val="000000" w:themeColor="text1"/>
        </w:rPr>
        <w:t>К-1.2)</w:t>
      </w:r>
      <w:r w:rsidR="00F4681D" w:rsidRPr="00CA317C">
        <w:rPr>
          <w:bCs/>
          <w:color w:val="000000" w:themeColor="text1"/>
        </w:rPr>
        <w:t>.</w:t>
      </w:r>
    </w:p>
    <w:p w14:paraId="6BFA29C6" w14:textId="77777777" w:rsidR="00584574" w:rsidRPr="00CA317C" w:rsidRDefault="00584574" w:rsidP="00CA317C">
      <w:pPr>
        <w:pStyle w:val="a3"/>
        <w:ind w:firstLine="709"/>
        <w:jc w:val="both"/>
        <w:rPr>
          <w:bCs/>
          <w:color w:val="000000" w:themeColor="text1"/>
        </w:rPr>
      </w:pPr>
    </w:p>
    <w:p w14:paraId="32B3AB42" w14:textId="6B71F873" w:rsidR="00584574" w:rsidRPr="00CA317C" w:rsidRDefault="00584574" w:rsidP="00CA317C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CA317C">
        <w:rPr>
          <w:color w:val="000000" w:themeColor="text1"/>
          <w:sz w:val="28"/>
          <w:szCs w:val="28"/>
        </w:rPr>
        <w:t xml:space="preserve">2. </w:t>
      </w:r>
      <w:r w:rsidR="00131409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Установите правильное соответствие. Каждому элементу левого столбца соответствует только один элемент правого столбца. </w:t>
      </w:r>
      <w:r w:rsidRPr="00CA317C">
        <w:rPr>
          <w:i/>
          <w:color w:val="000000" w:themeColor="text1"/>
          <w:sz w:val="28"/>
          <w:szCs w:val="28"/>
        </w:rPr>
        <w:t>Соотнесите геополитическую концепцию и ее автора:</w:t>
      </w:r>
    </w:p>
    <w:tbl>
      <w:tblPr>
        <w:tblStyle w:val="a5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820"/>
      </w:tblGrid>
      <w:tr w:rsidR="00CA317C" w:rsidRPr="00CA317C" w14:paraId="612D8EF3" w14:textId="77777777" w:rsidTr="00A5799F">
        <w:trPr>
          <w:trHeight w:val="295"/>
        </w:trPr>
        <w:tc>
          <w:tcPr>
            <w:tcW w:w="4219" w:type="dxa"/>
          </w:tcPr>
          <w:p w14:paraId="31BDD28D" w14:textId="6D1493BF" w:rsidR="00584574" w:rsidRPr="00CA317C" w:rsidRDefault="00244428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lastRenderedPageBreak/>
              <w:t>1)</w:t>
            </w:r>
            <w:r w:rsidR="00584574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proofErr w:type="spellStart"/>
            <w:r w:rsidR="00584574" w:rsidRPr="00CA317C">
              <w:rPr>
                <w:color w:val="000000" w:themeColor="text1"/>
                <w:sz w:val="28"/>
                <w:szCs w:val="28"/>
              </w:rPr>
              <w:t>Р.Челлен</w:t>
            </w:r>
            <w:proofErr w:type="spellEnd"/>
          </w:p>
        </w:tc>
        <w:tc>
          <w:tcPr>
            <w:tcW w:w="4820" w:type="dxa"/>
          </w:tcPr>
          <w:p w14:paraId="5A434150" w14:textId="77777777" w:rsidR="00584574" w:rsidRPr="00CA317C" w:rsidRDefault="00584574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А) </w:t>
            </w:r>
            <w:r w:rsidRPr="00CA317C">
              <w:rPr>
                <w:color w:val="000000" w:themeColor="text1"/>
                <w:sz w:val="28"/>
                <w:szCs w:val="28"/>
              </w:rPr>
              <w:t>критерии «Морской силы»</w:t>
            </w:r>
          </w:p>
        </w:tc>
      </w:tr>
      <w:tr w:rsidR="00CA317C" w:rsidRPr="00CA317C" w14:paraId="409F1050" w14:textId="77777777" w:rsidTr="00A5799F">
        <w:trPr>
          <w:trHeight w:val="403"/>
        </w:trPr>
        <w:tc>
          <w:tcPr>
            <w:tcW w:w="4219" w:type="dxa"/>
          </w:tcPr>
          <w:p w14:paraId="2BD1E7E8" w14:textId="074FC393" w:rsidR="00584574" w:rsidRPr="00CA317C" w:rsidRDefault="00244428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2)</w:t>
            </w:r>
            <w:r w:rsidR="00584574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r w:rsidR="00584574" w:rsidRPr="00CA317C">
              <w:rPr>
                <w:color w:val="000000" w:themeColor="text1"/>
                <w:sz w:val="28"/>
                <w:szCs w:val="28"/>
              </w:rPr>
              <w:t xml:space="preserve">Х. </w:t>
            </w:r>
            <w:proofErr w:type="spellStart"/>
            <w:r w:rsidR="00584574" w:rsidRPr="00CA317C">
              <w:rPr>
                <w:color w:val="000000" w:themeColor="text1"/>
                <w:sz w:val="28"/>
                <w:szCs w:val="28"/>
              </w:rPr>
              <w:t>Маккиндер</w:t>
            </w:r>
            <w:proofErr w:type="spellEnd"/>
          </w:p>
        </w:tc>
        <w:tc>
          <w:tcPr>
            <w:tcW w:w="4820" w:type="dxa"/>
          </w:tcPr>
          <w:p w14:paraId="2EBA6AC7" w14:textId="77777777" w:rsidR="00584574" w:rsidRPr="00CA317C" w:rsidRDefault="00584574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Б) </w:t>
            </w:r>
            <w:r w:rsidRPr="00CA317C">
              <w:rPr>
                <w:color w:val="000000" w:themeColor="text1"/>
                <w:sz w:val="28"/>
                <w:szCs w:val="28"/>
              </w:rPr>
              <w:t>положение об «осевом регионе»</w:t>
            </w:r>
          </w:p>
        </w:tc>
      </w:tr>
      <w:tr w:rsidR="00CA317C" w:rsidRPr="00CA317C" w14:paraId="72B5018F" w14:textId="77777777" w:rsidTr="00A5799F">
        <w:trPr>
          <w:trHeight w:val="420"/>
        </w:trPr>
        <w:tc>
          <w:tcPr>
            <w:tcW w:w="4219" w:type="dxa"/>
          </w:tcPr>
          <w:p w14:paraId="3141937F" w14:textId="5665AA32" w:rsidR="00584574" w:rsidRPr="00CA317C" w:rsidRDefault="00244428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3)</w:t>
            </w:r>
            <w:r w:rsidR="00584574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r w:rsidR="00584574" w:rsidRPr="00CA317C">
              <w:rPr>
                <w:color w:val="000000" w:themeColor="text1"/>
                <w:sz w:val="28"/>
                <w:szCs w:val="28"/>
              </w:rPr>
              <w:t xml:space="preserve">Ф. </w:t>
            </w:r>
            <w:proofErr w:type="spellStart"/>
            <w:r w:rsidR="00584574" w:rsidRPr="00CA317C">
              <w:rPr>
                <w:color w:val="000000" w:themeColor="text1"/>
                <w:sz w:val="28"/>
                <w:szCs w:val="28"/>
              </w:rPr>
              <w:t>Ратцель</w:t>
            </w:r>
            <w:proofErr w:type="spellEnd"/>
          </w:p>
        </w:tc>
        <w:tc>
          <w:tcPr>
            <w:tcW w:w="4820" w:type="dxa"/>
          </w:tcPr>
          <w:p w14:paraId="3BC43F16" w14:textId="77777777" w:rsidR="00584574" w:rsidRPr="00CA317C" w:rsidRDefault="00584574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В) </w:t>
            </w:r>
            <w:r w:rsidRPr="00CA317C">
              <w:rPr>
                <w:color w:val="000000" w:themeColor="text1"/>
                <w:sz w:val="28"/>
                <w:szCs w:val="28"/>
              </w:rPr>
              <w:t>критерии политической силы государства </w:t>
            </w:r>
          </w:p>
        </w:tc>
      </w:tr>
      <w:tr w:rsidR="00CA317C" w:rsidRPr="00CA317C" w14:paraId="06444BF7" w14:textId="77777777" w:rsidTr="00A5799F">
        <w:trPr>
          <w:trHeight w:val="282"/>
        </w:trPr>
        <w:tc>
          <w:tcPr>
            <w:tcW w:w="4219" w:type="dxa"/>
          </w:tcPr>
          <w:p w14:paraId="2509D199" w14:textId="78A420E3" w:rsidR="00584574" w:rsidRPr="00CA317C" w:rsidRDefault="00244428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4)</w:t>
            </w:r>
            <w:r w:rsidR="00584574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proofErr w:type="spellStart"/>
            <w:r w:rsidR="00584574" w:rsidRPr="00CA317C">
              <w:rPr>
                <w:color w:val="000000" w:themeColor="text1"/>
                <w:sz w:val="28"/>
                <w:szCs w:val="28"/>
              </w:rPr>
              <w:t>А.Мэхэн</w:t>
            </w:r>
            <w:proofErr w:type="spellEnd"/>
          </w:p>
        </w:tc>
        <w:tc>
          <w:tcPr>
            <w:tcW w:w="4820" w:type="dxa"/>
          </w:tcPr>
          <w:p w14:paraId="04BA9DCC" w14:textId="77777777" w:rsidR="00584574" w:rsidRPr="00CA317C" w:rsidRDefault="00584574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Г) </w:t>
            </w:r>
            <w:r w:rsidRPr="00CA317C">
              <w:rPr>
                <w:color w:val="000000" w:themeColor="text1"/>
                <w:sz w:val="28"/>
                <w:szCs w:val="28"/>
              </w:rPr>
              <w:t>законы пространственного роста государств</w:t>
            </w:r>
          </w:p>
        </w:tc>
      </w:tr>
    </w:tbl>
    <w:p w14:paraId="052306B2" w14:textId="4B8EAA10" w:rsidR="00584574" w:rsidRPr="00CA317C" w:rsidRDefault="00584574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>Правильный ответ: 1-В, 2-Б, 3-Г, 4-А</w:t>
      </w:r>
      <w:r w:rsidR="00244428" w:rsidRPr="00CA317C">
        <w:rPr>
          <w:bCs/>
          <w:color w:val="000000" w:themeColor="text1"/>
        </w:rPr>
        <w:t>.</w:t>
      </w:r>
    </w:p>
    <w:p w14:paraId="2BC4847A" w14:textId="2DBC9704" w:rsidR="00584574" w:rsidRPr="00CA317C" w:rsidRDefault="00584574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>Компетенции (индикаторы): ПК-1 (ПК-1.1, ПК-1.2)</w:t>
      </w:r>
      <w:r w:rsidR="00AE7E2C" w:rsidRPr="00CA317C">
        <w:rPr>
          <w:bCs/>
          <w:color w:val="000000" w:themeColor="text1"/>
        </w:rPr>
        <w:t>.</w:t>
      </w:r>
    </w:p>
    <w:p w14:paraId="58E16FB0" w14:textId="77777777" w:rsidR="00584574" w:rsidRPr="00CA317C" w:rsidRDefault="00584574" w:rsidP="00CA317C">
      <w:pPr>
        <w:pStyle w:val="a3"/>
        <w:ind w:firstLine="709"/>
        <w:jc w:val="both"/>
        <w:rPr>
          <w:bCs/>
          <w:color w:val="000000" w:themeColor="text1"/>
        </w:rPr>
      </w:pPr>
    </w:p>
    <w:p w14:paraId="196BE271" w14:textId="1951AC34" w:rsidR="00586288" w:rsidRPr="00CA317C" w:rsidRDefault="00584574" w:rsidP="00CA317C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CA317C">
        <w:rPr>
          <w:bCs/>
          <w:color w:val="000000" w:themeColor="text1"/>
          <w:sz w:val="28"/>
          <w:szCs w:val="28"/>
        </w:rPr>
        <w:t>3</w:t>
      </w:r>
      <w:r w:rsidR="00586288" w:rsidRPr="00CA317C">
        <w:rPr>
          <w:bCs/>
          <w:color w:val="000000" w:themeColor="text1"/>
          <w:sz w:val="28"/>
          <w:szCs w:val="28"/>
        </w:rPr>
        <w:t xml:space="preserve">. </w:t>
      </w:r>
      <w:r w:rsidR="00490772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Установите правильное соответствие. Каждому элементу левого столбца соответствует только один элемент правого столбца. </w:t>
      </w:r>
      <w:r w:rsidR="00737CD2" w:rsidRPr="00CA317C">
        <w:rPr>
          <w:bCs/>
          <w:i/>
          <w:color w:val="000000" w:themeColor="text1"/>
          <w:sz w:val="28"/>
          <w:szCs w:val="28"/>
        </w:rPr>
        <w:t>Соотнесите понятие и его определение</w:t>
      </w:r>
      <w:r w:rsidR="00490772" w:rsidRPr="00CA317C">
        <w:rPr>
          <w:bCs/>
          <w:i/>
          <w:color w:val="000000" w:themeColor="text1"/>
          <w:sz w:val="28"/>
          <w:szCs w:val="28"/>
        </w:rPr>
        <w:t>.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812"/>
      </w:tblGrid>
      <w:tr w:rsidR="00CA317C" w:rsidRPr="00CA317C" w14:paraId="63BF6326" w14:textId="77777777" w:rsidTr="00AE7E2C">
        <w:trPr>
          <w:trHeight w:val="593"/>
        </w:trPr>
        <w:tc>
          <w:tcPr>
            <w:tcW w:w="3652" w:type="dxa"/>
          </w:tcPr>
          <w:p w14:paraId="3CBEADDF" w14:textId="23DBDE0F" w:rsidR="00737CD2" w:rsidRPr="00CA317C" w:rsidRDefault="003D0EC1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1)</w:t>
            </w:r>
            <w:r w:rsidR="00737CD2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r w:rsidR="00737CD2" w:rsidRPr="00CA317C">
              <w:rPr>
                <w:color w:val="000000" w:themeColor="text1"/>
                <w:sz w:val="28"/>
                <w:szCs w:val="28"/>
              </w:rPr>
              <w:t>апартеид</w:t>
            </w:r>
          </w:p>
        </w:tc>
        <w:tc>
          <w:tcPr>
            <w:tcW w:w="5812" w:type="dxa"/>
          </w:tcPr>
          <w:p w14:paraId="7A211F6C" w14:textId="0DEFCC42" w:rsidR="00737CD2" w:rsidRPr="00CA317C" w:rsidRDefault="00737CD2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А) </w:t>
            </w:r>
            <w:r w:rsidRPr="00CA317C">
              <w:rPr>
                <w:color w:val="000000" w:themeColor="text1"/>
                <w:sz w:val="28"/>
                <w:szCs w:val="28"/>
              </w:rPr>
              <w:t>объективный процесс взаимозависимости, интернационализации и интеграции всех сторон жизни мирового сообщества</w:t>
            </w:r>
          </w:p>
        </w:tc>
      </w:tr>
      <w:tr w:rsidR="00CA317C" w:rsidRPr="00CA317C" w14:paraId="3A187851" w14:textId="77777777" w:rsidTr="00AE7E2C">
        <w:trPr>
          <w:trHeight w:val="487"/>
        </w:trPr>
        <w:tc>
          <w:tcPr>
            <w:tcW w:w="3652" w:type="dxa"/>
          </w:tcPr>
          <w:p w14:paraId="404B9ED1" w14:textId="4C88F74F" w:rsidR="00737CD2" w:rsidRPr="00CA317C" w:rsidRDefault="003D0EC1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2)</w:t>
            </w:r>
            <w:r w:rsidR="00737CD2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r w:rsidR="00737CD2" w:rsidRPr="00CA317C">
              <w:rPr>
                <w:color w:val="000000" w:themeColor="text1"/>
                <w:sz w:val="28"/>
                <w:szCs w:val="28"/>
              </w:rPr>
              <w:t>глобализация</w:t>
            </w:r>
          </w:p>
        </w:tc>
        <w:tc>
          <w:tcPr>
            <w:tcW w:w="5812" w:type="dxa"/>
          </w:tcPr>
          <w:p w14:paraId="301894FD" w14:textId="267431A7" w:rsidR="00737CD2" w:rsidRPr="00CA317C" w:rsidRDefault="00737CD2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Б) </w:t>
            </w:r>
            <w:r w:rsidRPr="00CA317C">
              <w:rPr>
                <w:color w:val="000000" w:themeColor="text1"/>
                <w:sz w:val="28"/>
                <w:szCs w:val="28"/>
              </w:rPr>
              <w:t>независимость и самостоятельность государства во внутренней и внешней политике</w:t>
            </w:r>
          </w:p>
        </w:tc>
      </w:tr>
      <w:tr w:rsidR="00CA317C" w:rsidRPr="00CA317C" w14:paraId="5E8D5894" w14:textId="77777777" w:rsidTr="00AE7E2C">
        <w:trPr>
          <w:trHeight w:val="607"/>
        </w:trPr>
        <w:tc>
          <w:tcPr>
            <w:tcW w:w="3652" w:type="dxa"/>
          </w:tcPr>
          <w:p w14:paraId="57CC7D10" w14:textId="42300DE7" w:rsidR="00737CD2" w:rsidRPr="00CA317C" w:rsidRDefault="003D0EC1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3)</w:t>
            </w:r>
            <w:r w:rsidR="00737CD2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proofErr w:type="spellStart"/>
            <w:r w:rsidR="00737CD2" w:rsidRPr="00CA317C">
              <w:rPr>
                <w:color w:val="000000" w:themeColor="text1"/>
                <w:sz w:val="28"/>
                <w:szCs w:val="28"/>
              </w:rPr>
              <w:t>мондиализация</w:t>
            </w:r>
            <w:proofErr w:type="spellEnd"/>
          </w:p>
        </w:tc>
        <w:tc>
          <w:tcPr>
            <w:tcW w:w="5812" w:type="dxa"/>
          </w:tcPr>
          <w:p w14:paraId="5AE6AD25" w14:textId="2A0EF6CE" w:rsidR="00737CD2" w:rsidRPr="00CA317C" w:rsidRDefault="00737CD2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В) </w:t>
            </w:r>
            <w:r w:rsidRPr="00CA317C">
              <w:rPr>
                <w:color w:val="000000" w:themeColor="text1"/>
                <w:sz w:val="28"/>
                <w:szCs w:val="28"/>
              </w:rPr>
              <w:t>политика расовой дискриминации и сегрегации одного этноса по отношению к другому </w:t>
            </w:r>
          </w:p>
        </w:tc>
      </w:tr>
      <w:tr w:rsidR="00CA317C" w:rsidRPr="00CA317C" w14:paraId="4291AA2D" w14:textId="77777777" w:rsidTr="00AE7E2C">
        <w:trPr>
          <w:trHeight w:val="282"/>
        </w:trPr>
        <w:tc>
          <w:tcPr>
            <w:tcW w:w="3652" w:type="dxa"/>
          </w:tcPr>
          <w:p w14:paraId="6F8C146F" w14:textId="3E0D1882" w:rsidR="00737CD2" w:rsidRPr="00CA317C" w:rsidRDefault="003D0EC1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4)</w:t>
            </w:r>
            <w:r w:rsidR="00737CD2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r w:rsidR="00737CD2" w:rsidRPr="00CA317C">
              <w:rPr>
                <w:color w:val="000000" w:themeColor="text1"/>
                <w:sz w:val="28"/>
                <w:szCs w:val="28"/>
              </w:rPr>
              <w:t>суверенитет</w:t>
            </w:r>
          </w:p>
        </w:tc>
        <w:tc>
          <w:tcPr>
            <w:tcW w:w="5812" w:type="dxa"/>
          </w:tcPr>
          <w:p w14:paraId="6BF8CB07" w14:textId="0FBBB308" w:rsidR="00737CD2" w:rsidRPr="00CA317C" w:rsidRDefault="00737CD2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Г) </w:t>
            </w:r>
            <w:r w:rsidRPr="00CA317C">
              <w:rPr>
                <w:color w:val="000000" w:themeColor="text1"/>
                <w:sz w:val="28"/>
                <w:szCs w:val="28"/>
              </w:rPr>
              <w:t>создание единой общечеловеческой цивилизации</w:t>
            </w:r>
          </w:p>
        </w:tc>
      </w:tr>
    </w:tbl>
    <w:p w14:paraId="693A6A12" w14:textId="3542B4DC" w:rsidR="00737CD2" w:rsidRPr="00CA317C" w:rsidRDefault="00737CD2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>Правильный ответ: 1-В, 2-А, 3-Г, 4-Б</w:t>
      </w:r>
      <w:r w:rsidR="003D0EC1" w:rsidRPr="00CA317C">
        <w:rPr>
          <w:bCs/>
          <w:color w:val="000000" w:themeColor="text1"/>
        </w:rPr>
        <w:t>.</w:t>
      </w:r>
    </w:p>
    <w:p w14:paraId="010419B2" w14:textId="36FA3139" w:rsidR="00737CD2" w:rsidRPr="00CA317C" w:rsidRDefault="00737CD2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 xml:space="preserve">Компетенции (индикаторы): </w:t>
      </w:r>
      <w:r w:rsidR="00B83C9C" w:rsidRPr="00CA317C">
        <w:rPr>
          <w:bCs/>
          <w:color w:val="000000" w:themeColor="text1"/>
        </w:rPr>
        <w:t>П</w:t>
      </w:r>
      <w:r w:rsidRPr="00CA317C">
        <w:rPr>
          <w:bCs/>
          <w:color w:val="000000" w:themeColor="text1"/>
        </w:rPr>
        <w:t>К-</w:t>
      </w:r>
      <w:r w:rsidR="00B83C9C" w:rsidRPr="00CA317C">
        <w:rPr>
          <w:bCs/>
          <w:color w:val="000000" w:themeColor="text1"/>
        </w:rPr>
        <w:t>2</w:t>
      </w:r>
      <w:r w:rsidRPr="00CA317C">
        <w:rPr>
          <w:bCs/>
          <w:color w:val="000000" w:themeColor="text1"/>
        </w:rPr>
        <w:t xml:space="preserve"> (</w:t>
      </w:r>
      <w:r w:rsidR="00B83C9C" w:rsidRPr="00CA317C">
        <w:rPr>
          <w:bCs/>
          <w:color w:val="000000" w:themeColor="text1"/>
        </w:rPr>
        <w:t>П</w:t>
      </w:r>
      <w:r w:rsidRPr="00CA317C">
        <w:rPr>
          <w:bCs/>
          <w:color w:val="000000" w:themeColor="text1"/>
        </w:rPr>
        <w:t>К-</w:t>
      </w:r>
      <w:r w:rsidR="00B83C9C" w:rsidRPr="00CA317C">
        <w:rPr>
          <w:bCs/>
          <w:color w:val="000000" w:themeColor="text1"/>
        </w:rPr>
        <w:t>2</w:t>
      </w:r>
      <w:r w:rsidRPr="00CA317C">
        <w:rPr>
          <w:bCs/>
          <w:color w:val="000000" w:themeColor="text1"/>
        </w:rPr>
        <w:t xml:space="preserve">.1, </w:t>
      </w:r>
      <w:r w:rsidR="00B83C9C" w:rsidRPr="00CA317C">
        <w:rPr>
          <w:bCs/>
          <w:color w:val="000000" w:themeColor="text1"/>
        </w:rPr>
        <w:t>П</w:t>
      </w:r>
      <w:r w:rsidRPr="00CA317C">
        <w:rPr>
          <w:bCs/>
          <w:color w:val="000000" w:themeColor="text1"/>
        </w:rPr>
        <w:t>К-</w:t>
      </w:r>
      <w:r w:rsidR="00B83C9C" w:rsidRPr="00CA317C">
        <w:rPr>
          <w:bCs/>
          <w:color w:val="000000" w:themeColor="text1"/>
        </w:rPr>
        <w:t>2</w:t>
      </w:r>
      <w:r w:rsidRPr="00CA317C">
        <w:rPr>
          <w:bCs/>
          <w:color w:val="000000" w:themeColor="text1"/>
        </w:rPr>
        <w:t>.2)</w:t>
      </w:r>
      <w:r w:rsidR="00AE7E2C" w:rsidRPr="00CA317C">
        <w:rPr>
          <w:bCs/>
          <w:color w:val="000000" w:themeColor="text1"/>
        </w:rPr>
        <w:t>.</w:t>
      </w:r>
    </w:p>
    <w:p w14:paraId="0DC18D48" w14:textId="77777777" w:rsidR="00584574" w:rsidRPr="00CA317C" w:rsidRDefault="00584574" w:rsidP="00CA317C">
      <w:pPr>
        <w:pStyle w:val="a3"/>
        <w:ind w:firstLine="709"/>
        <w:jc w:val="both"/>
        <w:rPr>
          <w:bCs/>
          <w:color w:val="000000" w:themeColor="text1"/>
        </w:rPr>
      </w:pPr>
    </w:p>
    <w:p w14:paraId="52C5481C" w14:textId="0174A579" w:rsidR="00584574" w:rsidRPr="00CA317C" w:rsidRDefault="00584574" w:rsidP="00CA317C">
      <w:pPr>
        <w:pStyle w:val="a3"/>
        <w:ind w:firstLine="709"/>
        <w:jc w:val="both"/>
        <w:rPr>
          <w:rStyle w:val="a7"/>
          <w:b w:val="0"/>
          <w:bCs w:val="0"/>
          <w:color w:val="000000" w:themeColor="text1"/>
          <w:shd w:val="clear" w:color="auto" w:fill="FFFFFF"/>
        </w:rPr>
      </w:pPr>
      <w:r w:rsidRPr="00CA317C">
        <w:rPr>
          <w:bCs/>
          <w:color w:val="000000" w:themeColor="text1"/>
        </w:rPr>
        <w:t xml:space="preserve">4. </w:t>
      </w:r>
      <w:r w:rsidR="00063865" w:rsidRPr="00CA317C">
        <w:rPr>
          <w:rStyle w:val="a7"/>
          <w:b w:val="0"/>
          <w:bCs w:val="0"/>
          <w:i/>
          <w:color w:val="000000" w:themeColor="text1"/>
          <w:shd w:val="clear" w:color="auto" w:fill="FFFFFF"/>
        </w:rPr>
        <w:t>Установите соответствие между полит</w:t>
      </w:r>
      <w:r w:rsidR="005C7BA8" w:rsidRPr="00CA317C">
        <w:rPr>
          <w:rStyle w:val="a7"/>
          <w:b w:val="0"/>
          <w:bCs w:val="0"/>
          <w:i/>
          <w:color w:val="000000" w:themeColor="text1"/>
          <w:shd w:val="clear" w:color="auto" w:fill="FFFFFF"/>
        </w:rPr>
        <w:t>ологами и их методами/подходами.</w:t>
      </w:r>
      <w:r w:rsidR="005C7BA8" w:rsidRPr="00CA317C">
        <w:rPr>
          <w:i/>
          <w:color w:val="000000" w:themeColor="text1"/>
        </w:rPr>
        <w:t xml:space="preserve"> </w:t>
      </w:r>
      <w:r w:rsidR="005C7BA8" w:rsidRPr="00CA317C">
        <w:rPr>
          <w:rStyle w:val="a7"/>
          <w:b w:val="0"/>
          <w:bCs w:val="0"/>
          <w:i/>
          <w:color w:val="000000" w:themeColor="text1"/>
          <w:shd w:val="clear" w:color="auto" w:fill="FFFFFF"/>
        </w:rPr>
        <w:t>Каждому элементу левого столбца соответствует только один элемент правого столбца.</w:t>
      </w:r>
      <w:r w:rsidR="005C7BA8" w:rsidRPr="00CA317C">
        <w:rPr>
          <w:rStyle w:val="a7"/>
          <w:b w:val="0"/>
          <w:bCs w:val="0"/>
          <w:color w:val="000000" w:themeColor="text1"/>
          <w:shd w:val="clear" w:color="auto" w:fill="FFFFFF"/>
        </w:rPr>
        <w:t xml:space="preserve"> </w:t>
      </w:r>
    </w:p>
    <w:tbl>
      <w:tblPr>
        <w:tblStyle w:val="a5"/>
        <w:tblW w:w="81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4820"/>
      </w:tblGrid>
      <w:tr w:rsidR="00CA317C" w:rsidRPr="00CA317C" w14:paraId="3B6589E5" w14:textId="77777777" w:rsidTr="00B9102A">
        <w:trPr>
          <w:trHeight w:val="295"/>
        </w:trPr>
        <w:tc>
          <w:tcPr>
            <w:tcW w:w="3369" w:type="dxa"/>
          </w:tcPr>
          <w:p w14:paraId="73E6D47C" w14:textId="19F193AA" w:rsidR="00063865" w:rsidRPr="00CA317C" w:rsidRDefault="004F33B6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1)</w:t>
            </w:r>
            <w:r w:rsidR="00063865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Макс Вебер</w:t>
            </w:r>
          </w:p>
        </w:tc>
        <w:tc>
          <w:tcPr>
            <w:tcW w:w="4820" w:type="dxa"/>
          </w:tcPr>
          <w:p w14:paraId="7972925A" w14:textId="1F458A26" w:rsidR="00063865" w:rsidRPr="00CA317C" w:rsidRDefault="00063865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А) Психоаналитический подход</w:t>
            </w:r>
          </w:p>
        </w:tc>
      </w:tr>
      <w:tr w:rsidR="00CA317C" w:rsidRPr="00CA317C" w14:paraId="3A518018" w14:textId="77777777" w:rsidTr="00B9102A">
        <w:trPr>
          <w:trHeight w:val="403"/>
        </w:trPr>
        <w:tc>
          <w:tcPr>
            <w:tcW w:w="3369" w:type="dxa"/>
          </w:tcPr>
          <w:p w14:paraId="4167F221" w14:textId="38A5408F" w:rsidR="00063865" w:rsidRPr="00CA317C" w:rsidRDefault="004F33B6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2)</w:t>
            </w:r>
            <w:r w:rsidR="00063865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Роберт Даль</w:t>
            </w:r>
          </w:p>
        </w:tc>
        <w:tc>
          <w:tcPr>
            <w:tcW w:w="4820" w:type="dxa"/>
          </w:tcPr>
          <w:p w14:paraId="4BC0B0F5" w14:textId="5919D218" w:rsidR="00063865" w:rsidRPr="00CA317C" w:rsidRDefault="00063865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Б) Теория элит</w:t>
            </w:r>
          </w:p>
        </w:tc>
      </w:tr>
      <w:tr w:rsidR="00CA317C" w:rsidRPr="00CA317C" w14:paraId="577A5DCA" w14:textId="77777777" w:rsidTr="00B9102A">
        <w:trPr>
          <w:trHeight w:val="420"/>
        </w:trPr>
        <w:tc>
          <w:tcPr>
            <w:tcW w:w="3369" w:type="dxa"/>
          </w:tcPr>
          <w:p w14:paraId="63ABF16F" w14:textId="5427EE3D" w:rsidR="00063865" w:rsidRPr="00CA317C" w:rsidRDefault="004F33B6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3)</w:t>
            </w:r>
            <w:r w:rsidR="00063865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proofErr w:type="spellStart"/>
            <w:r w:rsidR="00063865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Талкотт</w:t>
            </w:r>
            <w:proofErr w:type="spellEnd"/>
            <w:r w:rsidR="00063865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proofErr w:type="spellStart"/>
            <w:r w:rsidR="00063865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Парсонс</w:t>
            </w:r>
            <w:proofErr w:type="spellEnd"/>
          </w:p>
        </w:tc>
        <w:tc>
          <w:tcPr>
            <w:tcW w:w="4820" w:type="dxa"/>
          </w:tcPr>
          <w:p w14:paraId="565A0B8F" w14:textId="0EF65D28" w:rsidR="00063865" w:rsidRPr="00CA317C" w:rsidRDefault="00063865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В) Плюралистическая теория</w:t>
            </w:r>
          </w:p>
        </w:tc>
      </w:tr>
      <w:tr w:rsidR="00CA317C" w:rsidRPr="00CA317C" w14:paraId="57E09BCB" w14:textId="77777777" w:rsidTr="00B9102A">
        <w:trPr>
          <w:trHeight w:val="282"/>
        </w:trPr>
        <w:tc>
          <w:tcPr>
            <w:tcW w:w="3369" w:type="dxa"/>
          </w:tcPr>
          <w:p w14:paraId="0C6CFD5B" w14:textId="35E374A8" w:rsidR="00063865" w:rsidRPr="00CA317C" w:rsidRDefault="004F33B6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4)</w:t>
            </w:r>
            <w:r w:rsidR="00063865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Зигмунд Фрейд</w:t>
            </w:r>
          </w:p>
        </w:tc>
        <w:tc>
          <w:tcPr>
            <w:tcW w:w="4820" w:type="dxa"/>
          </w:tcPr>
          <w:p w14:paraId="4C403FE9" w14:textId="1CAFFE34" w:rsidR="00063865" w:rsidRPr="00CA317C" w:rsidRDefault="00063865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Г) Социологический подход</w:t>
            </w:r>
          </w:p>
        </w:tc>
      </w:tr>
    </w:tbl>
    <w:p w14:paraId="59EB9E5D" w14:textId="1E854459" w:rsidR="00063865" w:rsidRPr="00CA317C" w:rsidRDefault="00063865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>Правильный ответ: 1-Б, 2-В, 3-Г, 4-А</w:t>
      </w:r>
    </w:p>
    <w:p w14:paraId="3F2736F8" w14:textId="77777777" w:rsidR="00063865" w:rsidRPr="00CA317C" w:rsidRDefault="00063865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>Компетенции (индикаторы): ПК-2 (ПК-2.1, ПК-2.2)</w:t>
      </w:r>
    </w:p>
    <w:p w14:paraId="2C0A749C" w14:textId="77777777" w:rsidR="00737CD2" w:rsidRPr="00CA317C" w:rsidRDefault="00737CD2" w:rsidP="00CA317C">
      <w:pPr>
        <w:pStyle w:val="a3"/>
        <w:ind w:firstLine="709"/>
        <w:jc w:val="both"/>
        <w:rPr>
          <w:bCs/>
          <w:color w:val="000000" w:themeColor="text1"/>
          <w:lang w:eastAsia="ru-RU"/>
        </w:rPr>
      </w:pPr>
    </w:p>
    <w:p w14:paraId="275D39C1" w14:textId="77777777" w:rsidR="00913188" w:rsidRPr="00CA317C" w:rsidRDefault="00584574" w:rsidP="00CA317C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CA317C">
        <w:rPr>
          <w:bCs/>
          <w:color w:val="000000" w:themeColor="text1"/>
          <w:sz w:val="28"/>
          <w:szCs w:val="28"/>
        </w:rPr>
        <w:t>5</w:t>
      </w:r>
      <w:r w:rsidR="00737CD2" w:rsidRPr="00CA317C">
        <w:rPr>
          <w:bCs/>
          <w:color w:val="000000" w:themeColor="text1"/>
          <w:sz w:val="28"/>
          <w:szCs w:val="28"/>
        </w:rPr>
        <w:t xml:space="preserve">. </w:t>
      </w:r>
      <w:r w:rsidR="00913188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205C0DD1" w14:textId="3CB9690F" w:rsidR="00737CD2" w:rsidRPr="00CA317C" w:rsidRDefault="00737CD2" w:rsidP="00CA317C">
      <w:pPr>
        <w:pStyle w:val="a3"/>
        <w:ind w:firstLine="709"/>
        <w:jc w:val="both"/>
        <w:rPr>
          <w:bCs/>
          <w:color w:val="000000" w:themeColor="text1"/>
          <w:lang w:eastAsia="ru-RU"/>
        </w:rPr>
      </w:pPr>
      <w:r w:rsidRPr="00CA317C">
        <w:rPr>
          <w:color w:val="000000" w:themeColor="text1"/>
        </w:rPr>
        <w:t>Соотнесите дату и историческую эпоху СМО:</w:t>
      </w:r>
    </w:p>
    <w:tbl>
      <w:tblPr>
        <w:tblStyle w:val="a5"/>
        <w:tblW w:w="77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4820"/>
      </w:tblGrid>
      <w:tr w:rsidR="00CA317C" w:rsidRPr="00CA317C" w14:paraId="0AF82D03" w14:textId="77777777" w:rsidTr="00B9102A">
        <w:trPr>
          <w:trHeight w:val="295"/>
        </w:trPr>
        <w:tc>
          <w:tcPr>
            <w:tcW w:w="2943" w:type="dxa"/>
          </w:tcPr>
          <w:p w14:paraId="1494B74D" w14:textId="1B52DEE5" w:rsidR="00737CD2" w:rsidRPr="00CA317C" w:rsidRDefault="004F33B6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1)</w:t>
            </w:r>
            <w:r w:rsidR="00737CD2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r w:rsidR="00737CD2" w:rsidRPr="00CA317C">
              <w:rPr>
                <w:color w:val="000000" w:themeColor="text1"/>
                <w:sz w:val="28"/>
                <w:szCs w:val="28"/>
              </w:rPr>
              <w:t>1648-1814</w:t>
            </w:r>
          </w:p>
        </w:tc>
        <w:tc>
          <w:tcPr>
            <w:tcW w:w="4820" w:type="dxa"/>
          </w:tcPr>
          <w:p w14:paraId="2848C69D" w14:textId="0BDFF87D" w:rsidR="00737CD2" w:rsidRPr="00CA317C" w:rsidRDefault="00737CD2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А) </w:t>
            </w:r>
            <w:r w:rsidRPr="00CA317C">
              <w:rPr>
                <w:color w:val="000000" w:themeColor="text1"/>
                <w:sz w:val="28"/>
                <w:szCs w:val="28"/>
              </w:rPr>
              <w:t>Венская</w:t>
            </w:r>
          </w:p>
        </w:tc>
      </w:tr>
      <w:tr w:rsidR="00CA317C" w:rsidRPr="00CA317C" w14:paraId="3A882A66" w14:textId="77777777" w:rsidTr="00B9102A">
        <w:trPr>
          <w:trHeight w:val="403"/>
        </w:trPr>
        <w:tc>
          <w:tcPr>
            <w:tcW w:w="2943" w:type="dxa"/>
          </w:tcPr>
          <w:p w14:paraId="6DE37380" w14:textId="0E04D43A" w:rsidR="00737CD2" w:rsidRPr="00CA317C" w:rsidRDefault="004F33B6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2)</w:t>
            </w:r>
            <w:r w:rsidR="00737CD2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r w:rsidR="00737CD2" w:rsidRPr="00CA317C">
              <w:rPr>
                <w:color w:val="000000" w:themeColor="text1"/>
                <w:sz w:val="28"/>
                <w:szCs w:val="28"/>
              </w:rPr>
              <w:t>1919-1939</w:t>
            </w:r>
          </w:p>
        </w:tc>
        <w:tc>
          <w:tcPr>
            <w:tcW w:w="4820" w:type="dxa"/>
          </w:tcPr>
          <w:p w14:paraId="49D2E42B" w14:textId="73BF304E" w:rsidR="00737CD2" w:rsidRPr="00CA317C" w:rsidRDefault="00737CD2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Б) </w:t>
            </w:r>
            <w:r w:rsidRPr="00CA317C">
              <w:rPr>
                <w:color w:val="000000" w:themeColor="text1"/>
                <w:sz w:val="28"/>
                <w:szCs w:val="28"/>
              </w:rPr>
              <w:t>Рейнско-Вестфальская</w:t>
            </w:r>
          </w:p>
        </w:tc>
      </w:tr>
      <w:tr w:rsidR="00CA317C" w:rsidRPr="00CA317C" w14:paraId="2B31C683" w14:textId="77777777" w:rsidTr="00B9102A">
        <w:trPr>
          <w:trHeight w:val="420"/>
        </w:trPr>
        <w:tc>
          <w:tcPr>
            <w:tcW w:w="2943" w:type="dxa"/>
          </w:tcPr>
          <w:p w14:paraId="14CF70A9" w14:textId="02AE7A25" w:rsidR="00737CD2" w:rsidRPr="00CA317C" w:rsidRDefault="004F33B6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3)</w:t>
            </w:r>
            <w:r w:rsidR="00737CD2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r w:rsidR="00737CD2" w:rsidRPr="00CA317C">
              <w:rPr>
                <w:color w:val="000000" w:themeColor="text1"/>
                <w:sz w:val="28"/>
                <w:szCs w:val="28"/>
              </w:rPr>
              <w:t>1814-1914</w:t>
            </w:r>
          </w:p>
        </w:tc>
        <w:tc>
          <w:tcPr>
            <w:tcW w:w="4820" w:type="dxa"/>
          </w:tcPr>
          <w:p w14:paraId="7521C28E" w14:textId="51A2339C" w:rsidR="00737CD2" w:rsidRPr="00CA317C" w:rsidRDefault="00737CD2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В) </w:t>
            </w:r>
            <w:proofErr w:type="spellStart"/>
            <w:r w:rsidR="00D40A68" w:rsidRPr="00CA317C">
              <w:rPr>
                <w:color w:val="000000" w:themeColor="text1"/>
                <w:sz w:val="28"/>
                <w:szCs w:val="28"/>
              </w:rPr>
              <w:t>Ялтинско</w:t>
            </w:r>
            <w:proofErr w:type="spellEnd"/>
            <w:r w:rsidR="00D40A68" w:rsidRPr="00CA317C">
              <w:rPr>
                <w:color w:val="000000" w:themeColor="text1"/>
                <w:sz w:val="28"/>
                <w:szCs w:val="28"/>
              </w:rPr>
              <w:t>-Потсдамская</w:t>
            </w:r>
          </w:p>
        </w:tc>
      </w:tr>
      <w:tr w:rsidR="00CA317C" w:rsidRPr="00CA317C" w14:paraId="6B5E6519" w14:textId="77777777" w:rsidTr="00B9102A">
        <w:trPr>
          <w:trHeight w:val="282"/>
        </w:trPr>
        <w:tc>
          <w:tcPr>
            <w:tcW w:w="2943" w:type="dxa"/>
          </w:tcPr>
          <w:p w14:paraId="2F994C0F" w14:textId="2A47370F" w:rsidR="00737CD2" w:rsidRPr="00CA317C" w:rsidRDefault="004F33B6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lastRenderedPageBreak/>
              <w:t>4)</w:t>
            </w:r>
            <w:r w:rsidR="00737CD2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r w:rsidR="00737CD2" w:rsidRPr="00CA317C">
              <w:rPr>
                <w:color w:val="000000" w:themeColor="text1"/>
                <w:sz w:val="28"/>
                <w:szCs w:val="28"/>
              </w:rPr>
              <w:t>1945-1991</w:t>
            </w:r>
          </w:p>
        </w:tc>
        <w:tc>
          <w:tcPr>
            <w:tcW w:w="4820" w:type="dxa"/>
          </w:tcPr>
          <w:p w14:paraId="2707A555" w14:textId="30E4A355" w:rsidR="00737CD2" w:rsidRPr="00CA317C" w:rsidRDefault="00737CD2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Г) </w:t>
            </w:r>
            <w:r w:rsidRPr="00CA317C">
              <w:rPr>
                <w:color w:val="000000" w:themeColor="text1"/>
                <w:sz w:val="28"/>
                <w:szCs w:val="28"/>
              </w:rPr>
              <w:t>Версальско-Вашингтонская</w:t>
            </w:r>
          </w:p>
        </w:tc>
      </w:tr>
    </w:tbl>
    <w:p w14:paraId="1F596B44" w14:textId="6E391074" w:rsidR="00737CD2" w:rsidRPr="00CA317C" w:rsidRDefault="00737CD2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 xml:space="preserve">Правильный ответ: </w:t>
      </w:r>
      <w:r w:rsidR="00D40A68" w:rsidRPr="00CA317C">
        <w:rPr>
          <w:bCs/>
          <w:color w:val="000000" w:themeColor="text1"/>
        </w:rPr>
        <w:t>1-Б, 2-Г, 3-А, 4-В</w:t>
      </w:r>
      <w:r w:rsidR="00D4631F" w:rsidRPr="00CA317C">
        <w:rPr>
          <w:bCs/>
          <w:color w:val="000000" w:themeColor="text1"/>
        </w:rPr>
        <w:t>.</w:t>
      </w:r>
    </w:p>
    <w:p w14:paraId="4474DADB" w14:textId="218B49F5" w:rsidR="00737CD2" w:rsidRPr="00CA317C" w:rsidRDefault="00737CD2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 xml:space="preserve">Компетенции (индикаторы): </w:t>
      </w:r>
      <w:r w:rsidR="00D40A68" w:rsidRPr="00CA317C">
        <w:rPr>
          <w:bCs/>
          <w:color w:val="000000" w:themeColor="text1"/>
        </w:rPr>
        <w:t>ОПК-</w:t>
      </w:r>
      <w:r w:rsidR="00B83C9C" w:rsidRPr="00CA317C">
        <w:rPr>
          <w:bCs/>
          <w:color w:val="000000" w:themeColor="text1"/>
        </w:rPr>
        <w:t>6</w:t>
      </w:r>
      <w:r w:rsidR="00D40A68" w:rsidRPr="00CA317C">
        <w:rPr>
          <w:bCs/>
          <w:color w:val="000000" w:themeColor="text1"/>
        </w:rPr>
        <w:t xml:space="preserve"> (ОПК-</w:t>
      </w:r>
      <w:r w:rsidR="00B83C9C" w:rsidRPr="00CA317C">
        <w:rPr>
          <w:bCs/>
          <w:color w:val="000000" w:themeColor="text1"/>
        </w:rPr>
        <w:t>6</w:t>
      </w:r>
      <w:r w:rsidR="00D40A68" w:rsidRPr="00CA317C">
        <w:rPr>
          <w:bCs/>
          <w:color w:val="000000" w:themeColor="text1"/>
        </w:rPr>
        <w:t>.1, ОПК-</w:t>
      </w:r>
      <w:r w:rsidR="00B83C9C" w:rsidRPr="00CA317C">
        <w:rPr>
          <w:bCs/>
          <w:color w:val="000000" w:themeColor="text1"/>
        </w:rPr>
        <w:t>6</w:t>
      </w:r>
      <w:r w:rsidR="00D40A68" w:rsidRPr="00CA317C">
        <w:rPr>
          <w:bCs/>
          <w:color w:val="000000" w:themeColor="text1"/>
        </w:rPr>
        <w:t>.2)</w:t>
      </w:r>
      <w:r w:rsidR="00B9102A" w:rsidRPr="00CA317C">
        <w:rPr>
          <w:bCs/>
          <w:color w:val="000000" w:themeColor="text1"/>
        </w:rPr>
        <w:t>.</w:t>
      </w:r>
    </w:p>
    <w:p w14:paraId="14D99A08" w14:textId="77777777" w:rsidR="00737CD2" w:rsidRPr="00CA317C" w:rsidRDefault="00737CD2" w:rsidP="00CA317C">
      <w:pPr>
        <w:pStyle w:val="a3"/>
        <w:ind w:firstLine="709"/>
        <w:jc w:val="both"/>
        <w:rPr>
          <w:bCs/>
          <w:color w:val="000000" w:themeColor="text1"/>
          <w:lang w:eastAsia="ru-RU"/>
        </w:rPr>
      </w:pPr>
    </w:p>
    <w:p w14:paraId="0C317236" w14:textId="6F8B55AA" w:rsidR="00584574" w:rsidRPr="00CA317C" w:rsidRDefault="00584574" w:rsidP="00CA317C">
      <w:pPr>
        <w:pStyle w:val="a3"/>
        <w:ind w:firstLine="709"/>
        <w:jc w:val="both"/>
        <w:rPr>
          <w:bCs/>
          <w:color w:val="000000" w:themeColor="text1"/>
          <w:lang w:eastAsia="ru-RU"/>
        </w:rPr>
      </w:pPr>
      <w:r w:rsidRPr="00CA317C">
        <w:rPr>
          <w:color w:val="000000" w:themeColor="text1"/>
        </w:rPr>
        <w:t xml:space="preserve">6. </w:t>
      </w:r>
      <w:r w:rsidRPr="00CA317C">
        <w:rPr>
          <w:i/>
          <w:color w:val="000000" w:themeColor="text1"/>
        </w:rPr>
        <w:t>Установите соответствие</w:t>
      </w:r>
      <w:r w:rsidRPr="00CA317C">
        <w:rPr>
          <w:i/>
          <w:color w:val="000000" w:themeColor="text1"/>
          <w:shd w:val="clear" w:color="auto" w:fill="FFFFFF" w:themeFill="background1"/>
        </w:rPr>
        <w:t xml:space="preserve"> между</w:t>
      </w:r>
      <w:r w:rsidRPr="00CA317C">
        <w:rPr>
          <w:i/>
          <w:color w:val="000000" w:themeColor="text1"/>
        </w:rPr>
        <w:t xml:space="preserve"> периодом и направлением </w:t>
      </w:r>
      <w:r w:rsidRPr="00CA317C">
        <w:rPr>
          <w:i/>
          <w:color w:val="000000" w:themeColor="text1"/>
          <w:shd w:val="clear" w:color="auto" w:fill="FFFFFF" w:themeFill="background1"/>
        </w:rPr>
        <w:t>вектора геополитик</w:t>
      </w:r>
      <w:r w:rsidR="00A273B8" w:rsidRPr="00CA317C">
        <w:rPr>
          <w:i/>
          <w:color w:val="000000" w:themeColor="text1"/>
          <w:shd w:val="clear" w:color="auto" w:fill="FFFFFF" w:themeFill="background1"/>
        </w:rPr>
        <w:t>и. Каждому элементу левого столбца соответствует только один</w:t>
      </w:r>
      <w:r w:rsidR="00A273B8" w:rsidRPr="00CA317C">
        <w:rPr>
          <w:i/>
          <w:color w:val="000000" w:themeColor="text1"/>
        </w:rPr>
        <w:t xml:space="preserve"> элемент правого столбца.</w:t>
      </w:r>
    </w:p>
    <w:tbl>
      <w:tblPr>
        <w:tblStyle w:val="a5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936"/>
        <w:gridCol w:w="5386"/>
      </w:tblGrid>
      <w:tr w:rsidR="00CA317C" w:rsidRPr="00CA317C" w14:paraId="187A3D44" w14:textId="77777777" w:rsidTr="00D40E40">
        <w:trPr>
          <w:trHeight w:val="295"/>
        </w:trPr>
        <w:tc>
          <w:tcPr>
            <w:tcW w:w="3936" w:type="dxa"/>
            <w:shd w:val="clear" w:color="auto" w:fill="FFFFFF" w:themeFill="background1"/>
          </w:tcPr>
          <w:p w14:paraId="5778A597" w14:textId="1B9332DB" w:rsidR="00584574" w:rsidRPr="00CA317C" w:rsidRDefault="00ED0187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1)</w:t>
            </w:r>
            <w:r w:rsidR="00584574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r w:rsidR="00584574" w:rsidRPr="00CA317C">
              <w:rPr>
                <w:color w:val="000000" w:themeColor="text1"/>
                <w:sz w:val="28"/>
                <w:szCs w:val="28"/>
              </w:rPr>
              <w:t>IX–XII вв.</w:t>
            </w:r>
          </w:p>
        </w:tc>
        <w:tc>
          <w:tcPr>
            <w:tcW w:w="5386" w:type="dxa"/>
            <w:shd w:val="clear" w:color="auto" w:fill="FFFFFF" w:themeFill="background1"/>
          </w:tcPr>
          <w:p w14:paraId="4A757E47" w14:textId="73A1A516" w:rsidR="00584574" w:rsidRPr="00CA317C" w:rsidRDefault="00584574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А) </w:t>
            </w:r>
            <w:r w:rsidRPr="00CA317C">
              <w:rPr>
                <w:color w:val="000000" w:themeColor="text1"/>
                <w:sz w:val="28"/>
                <w:szCs w:val="28"/>
              </w:rPr>
              <w:t>Западное и южное, затем — восточное</w:t>
            </w:r>
          </w:p>
        </w:tc>
      </w:tr>
      <w:tr w:rsidR="00CA317C" w:rsidRPr="00CA317C" w14:paraId="13967C88" w14:textId="77777777" w:rsidTr="00D40E40">
        <w:trPr>
          <w:trHeight w:val="403"/>
        </w:trPr>
        <w:tc>
          <w:tcPr>
            <w:tcW w:w="3936" w:type="dxa"/>
            <w:shd w:val="clear" w:color="auto" w:fill="FFFFFF" w:themeFill="background1"/>
          </w:tcPr>
          <w:p w14:paraId="248D1A85" w14:textId="773866F8" w:rsidR="00584574" w:rsidRPr="00CA317C" w:rsidRDefault="00ED0187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2)</w:t>
            </w:r>
            <w:r w:rsidR="00584574"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r w:rsidR="00584574" w:rsidRPr="00CA317C">
              <w:rPr>
                <w:color w:val="000000" w:themeColor="text1"/>
                <w:sz w:val="28"/>
                <w:szCs w:val="28"/>
              </w:rPr>
              <w:t>XIII–XVII вв.</w:t>
            </w:r>
          </w:p>
        </w:tc>
        <w:tc>
          <w:tcPr>
            <w:tcW w:w="5386" w:type="dxa"/>
            <w:shd w:val="clear" w:color="auto" w:fill="FFFFFF" w:themeFill="background1"/>
          </w:tcPr>
          <w:p w14:paraId="543F185D" w14:textId="573DBBC8" w:rsidR="00584574" w:rsidRPr="00CA317C" w:rsidRDefault="00584574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Б) </w:t>
            </w:r>
            <w:r w:rsidRPr="00CA317C">
              <w:rPr>
                <w:color w:val="000000" w:themeColor="text1"/>
                <w:sz w:val="28"/>
                <w:szCs w:val="28"/>
              </w:rPr>
              <w:t>На страны социалистического лагеря</w:t>
            </w:r>
          </w:p>
        </w:tc>
      </w:tr>
      <w:tr w:rsidR="00CA317C" w:rsidRPr="00CA317C" w14:paraId="43FD75F0" w14:textId="77777777" w:rsidTr="00D40E40">
        <w:trPr>
          <w:trHeight w:val="420"/>
        </w:trPr>
        <w:tc>
          <w:tcPr>
            <w:tcW w:w="3936" w:type="dxa"/>
            <w:shd w:val="clear" w:color="auto" w:fill="FFFFFF" w:themeFill="background1"/>
          </w:tcPr>
          <w:p w14:paraId="0F343198" w14:textId="00FB11D6" w:rsidR="00584574" w:rsidRPr="00CA317C" w:rsidRDefault="00ED0187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3</w:t>
            </w: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shd w:val="clear" w:color="auto" w:fill="FFFFFF" w:themeFill="background1"/>
                <w:lang w:eastAsia="en-US"/>
                <w14:ligatures w14:val="standardContextual"/>
              </w:rPr>
              <w:t>)</w:t>
            </w:r>
            <w:r w:rsidR="00584574" w:rsidRPr="00CA317C">
              <w:rPr>
                <w:color w:val="000000" w:themeColor="text1"/>
                <w:sz w:val="28"/>
                <w:szCs w:val="28"/>
                <w:shd w:val="clear" w:color="auto" w:fill="FFFFFF" w:themeFill="background1"/>
              </w:rPr>
              <w:t xml:space="preserve"> XVIII</w:t>
            </w:r>
            <w:r w:rsidR="00584574" w:rsidRPr="00CA317C">
              <w:rPr>
                <w:color w:val="000000" w:themeColor="text1"/>
                <w:sz w:val="28"/>
                <w:szCs w:val="28"/>
              </w:rPr>
              <w:t xml:space="preserve"> — нач. </w:t>
            </w:r>
            <w:r w:rsidR="00584574" w:rsidRPr="00CA317C">
              <w:rPr>
                <w:color w:val="000000" w:themeColor="text1"/>
                <w:sz w:val="28"/>
                <w:szCs w:val="28"/>
                <w:shd w:val="clear" w:color="auto" w:fill="FFFFFF" w:themeFill="background1"/>
              </w:rPr>
              <w:t>XX в.</w:t>
            </w:r>
          </w:p>
        </w:tc>
        <w:tc>
          <w:tcPr>
            <w:tcW w:w="5386" w:type="dxa"/>
            <w:shd w:val="clear" w:color="auto" w:fill="FFFFFF" w:themeFill="background1"/>
          </w:tcPr>
          <w:p w14:paraId="605F52EF" w14:textId="6A2D7A16" w:rsidR="00584574" w:rsidRPr="00CA317C" w:rsidRDefault="00584574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В) Восточное</w:t>
            </w:r>
          </w:p>
        </w:tc>
      </w:tr>
      <w:tr w:rsidR="00CA317C" w:rsidRPr="00CA317C" w14:paraId="0574A685" w14:textId="77777777" w:rsidTr="00D40E40">
        <w:trPr>
          <w:trHeight w:val="282"/>
        </w:trPr>
        <w:tc>
          <w:tcPr>
            <w:tcW w:w="3936" w:type="dxa"/>
            <w:shd w:val="clear" w:color="auto" w:fill="FFFFFF" w:themeFill="background1"/>
          </w:tcPr>
          <w:p w14:paraId="6DA24D3B" w14:textId="6C989505" w:rsidR="00584574" w:rsidRPr="00CA317C" w:rsidRDefault="00ED0187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4)</w:t>
            </w:r>
            <w:r w:rsidR="00584574" w:rsidRPr="00CA317C">
              <w:rPr>
                <w:color w:val="000000" w:themeColor="text1"/>
                <w:sz w:val="28"/>
                <w:szCs w:val="28"/>
              </w:rPr>
              <w:t xml:space="preserve"> 1917–1991 гг.</w:t>
            </w:r>
          </w:p>
        </w:tc>
        <w:tc>
          <w:tcPr>
            <w:tcW w:w="5386" w:type="dxa"/>
            <w:shd w:val="clear" w:color="auto" w:fill="FFFFFF" w:themeFill="background1"/>
          </w:tcPr>
          <w:p w14:paraId="0679B07F" w14:textId="09175F88" w:rsidR="00584574" w:rsidRPr="00CA317C" w:rsidRDefault="00584574" w:rsidP="00CA317C">
            <w:pPr>
              <w:ind w:firstLine="709"/>
              <w:jc w:val="both"/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CA317C">
              <w:rPr>
                <w:rFonts w:eastAsia="Aptos"/>
                <w:bCs/>
                <w:color w:val="000000" w:themeColor="text1"/>
                <w:kern w:val="2"/>
                <w:sz w:val="28"/>
                <w:szCs w:val="28"/>
                <w:lang w:eastAsia="en-US"/>
                <w14:ligatures w14:val="standardContextual"/>
              </w:rPr>
              <w:t>Г) Западное</w:t>
            </w:r>
          </w:p>
        </w:tc>
      </w:tr>
    </w:tbl>
    <w:p w14:paraId="67250080" w14:textId="3499CF09" w:rsidR="00584574" w:rsidRPr="00CA317C" w:rsidRDefault="00584574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>Правильный ответ: 1-Г, 2-В, 3-А, 4-Б</w:t>
      </w:r>
      <w:r w:rsidR="00ED0187" w:rsidRPr="00CA317C">
        <w:rPr>
          <w:bCs/>
          <w:color w:val="000000" w:themeColor="text1"/>
        </w:rPr>
        <w:t>.</w:t>
      </w:r>
    </w:p>
    <w:p w14:paraId="11911395" w14:textId="77777777" w:rsidR="00584574" w:rsidRPr="00CA317C" w:rsidRDefault="00584574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</w:rPr>
        <w:t>Компетенции (индикаторы): ОПК-6 (ОПК-6.1, ОПК-6.2)</w:t>
      </w:r>
    </w:p>
    <w:p w14:paraId="05A8EFE2" w14:textId="77777777" w:rsidR="00584574" w:rsidRPr="00CA317C" w:rsidRDefault="00584574" w:rsidP="00CA317C">
      <w:pPr>
        <w:pStyle w:val="a3"/>
        <w:ind w:firstLine="709"/>
        <w:jc w:val="both"/>
        <w:rPr>
          <w:bCs/>
          <w:color w:val="000000" w:themeColor="text1"/>
          <w:lang w:eastAsia="ru-RU"/>
        </w:rPr>
      </w:pPr>
    </w:p>
    <w:p w14:paraId="6AE99E49" w14:textId="77777777" w:rsidR="00B706CD" w:rsidRPr="00CA317C" w:rsidRDefault="00B706CD" w:rsidP="00CA317C">
      <w:pPr>
        <w:pStyle w:val="a3"/>
        <w:ind w:firstLine="709"/>
        <w:jc w:val="both"/>
        <w:rPr>
          <w:b/>
          <w:color w:val="000000" w:themeColor="text1"/>
          <w:spacing w:val="-2"/>
          <w:lang w:eastAsia="ru-RU"/>
        </w:rPr>
      </w:pPr>
      <w:r w:rsidRPr="00CA317C">
        <w:rPr>
          <w:b/>
          <w:color w:val="000000" w:themeColor="text1"/>
          <w:lang w:eastAsia="ru-RU"/>
        </w:rPr>
        <w:t>Задания</w:t>
      </w:r>
      <w:r w:rsidRPr="00CA317C">
        <w:rPr>
          <w:b/>
          <w:color w:val="000000" w:themeColor="text1"/>
          <w:spacing w:val="-9"/>
          <w:lang w:eastAsia="ru-RU"/>
        </w:rPr>
        <w:t xml:space="preserve"> </w:t>
      </w:r>
      <w:r w:rsidRPr="00CA317C">
        <w:rPr>
          <w:b/>
          <w:color w:val="000000" w:themeColor="text1"/>
          <w:lang w:eastAsia="ru-RU"/>
        </w:rPr>
        <w:t>закрытого</w:t>
      </w:r>
      <w:r w:rsidRPr="00CA317C">
        <w:rPr>
          <w:b/>
          <w:color w:val="000000" w:themeColor="text1"/>
          <w:spacing w:val="-8"/>
          <w:lang w:eastAsia="ru-RU"/>
        </w:rPr>
        <w:t xml:space="preserve"> </w:t>
      </w:r>
      <w:r w:rsidRPr="00CA317C">
        <w:rPr>
          <w:b/>
          <w:color w:val="000000" w:themeColor="text1"/>
          <w:lang w:eastAsia="ru-RU"/>
        </w:rPr>
        <w:t>типа</w:t>
      </w:r>
      <w:r w:rsidRPr="00CA317C">
        <w:rPr>
          <w:b/>
          <w:color w:val="000000" w:themeColor="text1"/>
          <w:spacing w:val="-6"/>
          <w:lang w:eastAsia="ru-RU"/>
        </w:rPr>
        <w:t xml:space="preserve"> </w:t>
      </w:r>
      <w:r w:rsidRPr="00CA317C">
        <w:rPr>
          <w:b/>
          <w:color w:val="000000" w:themeColor="text1"/>
          <w:lang w:eastAsia="ru-RU"/>
        </w:rPr>
        <w:t>на</w:t>
      </w:r>
      <w:r w:rsidRPr="00CA317C">
        <w:rPr>
          <w:b/>
          <w:color w:val="000000" w:themeColor="text1"/>
          <w:spacing w:val="-6"/>
          <w:lang w:eastAsia="ru-RU"/>
        </w:rPr>
        <w:t xml:space="preserve"> </w:t>
      </w:r>
      <w:r w:rsidRPr="00CA317C">
        <w:rPr>
          <w:b/>
          <w:color w:val="000000" w:themeColor="text1"/>
          <w:lang w:eastAsia="ru-RU"/>
        </w:rPr>
        <w:t>установление</w:t>
      </w:r>
      <w:r w:rsidRPr="00CA317C">
        <w:rPr>
          <w:b/>
          <w:color w:val="000000" w:themeColor="text1"/>
          <w:spacing w:val="-7"/>
          <w:lang w:eastAsia="ru-RU"/>
        </w:rPr>
        <w:t xml:space="preserve"> </w:t>
      </w:r>
      <w:r w:rsidRPr="00CA317C">
        <w:rPr>
          <w:b/>
          <w:color w:val="000000" w:themeColor="text1"/>
          <w:lang w:eastAsia="ru-RU"/>
        </w:rPr>
        <w:t xml:space="preserve">правильной </w:t>
      </w:r>
      <w:r w:rsidRPr="00CA317C">
        <w:rPr>
          <w:b/>
          <w:color w:val="000000" w:themeColor="text1"/>
          <w:spacing w:val="-2"/>
          <w:lang w:eastAsia="ru-RU"/>
        </w:rPr>
        <w:t>последовательности</w:t>
      </w:r>
    </w:p>
    <w:p w14:paraId="1F6A4E42" w14:textId="77777777" w:rsidR="00B706CD" w:rsidRPr="00CA317C" w:rsidRDefault="00B706CD" w:rsidP="00CA317C">
      <w:pPr>
        <w:pStyle w:val="a3"/>
        <w:ind w:firstLine="709"/>
        <w:jc w:val="both"/>
        <w:rPr>
          <w:b/>
          <w:color w:val="000000" w:themeColor="text1"/>
          <w:spacing w:val="-2"/>
          <w:lang w:eastAsia="ru-RU"/>
        </w:rPr>
      </w:pPr>
    </w:p>
    <w:p w14:paraId="4266788A" w14:textId="6BCD90D5" w:rsidR="00390892" w:rsidRPr="00CA317C" w:rsidRDefault="00390892" w:rsidP="00CA317C">
      <w:pPr>
        <w:pStyle w:val="a3"/>
        <w:ind w:firstLine="709"/>
        <w:jc w:val="both"/>
        <w:rPr>
          <w:color w:val="000000" w:themeColor="text1"/>
        </w:rPr>
      </w:pPr>
      <w:r w:rsidRPr="00CA317C">
        <w:rPr>
          <w:bCs/>
          <w:color w:val="000000" w:themeColor="text1"/>
          <w:spacing w:val="-2"/>
          <w:lang w:eastAsia="ru-RU"/>
        </w:rPr>
        <w:t>1.</w:t>
      </w:r>
      <w:r w:rsidRPr="00CA317C">
        <w:rPr>
          <w:b/>
          <w:color w:val="000000" w:themeColor="text1"/>
          <w:spacing w:val="-2"/>
          <w:lang w:eastAsia="ru-RU"/>
        </w:rPr>
        <w:t xml:space="preserve"> </w:t>
      </w:r>
      <w:r w:rsidR="00681DAC" w:rsidRPr="00CA317C">
        <w:rPr>
          <w:rFonts w:eastAsia="Aptos"/>
          <w:bCs/>
          <w:i/>
          <w:color w:val="000000" w:themeColor="text1"/>
          <w:kern w:val="2"/>
          <w14:ligatures w14:val="standardContextual"/>
        </w:rPr>
        <w:t xml:space="preserve">Установите правильную последовательность. Запишите правильную последовательность букв слева направо. </w:t>
      </w:r>
      <w:r w:rsidRPr="00CA317C">
        <w:rPr>
          <w:i/>
          <w:color w:val="000000" w:themeColor="text1"/>
        </w:rPr>
        <w:t>Специализированные организации ООН:</w:t>
      </w:r>
    </w:p>
    <w:p w14:paraId="09476B81" w14:textId="310287CF" w:rsidR="00390892" w:rsidRPr="00CA317C" w:rsidRDefault="00390892" w:rsidP="00CA317C">
      <w:pPr>
        <w:pStyle w:val="quiz-cardanswer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А) МАГАТЭ</w:t>
      </w:r>
      <w:r w:rsidR="002B3D59" w:rsidRPr="00CA317C">
        <w:rPr>
          <w:color w:val="000000" w:themeColor="text1"/>
          <w:sz w:val="28"/>
          <w:szCs w:val="28"/>
        </w:rPr>
        <w:t>;</w:t>
      </w:r>
    </w:p>
    <w:p w14:paraId="218C3960" w14:textId="4920DB80" w:rsidR="00404192" w:rsidRPr="00CA317C" w:rsidRDefault="00404192" w:rsidP="00CA317C">
      <w:pPr>
        <w:pStyle w:val="quiz-cardanswer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Б) МВФ</w:t>
      </w:r>
      <w:r w:rsidR="002B3D59" w:rsidRPr="00CA317C">
        <w:rPr>
          <w:color w:val="000000" w:themeColor="text1"/>
          <w:sz w:val="28"/>
          <w:szCs w:val="28"/>
        </w:rPr>
        <w:t>;</w:t>
      </w:r>
    </w:p>
    <w:p w14:paraId="7B5748CE" w14:textId="0C91AC66" w:rsidR="00404192" w:rsidRPr="00CA317C" w:rsidRDefault="00404192" w:rsidP="00CA317C">
      <w:pPr>
        <w:pStyle w:val="quiz-cardanswer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В) ЮНЕСКО</w:t>
      </w:r>
      <w:r w:rsidR="002B3D59" w:rsidRPr="00CA317C">
        <w:rPr>
          <w:color w:val="000000" w:themeColor="text1"/>
          <w:sz w:val="28"/>
          <w:szCs w:val="28"/>
        </w:rPr>
        <w:t>;</w:t>
      </w:r>
    </w:p>
    <w:p w14:paraId="781FD367" w14:textId="4B8F71F0" w:rsidR="00404192" w:rsidRPr="00CA317C" w:rsidRDefault="00404192" w:rsidP="00CA317C">
      <w:pPr>
        <w:pStyle w:val="quiz-cardanswer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Г) ВТО</w:t>
      </w:r>
      <w:r w:rsidR="002B3D59" w:rsidRPr="00CA317C">
        <w:rPr>
          <w:color w:val="000000" w:themeColor="text1"/>
          <w:sz w:val="28"/>
          <w:szCs w:val="28"/>
        </w:rPr>
        <w:t>.</w:t>
      </w:r>
    </w:p>
    <w:p w14:paraId="5DE98FCD" w14:textId="5912D675" w:rsidR="00390892" w:rsidRPr="00CA317C" w:rsidRDefault="00390892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Правильный ответ: А, </w:t>
      </w:r>
      <w:r w:rsidR="00404192" w:rsidRPr="00CA317C">
        <w:rPr>
          <w:bCs/>
          <w:color w:val="000000" w:themeColor="text1"/>
          <w:spacing w:val="-2"/>
          <w:lang w:eastAsia="ru-RU"/>
        </w:rPr>
        <w:t>Г</w:t>
      </w:r>
      <w:r w:rsidRPr="00CA317C">
        <w:rPr>
          <w:bCs/>
          <w:color w:val="000000" w:themeColor="text1"/>
          <w:spacing w:val="-2"/>
          <w:lang w:eastAsia="ru-RU"/>
        </w:rPr>
        <w:t xml:space="preserve">, </w:t>
      </w:r>
      <w:r w:rsidR="00404192" w:rsidRPr="00CA317C">
        <w:rPr>
          <w:bCs/>
          <w:color w:val="000000" w:themeColor="text1"/>
          <w:spacing w:val="-2"/>
          <w:lang w:eastAsia="ru-RU"/>
        </w:rPr>
        <w:t>В</w:t>
      </w:r>
      <w:r w:rsidRPr="00CA317C">
        <w:rPr>
          <w:bCs/>
          <w:color w:val="000000" w:themeColor="text1"/>
          <w:spacing w:val="-2"/>
          <w:lang w:eastAsia="ru-RU"/>
        </w:rPr>
        <w:t xml:space="preserve">, </w:t>
      </w:r>
      <w:r w:rsidR="00404192" w:rsidRPr="00CA317C">
        <w:rPr>
          <w:bCs/>
          <w:color w:val="000000" w:themeColor="text1"/>
          <w:spacing w:val="-2"/>
          <w:lang w:eastAsia="ru-RU"/>
        </w:rPr>
        <w:t>Б</w:t>
      </w:r>
      <w:r w:rsidR="002B3D59" w:rsidRPr="00CA317C">
        <w:rPr>
          <w:bCs/>
          <w:color w:val="000000" w:themeColor="text1"/>
          <w:spacing w:val="-2"/>
          <w:lang w:eastAsia="ru-RU"/>
        </w:rPr>
        <w:t>.</w:t>
      </w:r>
    </w:p>
    <w:p w14:paraId="643EA0E2" w14:textId="2F180D70" w:rsidR="00390892" w:rsidRPr="00CA317C" w:rsidRDefault="00390892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Компетенции (индикаторы): </w:t>
      </w:r>
      <w:r w:rsidR="005D6280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>К-1 (</w:t>
      </w:r>
      <w:r w:rsidR="005D6280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 xml:space="preserve">К-1.1, </w:t>
      </w:r>
      <w:r w:rsidR="005D6280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>К-1.2)</w:t>
      </w:r>
      <w:r w:rsidR="00B9102A" w:rsidRPr="00CA317C">
        <w:rPr>
          <w:bCs/>
          <w:color w:val="000000" w:themeColor="text1"/>
          <w:spacing w:val="-2"/>
          <w:lang w:eastAsia="ru-RU"/>
        </w:rPr>
        <w:t>.</w:t>
      </w:r>
    </w:p>
    <w:p w14:paraId="49B59AEC" w14:textId="77777777" w:rsidR="00390892" w:rsidRPr="00CA317C" w:rsidRDefault="00390892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</w:p>
    <w:p w14:paraId="2E615C9F" w14:textId="7C014469" w:rsidR="008264C4" w:rsidRPr="00CA317C" w:rsidRDefault="00390892" w:rsidP="00CA317C">
      <w:pPr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bCs/>
          <w:color w:val="000000" w:themeColor="text1"/>
          <w:spacing w:val="-2"/>
          <w:sz w:val="28"/>
          <w:szCs w:val="28"/>
        </w:rPr>
        <w:t xml:space="preserve">2. </w:t>
      </w:r>
      <w:r w:rsidR="002B3D59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Установите правильную последовательность. Запишите правильную последовательность букв слева направо. </w:t>
      </w:r>
      <w:r w:rsidR="008264C4" w:rsidRPr="00CA317C">
        <w:rPr>
          <w:i/>
          <w:color w:val="000000" w:themeColor="text1"/>
          <w:sz w:val="28"/>
          <w:szCs w:val="28"/>
        </w:rPr>
        <w:t>Главные глобальные проблемы:</w:t>
      </w:r>
    </w:p>
    <w:p w14:paraId="553AA061" w14:textId="039DA3F4" w:rsidR="008264C4" w:rsidRPr="00CA317C" w:rsidRDefault="008264C4" w:rsidP="00CA317C">
      <w:pPr>
        <w:pStyle w:val="quiz-cardanswer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А)</w:t>
      </w:r>
      <w:r w:rsidR="004E63DD" w:rsidRPr="00CA317C">
        <w:rPr>
          <w:color w:val="000000" w:themeColor="text1"/>
          <w:sz w:val="28"/>
          <w:szCs w:val="28"/>
        </w:rPr>
        <w:t xml:space="preserve"> </w:t>
      </w:r>
      <w:r w:rsidRPr="00CA317C">
        <w:rPr>
          <w:color w:val="000000" w:themeColor="text1"/>
          <w:sz w:val="28"/>
          <w:szCs w:val="28"/>
        </w:rPr>
        <w:t>сокращение рождаемости в бедных странах</w:t>
      </w:r>
      <w:r w:rsidR="004C7FC9" w:rsidRPr="00CA317C">
        <w:rPr>
          <w:color w:val="000000" w:themeColor="text1"/>
          <w:sz w:val="28"/>
          <w:szCs w:val="28"/>
        </w:rPr>
        <w:t>;</w:t>
      </w:r>
    </w:p>
    <w:p w14:paraId="1D5349B2" w14:textId="51A77C9D" w:rsidR="00404192" w:rsidRPr="00CA317C" w:rsidRDefault="00404192" w:rsidP="00CA317C">
      <w:pPr>
        <w:pStyle w:val="quiz-cardanswer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 xml:space="preserve">Б) </w:t>
      </w:r>
      <w:r w:rsidR="004B3AB4" w:rsidRPr="00CA317C">
        <w:rPr>
          <w:color w:val="000000" w:themeColor="text1"/>
          <w:sz w:val="28"/>
          <w:szCs w:val="28"/>
        </w:rPr>
        <w:t>ликвидация бедности и социально-экономической отсталости развивающихся государств</w:t>
      </w:r>
      <w:r w:rsidR="004C7FC9" w:rsidRPr="00CA317C">
        <w:rPr>
          <w:color w:val="000000" w:themeColor="text1"/>
          <w:sz w:val="28"/>
          <w:szCs w:val="28"/>
        </w:rPr>
        <w:t>;</w:t>
      </w:r>
    </w:p>
    <w:p w14:paraId="7C2D3269" w14:textId="21647CFC" w:rsidR="00404192" w:rsidRPr="00CA317C" w:rsidRDefault="00404192" w:rsidP="00CA317C">
      <w:pPr>
        <w:pStyle w:val="quiz-cardanswer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В)</w:t>
      </w:r>
      <w:r w:rsidR="004B3AB4" w:rsidRPr="00CA317C">
        <w:rPr>
          <w:color w:val="000000" w:themeColor="text1"/>
          <w:sz w:val="28"/>
          <w:szCs w:val="28"/>
        </w:rPr>
        <w:t xml:space="preserve"> нераспространение ОМУ</w:t>
      </w:r>
      <w:r w:rsidR="004C7FC9" w:rsidRPr="00CA317C">
        <w:rPr>
          <w:color w:val="000000" w:themeColor="text1"/>
          <w:sz w:val="28"/>
          <w:szCs w:val="28"/>
        </w:rPr>
        <w:t>;</w:t>
      </w:r>
    </w:p>
    <w:p w14:paraId="0F04F156" w14:textId="683431E8" w:rsidR="00404192" w:rsidRPr="00CA317C" w:rsidRDefault="00404192" w:rsidP="00CA317C">
      <w:pPr>
        <w:pStyle w:val="quiz-cardanswer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 xml:space="preserve">Г) </w:t>
      </w:r>
      <w:r w:rsidR="004B3AB4" w:rsidRPr="00CA317C">
        <w:rPr>
          <w:color w:val="000000" w:themeColor="text1"/>
          <w:sz w:val="28"/>
          <w:szCs w:val="28"/>
        </w:rPr>
        <w:t>преодоление экологического кризиса</w:t>
      </w:r>
      <w:r w:rsidR="004C7FC9" w:rsidRPr="00CA317C">
        <w:rPr>
          <w:color w:val="000000" w:themeColor="text1"/>
          <w:sz w:val="28"/>
          <w:szCs w:val="28"/>
        </w:rPr>
        <w:t>.</w:t>
      </w:r>
    </w:p>
    <w:p w14:paraId="7C42E82B" w14:textId="356B716A" w:rsidR="004E63DD" w:rsidRPr="00CA317C" w:rsidRDefault="004E63DD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Правильный ответ: А, В, </w:t>
      </w:r>
      <w:r w:rsidR="004B3AB4" w:rsidRPr="00CA317C">
        <w:rPr>
          <w:bCs/>
          <w:color w:val="000000" w:themeColor="text1"/>
          <w:spacing w:val="-2"/>
          <w:lang w:eastAsia="ru-RU"/>
        </w:rPr>
        <w:t>Г</w:t>
      </w:r>
      <w:r w:rsidRPr="00CA317C">
        <w:rPr>
          <w:bCs/>
          <w:color w:val="000000" w:themeColor="text1"/>
          <w:spacing w:val="-2"/>
          <w:lang w:eastAsia="ru-RU"/>
        </w:rPr>
        <w:t xml:space="preserve">, </w:t>
      </w:r>
      <w:r w:rsidR="004B3AB4" w:rsidRPr="00CA317C">
        <w:rPr>
          <w:bCs/>
          <w:color w:val="000000" w:themeColor="text1"/>
          <w:spacing w:val="-2"/>
          <w:lang w:eastAsia="ru-RU"/>
        </w:rPr>
        <w:t>Б</w:t>
      </w:r>
      <w:r w:rsidR="004C7FC9" w:rsidRPr="00CA317C">
        <w:rPr>
          <w:bCs/>
          <w:color w:val="000000" w:themeColor="text1"/>
          <w:spacing w:val="-2"/>
          <w:lang w:eastAsia="ru-RU"/>
        </w:rPr>
        <w:t>.</w:t>
      </w:r>
    </w:p>
    <w:p w14:paraId="2DD1B63A" w14:textId="48C83C22" w:rsidR="004E63DD" w:rsidRPr="00CA317C" w:rsidRDefault="004E63DD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Компетенции (индикаторы): </w:t>
      </w:r>
      <w:r w:rsidR="005D6280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>К-1 (</w:t>
      </w:r>
      <w:r w:rsidR="005D6280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 xml:space="preserve">К-1.1, </w:t>
      </w:r>
      <w:r w:rsidR="005D6280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>К-1.2)</w:t>
      </w:r>
      <w:r w:rsidR="00B9102A" w:rsidRPr="00CA317C">
        <w:rPr>
          <w:bCs/>
          <w:color w:val="000000" w:themeColor="text1"/>
          <w:spacing w:val="-2"/>
          <w:lang w:eastAsia="ru-RU"/>
        </w:rPr>
        <w:t>.</w:t>
      </w:r>
    </w:p>
    <w:p w14:paraId="46C0297B" w14:textId="0B7E8F7F" w:rsidR="00390892" w:rsidRPr="00CA317C" w:rsidRDefault="00390892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</w:p>
    <w:p w14:paraId="5688CD62" w14:textId="4B7D4A07" w:rsidR="004E63DD" w:rsidRPr="00CA317C" w:rsidRDefault="004E63DD" w:rsidP="00CA317C">
      <w:pPr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bCs/>
          <w:color w:val="000000" w:themeColor="text1"/>
          <w:spacing w:val="-2"/>
          <w:sz w:val="28"/>
          <w:szCs w:val="28"/>
        </w:rPr>
        <w:t>3.</w:t>
      </w:r>
      <w:r w:rsidR="004C7FC9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 Установите правильную последовательность. Запишите правильную последовательность букв слева направо.</w:t>
      </w:r>
      <w:r w:rsidRPr="00CA317C">
        <w:rPr>
          <w:bCs/>
          <w:color w:val="000000" w:themeColor="text1"/>
          <w:spacing w:val="-2"/>
          <w:sz w:val="28"/>
          <w:szCs w:val="28"/>
        </w:rPr>
        <w:t xml:space="preserve"> </w:t>
      </w:r>
      <w:r w:rsidRPr="00CA317C">
        <w:rPr>
          <w:i/>
          <w:color w:val="000000" w:themeColor="text1"/>
          <w:sz w:val="28"/>
          <w:szCs w:val="28"/>
        </w:rPr>
        <w:t xml:space="preserve">Законы пространственного роста государств в концепции </w:t>
      </w:r>
      <w:proofErr w:type="spellStart"/>
      <w:r w:rsidRPr="00CA317C">
        <w:rPr>
          <w:i/>
          <w:color w:val="000000" w:themeColor="text1"/>
          <w:sz w:val="28"/>
          <w:szCs w:val="28"/>
        </w:rPr>
        <w:t>Ф.Ратцеля</w:t>
      </w:r>
      <w:proofErr w:type="spellEnd"/>
      <w:r w:rsidRPr="00CA317C">
        <w:rPr>
          <w:i/>
          <w:color w:val="000000" w:themeColor="text1"/>
          <w:sz w:val="28"/>
          <w:szCs w:val="28"/>
        </w:rPr>
        <w:t>:</w:t>
      </w:r>
    </w:p>
    <w:p w14:paraId="593C1253" w14:textId="1016FCBB" w:rsidR="004E63DD" w:rsidRPr="00CA317C" w:rsidRDefault="004E63DD" w:rsidP="00CA317C">
      <w:pPr>
        <w:pStyle w:val="quiz-cardanswer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lastRenderedPageBreak/>
        <w:t xml:space="preserve">А) </w:t>
      </w:r>
      <w:r w:rsidR="004B3AB4" w:rsidRPr="00CA317C">
        <w:rPr>
          <w:color w:val="000000" w:themeColor="text1"/>
          <w:sz w:val="28"/>
          <w:szCs w:val="28"/>
        </w:rPr>
        <w:t>границы – кровеносные сосуды, соединяющие сердце государства с периферией, состояние границ – критерий силы или слабости государства</w:t>
      </w:r>
      <w:r w:rsidR="005F6B8F" w:rsidRPr="00CA317C">
        <w:rPr>
          <w:color w:val="000000" w:themeColor="text1"/>
          <w:sz w:val="28"/>
          <w:szCs w:val="28"/>
        </w:rPr>
        <w:t>;</w:t>
      </w:r>
    </w:p>
    <w:p w14:paraId="7097DF4E" w14:textId="5CEA5EE2" w:rsidR="004E63DD" w:rsidRPr="00CA317C" w:rsidRDefault="004E63DD" w:rsidP="00CA317C">
      <w:pPr>
        <w:pStyle w:val="quiz-cardanswer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 xml:space="preserve">Б) </w:t>
      </w:r>
      <w:r w:rsidR="004B3AB4" w:rsidRPr="00CA317C">
        <w:rPr>
          <w:color w:val="000000" w:themeColor="text1"/>
          <w:sz w:val="28"/>
          <w:szCs w:val="28"/>
        </w:rPr>
        <w:t>государство стремится присоединить наиболее благоприятные зоны к своей территории</w:t>
      </w:r>
      <w:r w:rsidR="005F6B8F" w:rsidRPr="00CA317C">
        <w:rPr>
          <w:color w:val="000000" w:themeColor="text1"/>
          <w:sz w:val="28"/>
          <w:szCs w:val="28"/>
        </w:rPr>
        <w:t>;</w:t>
      </w:r>
    </w:p>
    <w:p w14:paraId="0D5E956C" w14:textId="2646F2D9" w:rsidR="004E63DD" w:rsidRPr="00CA317C" w:rsidRDefault="004E63DD" w:rsidP="00CA317C">
      <w:pPr>
        <w:pStyle w:val="quiz-cardanswer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В) малые и слабые государства должны быть поглощены крупными державами</w:t>
      </w:r>
      <w:r w:rsidR="005F6B8F" w:rsidRPr="00CA317C">
        <w:rPr>
          <w:color w:val="000000" w:themeColor="text1"/>
          <w:sz w:val="28"/>
          <w:szCs w:val="28"/>
        </w:rPr>
        <w:t>;</w:t>
      </w:r>
    </w:p>
    <w:p w14:paraId="0096FADF" w14:textId="0ADF3425" w:rsidR="004E63DD" w:rsidRPr="00CA317C" w:rsidRDefault="004E63DD" w:rsidP="00CA317C">
      <w:pPr>
        <w:pStyle w:val="quiz-cardanswer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Г) развитие культуры, торговли, экономики</w:t>
      </w:r>
      <w:r w:rsidR="005F6B8F" w:rsidRPr="00CA317C">
        <w:rPr>
          <w:color w:val="000000" w:themeColor="text1"/>
          <w:sz w:val="28"/>
          <w:szCs w:val="28"/>
        </w:rPr>
        <w:t>.</w:t>
      </w:r>
    </w:p>
    <w:p w14:paraId="0895C2F5" w14:textId="2FE02398" w:rsidR="004E63DD" w:rsidRPr="00CA317C" w:rsidRDefault="004E63DD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Правильный ответ: В, Г, </w:t>
      </w:r>
      <w:proofErr w:type="gramStart"/>
      <w:r w:rsidR="004B3AB4" w:rsidRPr="00CA317C">
        <w:rPr>
          <w:bCs/>
          <w:color w:val="000000" w:themeColor="text1"/>
          <w:spacing w:val="-2"/>
          <w:lang w:eastAsia="ru-RU"/>
        </w:rPr>
        <w:t>А</w:t>
      </w:r>
      <w:proofErr w:type="gramEnd"/>
      <w:r w:rsidRPr="00CA317C">
        <w:rPr>
          <w:bCs/>
          <w:color w:val="000000" w:themeColor="text1"/>
          <w:spacing w:val="-2"/>
          <w:lang w:eastAsia="ru-RU"/>
        </w:rPr>
        <w:t xml:space="preserve">, </w:t>
      </w:r>
      <w:r w:rsidR="004B3AB4" w:rsidRPr="00CA317C">
        <w:rPr>
          <w:bCs/>
          <w:color w:val="000000" w:themeColor="text1"/>
          <w:spacing w:val="-2"/>
          <w:lang w:eastAsia="ru-RU"/>
        </w:rPr>
        <w:t>Б</w:t>
      </w:r>
      <w:r w:rsidR="005F6B8F" w:rsidRPr="00CA317C">
        <w:rPr>
          <w:bCs/>
          <w:color w:val="000000" w:themeColor="text1"/>
          <w:spacing w:val="-2"/>
          <w:lang w:eastAsia="ru-RU"/>
        </w:rPr>
        <w:t>.</w:t>
      </w:r>
    </w:p>
    <w:p w14:paraId="7464F21D" w14:textId="44B7B1E7" w:rsidR="004E63DD" w:rsidRPr="00CA317C" w:rsidRDefault="004E63DD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Компетенции (индикаторы): </w:t>
      </w:r>
      <w:r w:rsidRPr="00CA317C">
        <w:rPr>
          <w:bCs/>
          <w:color w:val="000000" w:themeColor="text1"/>
        </w:rPr>
        <w:t>ОПК-</w:t>
      </w:r>
      <w:r w:rsidR="005D6280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 xml:space="preserve"> (ОПК-</w:t>
      </w:r>
      <w:r w:rsidR="005D6280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>.1, ОПК-</w:t>
      </w:r>
      <w:r w:rsidR="005D6280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>.2)</w:t>
      </w:r>
      <w:r w:rsidR="00B9102A" w:rsidRPr="00CA317C">
        <w:rPr>
          <w:bCs/>
          <w:color w:val="000000" w:themeColor="text1"/>
        </w:rPr>
        <w:t>.</w:t>
      </w:r>
    </w:p>
    <w:p w14:paraId="771C7FA0" w14:textId="65DB91B1" w:rsidR="004E63DD" w:rsidRPr="00CA317C" w:rsidRDefault="004E63DD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</w:p>
    <w:p w14:paraId="2D857BC9" w14:textId="6B662F66" w:rsidR="004E63DD" w:rsidRPr="00CA317C" w:rsidRDefault="004E63DD" w:rsidP="00CA317C">
      <w:pPr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bCs/>
          <w:color w:val="000000" w:themeColor="text1"/>
          <w:spacing w:val="-2"/>
          <w:sz w:val="28"/>
          <w:szCs w:val="28"/>
        </w:rPr>
        <w:t xml:space="preserve">4. </w:t>
      </w:r>
      <w:r w:rsidR="005F6B8F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Установите правильную последовательность. Запишите правильную последовательность букв слева направо. </w:t>
      </w:r>
      <w:r w:rsidRPr="00CA317C">
        <w:rPr>
          <w:i/>
          <w:color w:val="000000" w:themeColor="text1"/>
          <w:sz w:val="28"/>
          <w:szCs w:val="28"/>
        </w:rPr>
        <w:t>Преимущества государств «Морской силы» по сравнению с государствами Суши:</w:t>
      </w:r>
    </w:p>
    <w:p w14:paraId="66F78E75" w14:textId="3172F432" w:rsidR="004E63DD" w:rsidRPr="00CA317C" w:rsidRDefault="004E63DD" w:rsidP="00CA317C">
      <w:pPr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 xml:space="preserve">А) </w:t>
      </w:r>
      <w:r w:rsidR="004B3AB4" w:rsidRPr="00CA317C">
        <w:rPr>
          <w:color w:val="000000" w:themeColor="text1"/>
          <w:sz w:val="28"/>
          <w:szCs w:val="28"/>
        </w:rPr>
        <w:t>морская торговля стимулировала быстрое развитие научно-технического прогресса</w:t>
      </w:r>
      <w:r w:rsidR="00D51F2D" w:rsidRPr="00CA317C">
        <w:rPr>
          <w:color w:val="000000" w:themeColor="text1"/>
          <w:sz w:val="28"/>
          <w:szCs w:val="28"/>
        </w:rPr>
        <w:t>;</w:t>
      </w:r>
    </w:p>
    <w:p w14:paraId="42210AA0" w14:textId="220EEDC5" w:rsidR="004E63DD" w:rsidRPr="00CA317C" w:rsidRDefault="004E63DD" w:rsidP="00CA317C">
      <w:pPr>
        <w:pStyle w:val="quiz-cardanswer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Б) присвоили себе огромные части планеты и сделали их колониями</w:t>
      </w:r>
      <w:r w:rsidR="00D51F2D" w:rsidRPr="00CA317C">
        <w:rPr>
          <w:color w:val="000000" w:themeColor="text1"/>
          <w:sz w:val="28"/>
          <w:szCs w:val="28"/>
        </w:rPr>
        <w:t>;</w:t>
      </w:r>
    </w:p>
    <w:p w14:paraId="08A17A17" w14:textId="31C45C9C" w:rsidR="004E63DD" w:rsidRPr="00CA317C" w:rsidRDefault="004E63DD" w:rsidP="00CA317C">
      <w:pPr>
        <w:pStyle w:val="quiz-cardanswer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В) возможности быстрого обогащения, первоначального накопления капитала и перехода к буржуазному развитию</w:t>
      </w:r>
      <w:r w:rsidR="00D51F2D" w:rsidRPr="00CA317C">
        <w:rPr>
          <w:color w:val="000000" w:themeColor="text1"/>
          <w:sz w:val="28"/>
          <w:szCs w:val="28"/>
        </w:rPr>
        <w:t>;</w:t>
      </w:r>
    </w:p>
    <w:p w14:paraId="35D56F4A" w14:textId="55218F6F" w:rsidR="004E63DD" w:rsidRPr="00CA317C" w:rsidRDefault="004E63DD" w:rsidP="00CA317C">
      <w:pPr>
        <w:pStyle w:val="quiz-cardanswer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Г) выгоды морской торговли</w:t>
      </w:r>
      <w:r w:rsidR="00D51F2D" w:rsidRPr="00CA317C">
        <w:rPr>
          <w:color w:val="000000" w:themeColor="text1"/>
          <w:sz w:val="28"/>
          <w:szCs w:val="28"/>
        </w:rPr>
        <w:t>.</w:t>
      </w:r>
    </w:p>
    <w:p w14:paraId="1FFDF590" w14:textId="03886919" w:rsidR="004E63DD" w:rsidRPr="00CA317C" w:rsidRDefault="004E63DD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Правильный ответ: Б, </w:t>
      </w:r>
      <w:r w:rsidR="006147F4" w:rsidRPr="00CA317C">
        <w:rPr>
          <w:bCs/>
          <w:color w:val="000000" w:themeColor="text1"/>
          <w:spacing w:val="-2"/>
          <w:lang w:eastAsia="ru-RU"/>
        </w:rPr>
        <w:t>В</w:t>
      </w:r>
      <w:r w:rsidRPr="00CA317C">
        <w:rPr>
          <w:bCs/>
          <w:color w:val="000000" w:themeColor="text1"/>
          <w:spacing w:val="-2"/>
          <w:lang w:eastAsia="ru-RU"/>
        </w:rPr>
        <w:t xml:space="preserve">, </w:t>
      </w:r>
      <w:r w:rsidR="006147F4" w:rsidRPr="00CA317C">
        <w:rPr>
          <w:bCs/>
          <w:color w:val="000000" w:themeColor="text1"/>
          <w:spacing w:val="-2"/>
          <w:lang w:eastAsia="ru-RU"/>
        </w:rPr>
        <w:t>Г</w:t>
      </w:r>
      <w:r w:rsidRPr="00CA317C">
        <w:rPr>
          <w:bCs/>
          <w:color w:val="000000" w:themeColor="text1"/>
          <w:spacing w:val="-2"/>
          <w:lang w:eastAsia="ru-RU"/>
        </w:rPr>
        <w:t xml:space="preserve">, </w:t>
      </w:r>
      <w:r w:rsidR="004B3AB4" w:rsidRPr="00CA317C">
        <w:rPr>
          <w:bCs/>
          <w:color w:val="000000" w:themeColor="text1"/>
          <w:spacing w:val="-2"/>
          <w:lang w:eastAsia="ru-RU"/>
        </w:rPr>
        <w:t>А</w:t>
      </w:r>
      <w:r w:rsidR="00D51F2D" w:rsidRPr="00CA317C">
        <w:rPr>
          <w:bCs/>
          <w:color w:val="000000" w:themeColor="text1"/>
          <w:spacing w:val="-2"/>
          <w:lang w:eastAsia="ru-RU"/>
        </w:rPr>
        <w:t>.</w:t>
      </w:r>
    </w:p>
    <w:p w14:paraId="6CC25DC4" w14:textId="5630C4AE" w:rsidR="004E63DD" w:rsidRPr="00CA317C" w:rsidRDefault="004E63DD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Компетенции (индикаторы): </w:t>
      </w:r>
      <w:r w:rsidRPr="00CA317C">
        <w:rPr>
          <w:bCs/>
          <w:color w:val="000000" w:themeColor="text1"/>
        </w:rPr>
        <w:t>ОПК-</w:t>
      </w:r>
      <w:r w:rsidR="005D6280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 xml:space="preserve"> (ОПК-</w:t>
      </w:r>
      <w:r w:rsidR="005D6280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>.1, ОПК-</w:t>
      </w:r>
      <w:r w:rsidR="005D6280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>.2)</w:t>
      </w:r>
      <w:r w:rsidR="00B9102A" w:rsidRPr="00CA317C">
        <w:rPr>
          <w:bCs/>
          <w:color w:val="000000" w:themeColor="text1"/>
        </w:rPr>
        <w:t>.</w:t>
      </w:r>
    </w:p>
    <w:p w14:paraId="032941FE" w14:textId="77777777" w:rsidR="005D6280" w:rsidRPr="00CA317C" w:rsidRDefault="005D6280" w:rsidP="00CA317C">
      <w:pPr>
        <w:pStyle w:val="a3"/>
        <w:ind w:firstLine="709"/>
        <w:jc w:val="both"/>
        <w:rPr>
          <w:bCs/>
          <w:color w:val="000000" w:themeColor="text1"/>
        </w:rPr>
      </w:pPr>
    </w:p>
    <w:p w14:paraId="5A725316" w14:textId="19AF492C" w:rsidR="00F728FB" w:rsidRPr="00CA317C" w:rsidRDefault="005D6280" w:rsidP="00CA317C">
      <w:pPr>
        <w:pStyle w:val="3"/>
        <w:spacing w:before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A31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5. </w:t>
      </w:r>
      <w:r w:rsidR="00F728FB" w:rsidRPr="00CA317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Установите правильную последовательность этапов геополитического анализа.</w:t>
      </w:r>
      <w:r w:rsidR="00D51F2D" w:rsidRPr="00CA317C">
        <w:rPr>
          <w:i/>
          <w:color w:val="000000" w:themeColor="text1"/>
        </w:rPr>
        <w:t xml:space="preserve"> </w:t>
      </w:r>
      <w:r w:rsidR="00D51F2D" w:rsidRPr="00CA317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Запишите правильную последовательность букв слева направо.</w:t>
      </w:r>
    </w:p>
    <w:p w14:paraId="01BC21E9" w14:textId="7B4213F7" w:rsidR="00F728FB" w:rsidRPr="00CA317C" w:rsidRDefault="00F728FB" w:rsidP="00CA317C">
      <w:pPr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А) Оценка ресурсов и потенциала</w:t>
      </w:r>
      <w:r w:rsidR="00D51F2D" w:rsidRPr="00CA317C">
        <w:rPr>
          <w:color w:val="000000" w:themeColor="text1"/>
          <w:sz w:val="28"/>
          <w:szCs w:val="28"/>
        </w:rPr>
        <w:t>;</w:t>
      </w:r>
    </w:p>
    <w:p w14:paraId="7DC0C0A2" w14:textId="3104EDA2" w:rsidR="00F728FB" w:rsidRPr="00CA317C" w:rsidRDefault="00F728FB" w:rsidP="00CA317C">
      <w:pPr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Б) Определение географического пространства</w:t>
      </w:r>
      <w:r w:rsidR="00D51F2D" w:rsidRPr="00CA317C">
        <w:rPr>
          <w:color w:val="000000" w:themeColor="text1"/>
          <w:sz w:val="28"/>
          <w:szCs w:val="28"/>
        </w:rPr>
        <w:t>;</w:t>
      </w:r>
    </w:p>
    <w:p w14:paraId="66AB0135" w14:textId="251D1FEB" w:rsidR="00F728FB" w:rsidRPr="00CA317C" w:rsidRDefault="00F728FB" w:rsidP="00CA317C">
      <w:pPr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 xml:space="preserve">В) Анализ политических </w:t>
      </w:r>
      <w:proofErr w:type="spellStart"/>
      <w:r w:rsidRPr="00CA317C">
        <w:rPr>
          <w:color w:val="000000" w:themeColor="text1"/>
          <w:sz w:val="28"/>
          <w:szCs w:val="28"/>
        </w:rPr>
        <w:t>акторов</w:t>
      </w:r>
      <w:proofErr w:type="spellEnd"/>
      <w:r w:rsidR="00D51F2D" w:rsidRPr="00CA317C">
        <w:rPr>
          <w:color w:val="000000" w:themeColor="text1"/>
          <w:sz w:val="28"/>
          <w:szCs w:val="28"/>
        </w:rPr>
        <w:t>;</w:t>
      </w:r>
    </w:p>
    <w:p w14:paraId="26530944" w14:textId="695E3975" w:rsidR="00F728FB" w:rsidRPr="00CA317C" w:rsidRDefault="00F728FB" w:rsidP="00CA317C">
      <w:pPr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Г) Формулирование стратегий</w:t>
      </w:r>
      <w:r w:rsidR="00D51F2D" w:rsidRPr="00CA317C">
        <w:rPr>
          <w:color w:val="000000" w:themeColor="text1"/>
          <w:sz w:val="28"/>
          <w:szCs w:val="28"/>
        </w:rPr>
        <w:t>.</w:t>
      </w:r>
    </w:p>
    <w:p w14:paraId="73412AB1" w14:textId="5ECF3B75" w:rsidR="005D6280" w:rsidRPr="00CA317C" w:rsidRDefault="00F728FB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Правильный ответ: Б, В, </w:t>
      </w:r>
      <w:proofErr w:type="gramStart"/>
      <w:r w:rsidRPr="00CA317C">
        <w:rPr>
          <w:bCs/>
          <w:color w:val="000000" w:themeColor="text1"/>
          <w:spacing w:val="-2"/>
          <w:lang w:eastAsia="ru-RU"/>
        </w:rPr>
        <w:t>А</w:t>
      </w:r>
      <w:proofErr w:type="gramEnd"/>
      <w:r w:rsidRPr="00CA317C">
        <w:rPr>
          <w:bCs/>
          <w:color w:val="000000" w:themeColor="text1"/>
          <w:spacing w:val="-2"/>
          <w:lang w:eastAsia="ru-RU"/>
        </w:rPr>
        <w:t>, Г</w:t>
      </w:r>
      <w:r w:rsidR="00D51F2D" w:rsidRPr="00CA317C">
        <w:rPr>
          <w:bCs/>
          <w:color w:val="000000" w:themeColor="text1"/>
          <w:spacing w:val="-2"/>
          <w:lang w:eastAsia="ru-RU"/>
        </w:rPr>
        <w:t>.</w:t>
      </w:r>
    </w:p>
    <w:p w14:paraId="7C1C346F" w14:textId="27F63848" w:rsidR="00F728FB" w:rsidRPr="00CA317C" w:rsidRDefault="00F728FB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>Компетенции (индикаторы): ПК-2 (ПК-2.1, ПК-2.2)</w:t>
      </w:r>
      <w:r w:rsidR="00B9102A" w:rsidRPr="00CA317C">
        <w:rPr>
          <w:bCs/>
          <w:color w:val="000000" w:themeColor="text1"/>
          <w:spacing w:val="-2"/>
          <w:lang w:eastAsia="ru-RU"/>
        </w:rPr>
        <w:t>.</w:t>
      </w:r>
    </w:p>
    <w:p w14:paraId="760C121B" w14:textId="77777777" w:rsidR="00F728FB" w:rsidRPr="00CA317C" w:rsidRDefault="00F728FB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</w:p>
    <w:p w14:paraId="1B17F7D6" w14:textId="748DB412" w:rsidR="00F728FB" w:rsidRPr="00CA317C" w:rsidRDefault="00F728FB" w:rsidP="00CA317C">
      <w:pPr>
        <w:pStyle w:val="3"/>
        <w:spacing w:before="0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 w:rsidRPr="00CA317C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6. </w:t>
      </w:r>
      <w:r w:rsidRPr="00CA317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Установите правильную последовательность формирования </w:t>
      </w:r>
      <w:proofErr w:type="spellStart"/>
      <w:r w:rsidRPr="00CA317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геостратегий</w:t>
      </w:r>
      <w:proofErr w:type="spellEnd"/>
      <w:r w:rsidRPr="00CA317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.</w:t>
      </w:r>
      <w:r w:rsidR="00D51F2D" w:rsidRPr="00CA317C">
        <w:rPr>
          <w:i/>
          <w:color w:val="000000" w:themeColor="text1"/>
        </w:rPr>
        <w:t xml:space="preserve"> </w:t>
      </w:r>
      <w:r w:rsidR="00D51F2D" w:rsidRPr="00CA317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Запишите правильную последовательность букв слева направо.</w:t>
      </w:r>
    </w:p>
    <w:p w14:paraId="66DF98C1" w14:textId="4F28DE4E" w:rsidR="00353795" w:rsidRPr="00CA317C" w:rsidRDefault="00353795" w:rsidP="00CA317C">
      <w:pPr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А) Оценка угроз</w:t>
      </w:r>
      <w:r w:rsidR="00D51F2D" w:rsidRPr="00CA317C">
        <w:rPr>
          <w:color w:val="000000" w:themeColor="text1"/>
          <w:sz w:val="28"/>
          <w:szCs w:val="28"/>
        </w:rPr>
        <w:t>;</w:t>
      </w:r>
    </w:p>
    <w:p w14:paraId="2AF41D0D" w14:textId="6DE53844" w:rsidR="00353795" w:rsidRPr="00CA317C" w:rsidRDefault="00353795" w:rsidP="00CA317C">
      <w:pPr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Б) Разработка военной доктрины</w:t>
      </w:r>
      <w:r w:rsidR="00D51F2D" w:rsidRPr="00CA317C">
        <w:rPr>
          <w:color w:val="000000" w:themeColor="text1"/>
          <w:sz w:val="28"/>
          <w:szCs w:val="28"/>
        </w:rPr>
        <w:t>;</w:t>
      </w:r>
    </w:p>
    <w:p w14:paraId="720B35A4" w14:textId="0DAC720E" w:rsidR="00353795" w:rsidRPr="00CA317C" w:rsidRDefault="00353795" w:rsidP="00CA317C">
      <w:pPr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В) Определение национальных интересов</w:t>
      </w:r>
      <w:r w:rsidR="00D51F2D" w:rsidRPr="00CA317C">
        <w:rPr>
          <w:color w:val="000000" w:themeColor="text1"/>
          <w:sz w:val="28"/>
          <w:szCs w:val="28"/>
        </w:rPr>
        <w:t>;</w:t>
      </w:r>
    </w:p>
    <w:p w14:paraId="3315BE14" w14:textId="2BA0458D" w:rsidR="00353795" w:rsidRPr="00CA317C" w:rsidRDefault="00353795" w:rsidP="00CA317C">
      <w:pPr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Г) Реализация стратегии</w:t>
      </w:r>
      <w:r w:rsidR="00D51F2D" w:rsidRPr="00CA317C">
        <w:rPr>
          <w:color w:val="000000" w:themeColor="text1"/>
          <w:sz w:val="28"/>
          <w:szCs w:val="28"/>
        </w:rPr>
        <w:t>;</w:t>
      </w:r>
    </w:p>
    <w:p w14:paraId="3AC6DC34" w14:textId="3E98EA1F" w:rsidR="00F728FB" w:rsidRPr="00CA317C" w:rsidRDefault="00353795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Правильный ответ: В, </w:t>
      </w:r>
      <w:proofErr w:type="gramStart"/>
      <w:r w:rsidRPr="00CA317C">
        <w:rPr>
          <w:bCs/>
          <w:color w:val="000000" w:themeColor="text1"/>
          <w:spacing w:val="-2"/>
          <w:lang w:eastAsia="ru-RU"/>
        </w:rPr>
        <w:t>А</w:t>
      </w:r>
      <w:proofErr w:type="gramEnd"/>
      <w:r w:rsidRPr="00CA317C">
        <w:rPr>
          <w:bCs/>
          <w:color w:val="000000" w:themeColor="text1"/>
          <w:spacing w:val="-2"/>
          <w:lang w:eastAsia="ru-RU"/>
        </w:rPr>
        <w:t>, Б, Г</w:t>
      </w:r>
      <w:r w:rsidR="00D51F2D" w:rsidRPr="00CA317C">
        <w:rPr>
          <w:bCs/>
          <w:color w:val="000000" w:themeColor="text1"/>
          <w:spacing w:val="-2"/>
          <w:lang w:eastAsia="ru-RU"/>
        </w:rPr>
        <w:t>.</w:t>
      </w:r>
    </w:p>
    <w:p w14:paraId="0FE4EE33" w14:textId="2BD9D94E" w:rsidR="00353795" w:rsidRPr="00CA317C" w:rsidRDefault="00353795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>Компетенции (индикаторы): ПК-2 (ПК-2.1, ПК-2.2)</w:t>
      </w:r>
      <w:r w:rsidR="00B9102A" w:rsidRPr="00CA317C">
        <w:rPr>
          <w:bCs/>
          <w:color w:val="000000" w:themeColor="text1"/>
          <w:spacing w:val="-2"/>
          <w:lang w:eastAsia="ru-RU"/>
        </w:rPr>
        <w:t>.</w:t>
      </w:r>
    </w:p>
    <w:p w14:paraId="36A6C2B6" w14:textId="77777777" w:rsidR="00911608" w:rsidRPr="00CA317C" w:rsidRDefault="00911608" w:rsidP="00CA317C">
      <w:pPr>
        <w:pStyle w:val="a3"/>
        <w:rPr>
          <w:b/>
          <w:color w:val="000000" w:themeColor="text1"/>
        </w:rPr>
      </w:pPr>
    </w:p>
    <w:p w14:paraId="70ABED92" w14:textId="06639DBB" w:rsidR="00911608" w:rsidRPr="00CA317C" w:rsidRDefault="00911608" w:rsidP="00CA317C">
      <w:pPr>
        <w:pStyle w:val="a3"/>
        <w:rPr>
          <w:b/>
          <w:color w:val="000000" w:themeColor="text1"/>
        </w:rPr>
      </w:pPr>
      <w:r w:rsidRPr="00CA317C">
        <w:rPr>
          <w:b/>
          <w:color w:val="000000" w:themeColor="text1"/>
        </w:rPr>
        <w:t>Задания открытого типа</w:t>
      </w:r>
    </w:p>
    <w:p w14:paraId="4C48F7A4" w14:textId="1682444D" w:rsidR="00B706CD" w:rsidRPr="00CA317C" w:rsidRDefault="00B706CD" w:rsidP="00CA317C">
      <w:pPr>
        <w:pStyle w:val="a3"/>
        <w:ind w:firstLine="709"/>
        <w:jc w:val="both"/>
        <w:rPr>
          <w:b/>
          <w:color w:val="000000" w:themeColor="text1"/>
          <w:u w:val="single"/>
        </w:rPr>
      </w:pPr>
    </w:p>
    <w:p w14:paraId="26513B3A" w14:textId="77777777" w:rsidR="00B706CD" w:rsidRPr="00CA317C" w:rsidRDefault="00B706CD" w:rsidP="00CA317C">
      <w:pPr>
        <w:pStyle w:val="a3"/>
        <w:ind w:firstLine="709"/>
        <w:jc w:val="both"/>
        <w:rPr>
          <w:b/>
          <w:color w:val="000000" w:themeColor="text1"/>
        </w:rPr>
      </w:pPr>
      <w:r w:rsidRPr="00CA317C">
        <w:rPr>
          <w:b/>
          <w:color w:val="000000" w:themeColor="text1"/>
        </w:rPr>
        <w:t>Задания открытого типа на дополнение</w:t>
      </w:r>
    </w:p>
    <w:p w14:paraId="20AF17DD" w14:textId="77777777" w:rsidR="00AD490C" w:rsidRPr="00CA317C" w:rsidRDefault="00AD490C" w:rsidP="00CA317C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</w:p>
    <w:p w14:paraId="5906F055" w14:textId="50CED2B8" w:rsidR="00BC1E84" w:rsidRPr="00CA317C" w:rsidRDefault="00AD490C" w:rsidP="00CA317C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CA317C">
        <w:rPr>
          <w:color w:val="000000" w:themeColor="text1"/>
        </w:rPr>
        <w:t xml:space="preserve">1. </w:t>
      </w:r>
      <w:r w:rsidR="00BC1E84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Напишите пропущенное слово</w:t>
      </w:r>
      <w:r w:rsidR="00BB5B64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.</w:t>
      </w:r>
    </w:p>
    <w:p w14:paraId="1559E216" w14:textId="58ADF043" w:rsidR="0069751B" w:rsidRPr="00CA317C" w:rsidRDefault="00AD490C" w:rsidP="00CA317C">
      <w:pPr>
        <w:pStyle w:val="a3"/>
        <w:ind w:firstLine="709"/>
        <w:jc w:val="both"/>
        <w:rPr>
          <w:b/>
          <w:color w:val="000000" w:themeColor="text1"/>
        </w:rPr>
      </w:pPr>
      <w:r w:rsidRPr="00CA317C">
        <w:rPr>
          <w:color w:val="000000" w:themeColor="text1"/>
        </w:rPr>
        <w:t>Наибольший прогресс, с точки зрения интеграции постсоветского пространства, наблюдается __________________ в сфере.</w:t>
      </w:r>
    </w:p>
    <w:p w14:paraId="64FF2102" w14:textId="580393DD" w:rsidR="00AD490C" w:rsidRPr="00CA317C" w:rsidRDefault="00AD490C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>Правильный ответ: военно-политической</w:t>
      </w:r>
      <w:r w:rsidR="00BC1E84" w:rsidRPr="00CA317C">
        <w:rPr>
          <w:bCs/>
          <w:color w:val="000000" w:themeColor="text1"/>
          <w:spacing w:val="-2"/>
          <w:lang w:eastAsia="ru-RU"/>
        </w:rPr>
        <w:t>.</w:t>
      </w:r>
    </w:p>
    <w:p w14:paraId="2AA23EC4" w14:textId="44DBF813" w:rsidR="00AD490C" w:rsidRPr="00CA317C" w:rsidRDefault="00AD490C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Компетенции (индикаторы): </w:t>
      </w:r>
      <w:r w:rsidR="00173FF2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>К-1 (</w:t>
      </w:r>
      <w:r w:rsidR="00173FF2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 xml:space="preserve">К-1.1, </w:t>
      </w:r>
      <w:r w:rsidR="00173FF2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>К-1.2)</w:t>
      </w:r>
      <w:r w:rsidR="00BB5B64" w:rsidRPr="00CA317C">
        <w:rPr>
          <w:bCs/>
          <w:color w:val="000000" w:themeColor="text1"/>
          <w:spacing w:val="-2"/>
          <w:lang w:eastAsia="ru-RU"/>
        </w:rPr>
        <w:t>.</w:t>
      </w:r>
    </w:p>
    <w:p w14:paraId="631D0EE6" w14:textId="77777777" w:rsidR="00AD490C" w:rsidRPr="00CA317C" w:rsidRDefault="00AD490C" w:rsidP="00CA317C">
      <w:pPr>
        <w:pStyle w:val="a3"/>
        <w:ind w:firstLine="709"/>
        <w:jc w:val="both"/>
        <w:rPr>
          <w:b/>
          <w:color w:val="000000" w:themeColor="text1"/>
        </w:rPr>
      </w:pPr>
    </w:p>
    <w:p w14:paraId="7A3ED879" w14:textId="45C8B995" w:rsidR="00BC1E84" w:rsidRPr="00CA317C" w:rsidRDefault="00AD490C" w:rsidP="00CA317C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CA317C">
        <w:rPr>
          <w:bCs/>
          <w:color w:val="000000" w:themeColor="text1"/>
        </w:rPr>
        <w:t xml:space="preserve">2. </w:t>
      </w:r>
      <w:r w:rsidR="00BC1E84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Напишите пропущенное слово (словосочетание)</w:t>
      </w:r>
      <w:r w:rsidR="00BB5B64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.</w:t>
      </w:r>
    </w:p>
    <w:p w14:paraId="3D0D2A99" w14:textId="7BB39E50" w:rsidR="00AD490C" w:rsidRPr="00CA317C" w:rsidRDefault="00AD490C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color w:val="000000" w:themeColor="text1"/>
        </w:rPr>
        <w:t>Один из важнейших факторов, который предопределяет стратегические отношения между Россией и США после окончания «холодной войны» — это: ___________________________</w:t>
      </w:r>
      <w:r w:rsidR="00BB5B64" w:rsidRPr="00CA317C">
        <w:rPr>
          <w:color w:val="000000" w:themeColor="text1"/>
        </w:rPr>
        <w:t>.</w:t>
      </w:r>
    </w:p>
    <w:p w14:paraId="07A586F7" w14:textId="20D3E2E1" w:rsidR="00AD490C" w:rsidRPr="00CA317C" w:rsidRDefault="00AD490C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>Правильный ответ: ракетно-ядерный потенциал</w:t>
      </w:r>
      <w:r w:rsidR="00BB5B64" w:rsidRPr="00CA317C">
        <w:rPr>
          <w:bCs/>
          <w:color w:val="000000" w:themeColor="text1"/>
          <w:spacing w:val="-2"/>
          <w:lang w:eastAsia="ru-RU"/>
        </w:rPr>
        <w:t>.</w:t>
      </w:r>
    </w:p>
    <w:p w14:paraId="74376B0C" w14:textId="32EF4918" w:rsidR="00AD490C" w:rsidRPr="00CA317C" w:rsidRDefault="00AD490C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Компетенции (индикаторы): </w:t>
      </w:r>
      <w:r w:rsidR="00173FF2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>К-1 (</w:t>
      </w:r>
      <w:r w:rsidR="00173FF2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 xml:space="preserve">К-1.1, </w:t>
      </w:r>
      <w:r w:rsidR="00173FF2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>К-1.2)</w:t>
      </w:r>
      <w:r w:rsidR="00BB5B64" w:rsidRPr="00CA317C">
        <w:rPr>
          <w:bCs/>
          <w:color w:val="000000" w:themeColor="text1"/>
          <w:spacing w:val="-2"/>
          <w:lang w:eastAsia="ru-RU"/>
        </w:rPr>
        <w:t>.</w:t>
      </w:r>
    </w:p>
    <w:p w14:paraId="71E16E41" w14:textId="77777777" w:rsidR="00AD490C" w:rsidRPr="00CA317C" w:rsidRDefault="00AD490C" w:rsidP="00CA317C">
      <w:pPr>
        <w:pStyle w:val="a3"/>
        <w:ind w:firstLine="709"/>
        <w:jc w:val="both"/>
        <w:rPr>
          <w:b/>
          <w:color w:val="000000" w:themeColor="text1"/>
        </w:rPr>
      </w:pPr>
    </w:p>
    <w:p w14:paraId="1C4C7382" w14:textId="0FDAC620" w:rsidR="00BC1E84" w:rsidRPr="00CA317C" w:rsidRDefault="00AD490C" w:rsidP="00CA317C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CA317C">
        <w:rPr>
          <w:bCs/>
          <w:color w:val="000000" w:themeColor="text1"/>
        </w:rPr>
        <w:t xml:space="preserve">3. </w:t>
      </w:r>
      <w:r w:rsidR="003954FA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Напишите пропущенное </w:t>
      </w:r>
      <w:r w:rsidR="00BC1E84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словосочетание</w:t>
      </w:r>
      <w:r w:rsidR="00BB5B64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.</w:t>
      </w:r>
    </w:p>
    <w:p w14:paraId="15A4097E" w14:textId="444F5181" w:rsidR="00AD490C" w:rsidRPr="00CA317C" w:rsidRDefault="00AD490C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color w:val="000000" w:themeColor="text1"/>
        </w:rPr>
        <w:t>Самым значительным результатом распада СССР, который привел к радикальному изменению геополитической ситуации в мире стало: _________</w:t>
      </w:r>
      <w:r w:rsidR="00BB5B64" w:rsidRPr="00CA317C">
        <w:rPr>
          <w:color w:val="000000" w:themeColor="text1"/>
        </w:rPr>
        <w:t>.</w:t>
      </w:r>
    </w:p>
    <w:p w14:paraId="5B4A3882" w14:textId="3BF7FD1F" w:rsidR="00AD490C" w:rsidRPr="00CA317C" w:rsidRDefault="00AD490C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>Правильный ответ: окончание «холодной войны»</w:t>
      </w:r>
      <w:r w:rsidR="00BC1E84" w:rsidRPr="00CA317C">
        <w:rPr>
          <w:bCs/>
          <w:color w:val="000000" w:themeColor="text1"/>
          <w:spacing w:val="-2"/>
          <w:lang w:eastAsia="ru-RU"/>
        </w:rPr>
        <w:t>.</w:t>
      </w:r>
    </w:p>
    <w:p w14:paraId="4966C4F8" w14:textId="31F6A179" w:rsidR="00AD490C" w:rsidRPr="00CA317C" w:rsidRDefault="00AD490C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Компетенции (индикаторы): </w:t>
      </w:r>
      <w:r w:rsidRPr="00CA317C">
        <w:rPr>
          <w:bCs/>
          <w:color w:val="000000" w:themeColor="text1"/>
        </w:rPr>
        <w:t>ОПК-</w:t>
      </w:r>
      <w:r w:rsidR="00173FF2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 xml:space="preserve"> (ОПК-</w:t>
      </w:r>
      <w:r w:rsidR="00173FF2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>.1, ОПК-</w:t>
      </w:r>
      <w:r w:rsidR="00173FF2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>.2)</w:t>
      </w:r>
      <w:r w:rsidR="00BB5B64" w:rsidRPr="00CA317C">
        <w:rPr>
          <w:bCs/>
          <w:color w:val="000000" w:themeColor="text1"/>
        </w:rPr>
        <w:t>.</w:t>
      </w:r>
    </w:p>
    <w:p w14:paraId="3AB561A4" w14:textId="77777777" w:rsidR="00AD490C" w:rsidRPr="00CA317C" w:rsidRDefault="00AD490C" w:rsidP="00CA317C">
      <w:pPr>
        <w:pStyle w:val="a3"/>
        <w:ind w:firstLine="709"/>
        <w:jc w:val="both"/>
        <w:rPr>
          <w:b/>
          <w:color w:val="000000" w:themeColor="text1"/>
        </w:rPr>
      </w:pPr>
    </w:p>
    <w:p w14:paraId="33B65F43" w14:textId="5D0D816F" w:rsidR="00BC1E84" w:rsidRPr="00CA317C" w:rsidRDefault="00AD490C" w:rsidP="00CA317C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CA317C">
        <w:rPr>
          <w:bCs/>
          <w:color w:val="000000" w:themeColor="text1"/>
        </w:rPr>
        <w:t xml:space="preserve">4. </w:t>
      </w:r>
      <w:r w:rsidR="0062261A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Напишите пропущенное словосочетание</w:t>
      </w:r>
      <w:r w:rsidR="00BB5B64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.</w:t>
      </w:r>
    </w:p>
    <w:p w14:paraId="5B63B7D4" w14:textId="7BE28AC8" w:rsidR="00AD490C" w:rsidRPr="00CA317C" w:rsidRDefault="00AD490C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color w:val="000000" w:themeColor="text1"/>
        </w:rPr>
        <w:t>Основной категорией геополитики является категория __________________</w:t>
      </w:r>
      <w:r w:rsidR="00BB5B64" w:rsidRPr="00CA317C">
        <w:rPr>
          <w:color w:val="000000" w:themeColor="text1"/>
        </w:rPr>
        <w:t>.</w:t>
      </w:r>
    </w:p>
    <w:p w14:paraId="71426F96" w14:textId="76714E60" w:rsidR="00AD490C" w:rsidRPr="00CA317C" w:rsidRDefault="00AD490C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>Правильный ответ: контроль над пространством</w:t>
      </w:r>
      <w:r w:rsidR="00BC1E84" w:rsidRPr="00CA317C">
        <w:rPr>
          <w:bCs/>
          <w:color w:val="000000" w:themeColor="text1"/>
          <w:spacing w:val="-2"/>
          <w:lang w:eastAsia="ru-RU"/>
        </w:rPr>
        <w:t>.</w:t>
      </w:r>
    </w:p>
    <w:p w14:paraId="1CBFC5D4" w14:textId="3CF305BB" w:rsidR="00AD490C" w:rsidRPr="00CA317C" w:rsidRDefault="00AD490C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Компетенции (индикаторы): </w:t>
      </w:r>
      <w:r w:rsidRPr="00CA317C">
        <w:rPr>
          <w:bCs/>
          <w:color w:val="000000" w:themeColor="text1"/>
        </w:rPr>
        <w:t>ОПК-</w:t>
      </w:r>
      <w:r w:rsidR="00173FF2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 xml:space="preserve"> (ОПК-</w:t>
      </w:r>
      <w:r w:rsidR="00173FF2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>.1, ОПК-</w:t>
      </w:r>
      <w:r w:rsidR="00173FF2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>.2)</w:t>
      </w:r>
      <w:r w:rsidR="00BB5B64" w:rsidRPr="00CA317C">
        <w:rPr>
          <w:bCs/>
          <w:color w:val="000000" w:themeColor="text1"/>
        </w:rPr>
        <w:t>.</w:t>
      </w:r>
    </w:p>
    <w:p w14:paraId="158080C6" w14:textId="77777777" w:rsidR="00173FF2" w:rsidRPr="00CA317C" w:rsidRDefault="00173FF2" w:rsidP="00CA317C">
      <w:pPr>
        <w:pStyle w:val="a3"/>
        <w:ind w:firstLine="709"/>
        <w:jc w:val="both"/>
        <w:rPr>
          <w:bCs/>
          <w:color w:val="000000" w:themeColor="text1"/>
        </w:rPr>
      </w:pPr>
    </w:p>
    <w:p w14:paraId="73D8AC30" w14:textId="6E8C409A" w:rsidR="00BC1E84" w:rsidRPr="00CA317C" w:rsidRDefault="00173FF2" w:rsidP="00CA317C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CA317C">
        <w:rPr>
          <w:bCs/>
          <w:color w:val="000000" w:themeColor="text1"/>
        </w:rPr>
        <w:t xml:space="preserve">5. </w:t>
      </w:r>
      <w:r w:rsidR="00BC1E84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Напишите пропущенное слово</w:t>
      </w:r>
      <w:r w:rsidR="009E0691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.</w:t>
      </w:r>
    </w:p>
    <w:p w14:paraId="03391361" w14:textId="38A53011" w:rsidR="00173FF2" w:rsidRPr="00CA317C" w:rsidRDefault="00173FF2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>Человек как универсальный ресурс, создающий другие ресурсы, относится к _______ ресурсам власти.</w:t>
      </w:r>
    </w:p>
    <w:p w14:paraId="4428CC34" w14:textId="5A529C41" w:rsidR="00173FF2" w:rsidRPr="00CA317C" w:rsidRDefault="00173FF2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>Правильный ответ: демографическим</w:t>
      </w:r>
      <w:r w:rsidR="00BC1E84" w:rsidRPr="00CA317C">
        <w:rPr>
          <w:bCs/>
          <w:color w:val="000000" w:themeColor="text1"/>
          <w:spacing w:val="-2"/>
          <w:lang w:eastAsia="ru-RU"/>
        </w:rPr>
        <w:t>.</w:t>
      </w:r>
    </w:p>
    <w:p w14:paraId="7559BB3A" w14:textId="522FA023" w:rsidR="00173FF2" w:rsidRPr="00CA317C" w:rsidRDefault="00173FF2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>Компетенции (индикаторы): ПК-2 (ПК-2.1, ПК-2.2)</w:t>
      </w:r>
      <w:r w:rsidR="00BB5B64" w:rsidRPr="00CA317C">
        <w:rPr>
          <w:bCs/>
          <w:color w:val="000000" w:themeColor="text1"/>
          <w:spacing w:val="-2"/>
          <w:lang w:eastAsia="ru-RU"/>
        </w:rPr>
        <w:t>.</w:t>
      </w:r>
    </w:p>
    <w:p w14:paraId="575BA950" w14:textId="77777777" w:rsidR="00173FF2" w:rsidRPr="00CA317C" w:rsidRDefault="00173FF2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</w:p>
    <w:p w14:paraId="1C7FDFE1" w14:textId="01299278" w:rsidR="00BC1E84" w:rsidRPr="00CA317C" w:rsidRDefault="00173FF2" w:rsidP="00CA317C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CA317C">
        <w:rPr>
          <w:bCs/>
          <w:color w:val="000000" w:themeColor="text1"/>
          <w:spacing w:val="-2"/>
        </w:rPr>
        <w:t xml:space="preserve">6. </w:t>
      </w:r>
      <w:r w:rsidR="00BC1E84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Напишите пропущенное слово</w:t>
      </w:r>
      <w:r w:rsidR="00BB5B64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.</w:t>
      </w:r>
    </w:p>
    <w:p w14:paraId="7EB2A7B2" w14:textId="45F0CC46" w:rsidR="00173FF2" w:rsidRPr="00CA317C" w:rsidRDefault="00173FF2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>Постепенные изменения определенных видов взаимодействия субъектов политики и элементов политической системы называют ________ процессом.</w:t>
      </w:r>
    </w:p>
    <w:p w14:paraId="6405A069" w14:textId="2E415C54" w:rsidR="00173FF2" w:rsidRPr="00CA317C" w:rsidRDefault="00173FF2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>Правильный ответ: эволюционным</w:t>
      </w:r>
      <w:r w:rsidR="00BC1E84" w:rsidRPr="00CA317C">
        <w:rPr>
          <w:color w:val="000000" w:themeColor="text1"/>
          <w:shd w:val="clear" w:color="auto" w:fill="FFFFFF"/>
        </w:rPr>
        <w:t>.</w:t>
      </w:r>
    </w:p>
    <w:p w14:paraId="770B66AA" w14:textId="3372B29C" w:rsidR="005243DC" w:rsidRPr="00CA317C" w:rsidRDefault="005243DC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>Компетенции (индикаторы): ПК-2 (ПК-2.1, ПК-2.2)</w:t>
      </w:r>
      <w:r w:rsidR="00BB5B64" w:rsidRPr="00CA317C">
        <w:rPr>
          <w:bCs/>
          <w:color w:val="000000" w:themeColor="text1"/>
          <w:spacing w:val="-2"/>
          <w:lang w:eastAsia="ru-RU"/>
        </w:rPr>
        <w:t>.</w:t>
      </w:r>
    </w:p>
    <w:p w14:paraId="06924651" w14:textId="77777777" w:rsidR="00AD490C" w:rsidRPr="00CA317C" w:rsidRDefault="00AD490C" w:rsidP="00CA317C">
      <w:pPr>
        <w:pStyle w:val="a3"/>
        <w:ind w:firstLine="709"/>
        <w:jc w:val="both"/>
        <w:rPr>
          <w:b/>
          <w:color w:val="000000" w:themeColor="text1"/>
        </w:rPr>
      </w:pPr>
    </w:p>
    <w:p w14:paraId="34431A71" w14:textId="77777777" w:rsidR="0069751B" w:rsidRPr="00CA317C" w:rsidRDefault="0069751B" w:rsidP="00CA317C">
      <w:pPr>
        <w:pStyle w:val="a3"/>
        <w:ind w:firstLine="709"/>
        <w:jc w:val="both"/>
        <w:rPr>
          <w:b/>
          <w:color w:val="000000" w:themeColor="text1"/>
        </w:rPr>
      </w:pPr>
      <w:r w:rsidRPr="00CA317C">
        <w:rPr>
          <w:b/>
          <w:color w:val="000000" w:themeColor="text1"/>
        </w:rPr>
        <w:t>Задания открытого типа с кратким свободным ответом</w:t>
      </w:r>
    </w:p>
    <w:p w14:paraId="0D5A4096" w14:textId="77777777" w:rsidR="0069751B" w:rsidRPr="00CA317C" w:rsidRDefault="0069751B" w:rsidP="00CA317C">
      <w:pPr>
        <w:pStyle w:val="a3"/>
        <w:ind w:firstLine="709"/>
        <w:jc w:val="both"/>
        <w:rPr>
          <w:b/>
          <w:color w:val="000000" w:themeColor="text1"/>
        </w:rPr>
      </w:pPr>
    </w:p>
    <w:p w14:paraId="6F6FC464" w14:textId="421C2B1D" w:rsidR="00D64EC6" w:rsidRPr="00CA317C" w:rsidRDefault="005D70AA" w:rsidP="00CA317C">
      <w:pPr>
        <w:ind w:firstLine="709"/>
        <w:jc w:val="both"/>
        <w:rPr>
          <w:rFonts w:eastAsia="Aptos"/>
          <w:bCs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CA317C">
        <w:rPr>
          <w:bCs/>
          <w:color w:val="000000" w:themeColor="text1"/>
        </w:rPr>
        <w:t>1</w:t>
      </w:r>
      <w:r w:rsidRPr="00CA317C">
        <w:rPr>
          <w:b/>
          <w:color w:val="000000" w:themeColor="text1"/>
        </w:rPr>
        <w:t xml:space="preserve">. </w:t>
      </w:r>
      <w:r w:rsidR="00947DD3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Напишите пропущенное </w:t>
      </w:r>
      <w:r w:rsidR="00D64EC6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словосочетание.</w:t>
      </w:r>
    </w:p>
    <w:p w14:paraId="5DD963AB" w14:textId="5AC4CD91" w:rsidR="004E71F7" w:rsidRPr="00CA317C" w:rsidRDefault="005D70AA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lastRenderedPageBreak/>
        <w:t xml:space="preserve">В трактовке основателей геополитики центральное место в определении международной политики того или иного государства отводилось </w:t>
      </w:r>
      <w:proofErr w:type="gramStart"/>
      <w:r w:rsidRPr="00CA317C">
        <w:rPr>
          <w:color w:val="000000" w:themeColor="text1"/>
          <w:shd w:val="clear" w:color="auto" w:fill="FFFFFF"/>
        </w:rPr>
        <w:t>его:_</w:t>
      </w:r>
      <w:proofErr w:type="gramEnd"/>
      <w:r w:rsidRPr="00CA317C">
        <w:rPr>
          <w:color w:val="000000" w:themeColor="text1"/>
          <w:shd w:val="clear" w:color="auto" w:fill="FFFFFF"/>
        </w:rPr>
        <w:t>______</w:t>
      </w:r>
      <w:r w:rsidR="00947DD3" w:rsidRPr="00CA317C">
        <w:rPr>
          <w:color w:val="000000" w:themeColor="text1"/>
          <w:shd w:val="clear" w:color="auto" w:fill="FFFFFF"/>
        </w:rPr>
        <w:t>.</w:t>
      </w:r>
    </w:p>
    <w:p w14:paraId="00503975" w14:textId="0ED66010" w:rsidR="005D70AA" w:rsidRPr="00CA317C" w:rsidRDefault="005D70AA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>Правильный ответ: географическому положению</w:t>
      </w:r>
      <w:r w:rsidR="00947DD3" w:rsidRPr="00CA317C">
        <w:rPr>
          <w:bCs/>
          <w:color w:val="000000" w:themeColor="text1"/>
          <w:spacing w:val="-2"/>
          <w:lang w:eastAsia="ru-RU"/>
        </w:rPr>
        <w:t xml:space="preserve"> / </w:t>
      </w:r>
      <w:r w:rsidR="00AF5A43" w:rsidRPr="00CA317C">
        <w:rPr>
          <w:bCs/>
          <w:color w:val="000000" w:themeColor="text1"/>
          <w:spacing w:val="-2"/>
          <w:lang w:eastAsia="ru-RU"/>
        </w:rPr>
        <w:t>географическое положение</w:t>
      </w:r>
      <w:r w:rsidR="00D64EC6" w:rsidRPr="00CA317C">
        <w:rPr>
          <w:bCs/>
          <w:color w:val="000000" w:themeColor="text1"/>
          <w:spacing w:val="-2"/>
          <w:lang w:eastAsia="ru-RU"/>
        </w:rPr>
        <w:t>.</w:t>
      </w:r>
    </w:p>
    <w:p w14:paraId="20B8E3CB" w14:textId="3465BECE" w:rsidR="005D70AA" w:rsidRPr="00CA317C" w:rsidRDefault="005D70AA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Компетенции (индикаторы): </w:t>
      </w:r>
      <w:r w:rsidR="005243DC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>К-1 (</w:t>
      </w:r>
      <w:r w:rsidR="005243DC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 xml:space="preserve">К-1.1, </w:t>
      </w:r>
      <w:r w:rsidR="005243DC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>К-1.2)</w:t>
      </w:r>
    </w:p>
    <w:p w14:paraId="7007B59E" w14:textId="77777777" w:rsidR="005D70AA" w:rsidRPr="00CA317C" w:rsidRDefault="005D70AA" w:rsidP="00CA317C">
      <w:pPr>
        <w:pStyle w:val="a3"/>
        <w:ind w:firstLine="709"/>
        <w:jc w:val="both"/>
        <w:rPr>
          <w:b/>
          <w:color w:val="000000" w:themeColor="text1"/>
        </w:rPr>
      </w:pPr>
    </w:p>
    <w:p w14:paraId="5612523A" w14:textId="0EE843B8" w:rsidR="00D64EC6" w:rsidRPr="00CA317C" w:rsidRDefault="00AF5A43" w:rsidP="00CA317C">
      <w:pPr>
        <w:ind w:firstLine="709"/>
        <w:jc w:val="both"/>
        <w:rPr>
          <w:rFonts w:eastAsia="Aptos"/>
          <w:bCs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CA317C">
        <w:rPr>
          <w:bCs/>
          <w:color w:val="000000" w:themeColor="text1"/>
        </w:rPr>
        <w:t xml:space="preserve">2. </w:t>
      </w:r>
      <w:r w:rsidR="00D64EC6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Напишите пропущенное слово.</w:t>
      </w:r>
    </w:p>
    <w:p w14:paraId="18F76767" w14:textId="2B6D952F" w:rsidR="005D70AA" w:rsidRPr="00CA317C" w:rsidRDefault="00AF5A43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color w:val="000000" w:themeColor="text1"/>
          <w:shd w:val="clear" w:color="auto" w:fill="FFFFFF"/>
        </w:rPr>
        <w:t>В условиях быстрого крушения первоначальных иллюзий, связанных с прекращением «холодной войны», был отмечен рост значения в международных отношениях: _____________________</w:t>
      </w:r>
      <w:r w:rsidR="007A3E11" w:rsidRPr="00CA317C">
        <w:rPr>
          <w:color w:val="000000" w:themeColor="text1"/>
          <w:shd w:val="clear" w:color="auto" w:fill="FFFFFF"/>
        </w:rPr>
        <w:t>.</w:t>
      </w:r>
    </w:p>
    <w:p w14:paraId="691932A2" w14:textId="5BF3E9ED" w:rsidR="00AF5A43" w:rsidRPr="00CA317C" w:rsidRDefault="00AF5A43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Правильный ответ: </w:t>
      </w:r>
      <w:r w:rsidR="005C6933" w:rsidRPr="00CA317C">
        <w:rPr>
          <w:bCs/>
          <w:color w:val="000000" w:themeColor="text1"/>
          <w:spacing w:val="-2"/>
          <w:lang w:eastAsia="ru-RU"/>
        </w:rPr>
        <w:t xml:space="preserve">неореализма / </w:t>
      </w:r>
      <w:r w:rsidRPr="00CA317C">
        <w:rPr>
          <w:bCs/>
          <w:color w:val="000000" w:themeColor="text1"/>
          <w:spacing w:val="-2"/>
          <w:lang w:eastAsia="ru-RU"/>
        </w:rPr>
        <w:t>неореализм</w:t>
      </w:r>
      <w:r w:rsidR="00D64EC6" w:rsidRPr="00CA317C">
        <w:rPr>
          <w:bCs/>
          <w:color w:val="000000" w:themeColor="text1"/>
          <w:spacing w:val="-2"/>
          <w:lang w:eastAsia="ru-RU"/>
        </w:rPr>
        <w:t>.</w:t>
      </w:r>
    </w:p>
    <w:p w14:paraId="06B86FB5" w14:textId="4F312537" w:rsidR="00AF5A43" w:rsidRPr="00CA317C" w:rsidRDefault="00AF5A43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Компетенции (индикаторы): </w:t>
      </w:r>
      <w:r w:rsidR="005243DC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>К-1 (</w:t>
      </w:r>
      <w:r w:rsidR="005243DC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 xml:space="preserve">К-1.1, </w:t>
      </w:r>
      <w:r w:rsidR="005243DC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>К-1.2)</w:t>
      </w:r>
      <w:r w:rsidR="007A3E11" w:rsidRPr="00CA317C">
        <w:rPr>
          <w:bCs/>
          <w:color w:val="000000" w:themeColor="text1"/>
          <w:spacing w:val="-2"/>
          <w:lang w:eastAsia="ru-RU"/>
        </w:rPr>
        <w:t>.</w:t>
      </w:r>
    </w:p>
    <w:p w14:paraId="094378D9" w14:textId="77777777" w:rsidR="00AF5A43" w:rsidRPr="00CA317C" w:rsidRDefault="00AF5A43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</w:p>
    <w:p w14:paraId="09F15037" w14:textId="77777777" w:rsidR="00D64EC6" w:rsidRPr="00CA317C" w:rsidRDefault="00AF5A43" w:rsidP="00CA317C">
      <w:pPr>
        <w:ind w:firstLine="709"/>
        <w:jc w:val="both"/>
        <w:rPr>
          <w:rFonts w:eastAsia="Aptos"/>
          <w:bCs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CA317C">
        <w:rPr>
          <w:bCs/>
          <w:color w:val="000000" w:themeColor="text1"/>
          <w:spacing w:val="-2"/>
        </w:rPr>
        <w:t xml:space="preserve">3. </w:t>
      </w:r>
      <w:r w:rsidR="00D64EC6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Напишите пропущенное слово (словосочетание).</w:t>
      </w:r>
    </w:p>
    <w:p w14:paraId="5158567D" w14:textId="233FA919" w:rsidR="00AF5A43" w:rsidRPr="00CA317C" w:rsidRDefault="00C46F48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color w:val="000000" w:themeColor="text1"/>
          <w:shd w:val="clear" w:color="auto" w:fill="FFFFFF"/>
        </w:rPr>
        <w:t xml:space="preserve">Геополитика в начале XX в. представляла собой не что иное, как перенесение на сферу </w:t>
      </w:r>
      <w:r w:rsidR="00D64EC6" w:rsidRPr="00CA317C">
        <w:rPr>
          <w:color w:val="000000" w:themeColor="text1"/>
          <w:shd w:val="clear" w:color="auto" w:fill="FFFFFF"/>
        </w:rPr>
        <w:t>международных отношений,</w:t>
      </w:r>
      <w:r w:rsidRPr="00CA317C">
        <w:rPr>
          <w:color w:val="000000" w:themeColor="text1"/>
          <w:shd w:val="clear" w:color="auto" w:fill="FFFFFF"/>
        </w:rPr>
        <w:t xml:space="preserve"> господствовавших в то время в социальных и гуманитарных науках идей и концепций _____________</w:t>
      </w:r>
      <w:r w:rsidR="00E12A29" w:rsidRPr="00CA317C">
        <w:rPr>
          <w:color w:val="000000" w:themeColor="text1"/>
          <w:shd w:val="clear" w:color="auto" w:fill="FFFFFF"/>
        </w:rPr>
        <w:t>.</w:t>
      </w:r>
    </w:p>
    <w:p w14:paraId="5B6DE113" w14:textId="099F00B6" w:rsidR="00C46F48" w:rsidRPr="00CA317C" w:rsidRDefault="00C46F48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>Правильный ответ: детерминизма\детерминизм</w:t>
      </w:r>
      <w:r w:rsidR="00D64EC6" w:rsidRPr="00CA317C">
        <w:rPr>
          <w:bCs/>
          <w:color w:val="000000" w:themeColor="text1"/>
          <w:spacing w:val="-2"/>
          <w:lang w:eastAsia="ru-RU"/>
        </w:rPr>
        <w:t>.</w:t>
      </w:r>
    </w:p>
    <w:p w14:paraId="21606C72" w14:textId="5C46DCE0" w:rsidR="00C46F48" w:rsidRPr="00CA317C" w:rsidRDefault="00C46F48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Компетенции (индикаторы): </w:t>
      </w:r>
      <w:r w:rsidRPr="00CA317C">
        <w:rPr>
          <w:bCs/>
          <w:color w:val="000000" w:themeColor="text1"/>
        </w:rPr>
        <w:t>ОПК-</w:t>
      </w:r>
      <w:r w:rsidR="005243DC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 xml:space="preserve"> (ОПК-</w:t>
      </w:r>
      <w:r w:rsidR="005243DC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>.1, ОПК-</w:t>
      </w:r>
      <w:r w:rsidR="005243DC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>.2)</w:t>
      </w:r>
      <w:r w:rsidR="00E12A29" w:rsidRPr="00CA317C">
        <w:rPr>
          <w:bCs/>
          <w:color w:val="000000" w:themeColor="text1"/>
        </w:rPr>
        <w:t>.</w:t>
      </w:r>
    </w:p>
    <w:p w14:paraId="0542C1A4" w14:textId="77777777" w:rsidR="00C46F48" w:rsidRPr="00CA317C" w:rsidRDefault="00C46F48" w:rsidP="00CA317C">
      <w:pPr>
        <w:pStyle w:val="a3"/>
        <w:ind w:firstLine="709"/>
        <w:jc w:val="both"/>
        <w:rPr>
          <w:bCs/>
          <w:color w:val="000000" w:themeColor="text1"/>
        </w:rPr>
      </w:pPr>
    </w:p>
    <w:p w14:paraId="584AEFD4" w14:textId="4DDF88DB" w:rsidR="00D64EC6" w:rsidRPr="00CA317C" w:rsidRDefault="00C46F48" w:rsidP="00CA317C">
      <w:pPr>
        <w:ind w:firstLine="709"/>
        <w:jc w:val="both"/>
        <w:rPr>
          <w:rFonts w:eastAsia="Aptos"/>
          <w:bCs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CA317C">
        <w:rPr>
          <w:bCs/>
          <w:color w:val="000000" w:themeColor="text1"/>
        </w:rPr>
        <w:t>4.</w:t>
      </w:r>
      <w:r w:rsidR="00D64EC6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 Напишите пропущенное слово (словосочетание).</w:t>
      </w:r>
    </w:p>
    <w:p w14:paraId="6A888D8E" w14:textId="76F30C64" w:rsidR="00C46F48" w:rsidRPr="00CA317C" w:rsidRDefault="00C46F48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</w:rPr>
        <w:t xml:space="preserve"> </w:t>
      </w:r>
      <w:r w:rsidRPr="00CA317C">
        <w:rPr>
          <w:color w:val="000000" w:themeColor="text1"/>
          <w:shd w:val="clear" w:color="auto" w:fill="FFFFFF"/>
        </w:rPr>
        <w:t xml:space="preserve">Для саудовских властей, стремящихся упрочить положение династии </w:t>
      </w:r>
      <w:proofErr w:type="spellStart"/>
      <w:r w:rsidRPr="00CA317C">
        <w:rPr>
          <w:color w:val="000000" w:themeColor="text1"/>
          <w:shd w:val="clear" w:color="auto" w:fill="FFFFFF"/>
        </w:rPr>
        <w:t>Саудидов</w:t>
      </w:r>
      <w:proofErr w:type="spellEnd"/>
      <w:r w:rsidRPr="00CA317C">
        <w:rPr>
          <w:color w:val="000000" w:themeColor="text1"/>
          <w:shd w:val="clear" w:color="auto" w:fill="FFFFFF"/>
        </w:rPr>
        <w:t xml:space="preserve"> в III тысячелетии, очевидно, что первоочередными и потенциально наиболее опасными являются __________________ проблемы.</w:t>
      </w:r>
    </w:p>
    <w:p w14:paraId="71FF2F88" w14:textId="33EAF878" w:rsidR="00C46F48" w:rsidRPr="00CA317C" w:rsidRDefault="00C46F48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>Правильный ответ: религиозные</w:t>
      </w:r>
      <w:r w:rsidR="00D64EC6" w:rsidRPr="00CA317C">
        <w:rPr>
          <w:bCs/>
          <w:color w:val="000000" w:themeColor="text1"/>
          <w:spacing w:val="-2"/>
          <w:lang w:eastAsia="ru-RU"/>
        </w:rPr>
        <w:t>.</w:t>
      </w:r>
    </w:p>
    <w:p w14:paraId="65CF59C8" w14:textId="37CD16C0" w:rsidR="00C46F48" w:rsidRPr="00CA317C" w:rsidRDefault="00C46F48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Компетенции (индикаторы): </w:t>
      </w:r>
      <w:r w:rsidRPr="00CA317C">
        <w:rPr>
          <w:bCs/>
          <w:color w:val="000000" w:themeColor="text1"/>
        </w:rPr>
        <w:t>ОПК-</w:t>
      </w:r>
      <w:r w:rsidR="005243DC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 xml:space="preserve"> (ОПК-</w:t>
      </w:r>
      <w:r w:rsidR="005243DC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>.1, ОПК-</w:t>
      </w:r>
      <w:r w:rsidR="005243DC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>.2)</w:t>
      </w:r>
      <w:r w:rsidR="00FD6EDF" w:rsidRPr="00CA317C">
        <w:rPr>
          <w:bCs/>
          <w:color w:val="000000" w:themeColor="text1"/>
        </w:rPr>
        <w:t>.</w:t>
      </w:r>
    </w:p>
    <w:p w14:paraId="6D1FB53C" w14:textId="77777777" w:rsidR="005243DC" w:rsidRPr="00CA317C" w:rsidRDefault="005243DC" w:rsidP="00CA317C">
      <w:pPr>
        <w:pStyle w:val="a3"/>
        <w:ind w:firstLine="709"/>
        <w:jc w:val="both"/>
        <w:rPr>
          <w:bCs/>
          <w:color w:val="000000" w:themeColor="text1"/>
        </w:rPr>
      </w:pPr>
    </w:p>
    <w:p w14:paraId="13922888" w14:textId="77777777" w:rsidR="00D64EC6" w:rsidRPr="00CA317C" w:rsidRDefault="005243DC" w:rsidP="00CA317C">
      <w:pPr>
        <w:ind w:firstLine="709"/>
        <w:jc w:val="both"/>
        <w:rPr>
          <w:rFonts w:eastAsia="Aptos"/>
          <w:bCs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CA317C">
        <w:rPr>
          <w:bCs/>
          <w:color w:val="000000" w:themeColor="text1"/>
        </w:rPr>
        <w:t xml:space="preserve">5. </w:t>
      </w:r>
      <w:r w:rsidR="00D64EC6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Напишите пропущенное слово (словосочетание).</w:t>
      </w:r>
    </w:p>
    <w:p w14:paraId="5569EA29" w14:textId="1EBBD5D0" w:rsidR="005243DC" w:rsidRPr="00CA317C" w:rsidRDefault="005243DC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>Разработкой проблем политической модернизации, стабильности, политических конфликтов, геополитики и глобализации занимается ________ школа политологии.</w:t>
      </w:r>
    </w:p>
    <w:p w14:paraId="732A52C9" w14:textId="69299D41" w:rsidR="005243DC" w:rsidRPr="00CA317C" w:rsidRDefault="005243DC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>Правильный ответ: англо-американская</w:t>
      </w:r>
      <w:r w:rsidR="00D64EC6" w:rsidRPr="00CA317C">
        <w:rPr>
          <w:bCs/>
          <w:color w:val="000000" w:themeColor="text1"/>
          <w:spacing w:val="-2"/>
          <w:lang w:eastAsia="ru-RU"/>
        </w:rPr>
        <w:t>.</w:t>
      </w:r>
    </w:p>
    <w:p w14:paraId="41584A61" w14:textId="51EE9040" w:rsidR="005243DC" w:rsidRPr="00CA317C" w:rsidRDefault="005243DC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>Компетенции (индикаторы): ПК-2 (ПК-2.1, ПК-2.2)</w:t>
      </w:r>
      <w:r w:rsidR="00FD6EDF" w:rsidRPr="00CA317C">
        <w:rPr>
          <w:bCs/>
          <w:color w:val="000000" w:themeColor="text1"/>
          <w:spacing w:val="-2"/>
          <w:lang w:eastAsia="ru-RU"/>
        </w:rPr>
        <w:t>.</w:t>
      </w:r>
    </w:p>
    <w:p w14:paraId="565EECA8" w14:textId="77777777" w:rsidR="005243DC" w:rsidRPr="00CA317C" w:rsidRDefault="005243DC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</w:p>
    <w:p w14:paraId="7C82BB20" w14:textId="77777777" w:rsidR="00D64EC6" w:rsidRPr="00CA317C" w:rsidRDefault="005243DC" w:rsidP="00CA317C">
      <w:pPr>
        <w:ind w:firstLine="709"/>
        <w:jc w:val="both"/>
        <w:rPr>
          <w:rFonts w:eastAsia="Aptos"/>
          <w:bCs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CA317C">
        <w:rPr>
          <w:bCs/>
          <w:color w:val="000000" w:themeColor="text1"/>
          <w:spacing w:val="-2"/>
        </w:rPr>
        <w:t xml:space="preserve">6. </w:t>
      </w:r>
      <w:r w:rsidR="00D64EC6" w:rsidRPr="00CA317C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Напишите пропущенное слово (словосочетание).</w:t>
      </w:r>
    </w:p>
    <w:p w14:paraId="17E1BCF3" w14:textId="60FA31AA" w:rsidR="005243DC" w:rsidRPr="00CA317C" w:rsidRDefault="005243DC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>Одним из главных отличительных признаков политической власти выступает ________ обязательность ее решений для всего общества и соответственно для всех других видов власти.</w:t>
      </w:r>
    </w:p>
    <w:p w14:paraId="59B887F6" w14:textId="3E51A5C6" w:rsidR="005243DC" w:rsidRPr="00CA317C" w:rsidRDefault="005243DC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>Правильный ответ: верховенство</w:t>
      </w:r>
      <w:r w:rsidR="00D64EC6" w:rsidRPr="00CA317C">
        <w:rPr>
          <w:bCs/>
          <w:color w:val="000000" w:themeColor="text1"/>
          <w:spacing w:val="-2"/>
          <w:lang w:eastAsia="ru-RU"/>
        </w:rPr>
        <w:t>.</w:t>
      </w:r>
    </w:p>
    <w:p w14:paraId="1744D04C" w14:textId="4820D28C" w:rsidR="005243DC" w:rsidRPr="00CA317C" w:rsidRDefault="005243DC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>Компетенции (индикаторы): ПК-2 (ПК-2.1, ПК-2.2)</w:t>
      </w:r>
      <w:r w:rsidR="00FD6EDF" w:rsidRPr="00CA317C">
        <w:rPr>
          <w:bCs/>
          <w:color w:val="000000" w:themeColor="text1"/>
          <w:spacing w:val="-2"/>
          <w:lang w:eastAsia="ru-RU"/>
        </w:rPr>
        <w:t>.</w:t>
      </w:r>
    </w:p>
    <w:p w14:paraId="19419A22" w14:textId="77777777" w:rsidR="00D40E40" w:rsidRPr="00CA317C" w:rsidRDefault="00D40E40" w:rsidP="00CA317C">
      <w:pPr>
        <w:pStyle w:val="a3"/>
        <w:ind w:firstLine="709"/>
        <w:jc w:val="both"/>
        <w:rPr>
          <w:b/>
          <w:color w:val="000000" w:themeColor="text1"/>
          <w:lang w:eastAsia="ru-RU"/>
        </w:rPr>
      </w:pPr>
    </w:p>
    <w:p w14:paraId="5A6C84AB" w14:textId="1F9E5C24" w:rsidR="0069751B" w:rsidRPr="00CA317C" w:rsidRDefault="00890CDE" w:rsidP="00CA317C">
      <w:pPr>
        <w:pStyle w:val="a3"/>
        <w:ind w:firstLine="709"/>
        <w:jc w:val="both"/>
        <w:rPr>
          <w:b/>
          <w:color w:val="000000" w:themeColor="text1"/>
        </w:rPr>
      </w:pPr>
      <w:r w:rsidRPr="00CA317C">
        <w:rPr>
          <w:b/>
          <w:color w:val="000000" w:themeColor="text1"/>
          <w:lang w:eastAsia="ru-RU"/>
        </w:rPr>
        <w:t>Задания открытого типа с развернутым ответом</w:t>
      </w:r>
    </w:p>
    <w:p w14:paraId="102A8D95" w14:textId="77777777" w:rsidR="00631701" w:rsidRPr="00CA317C" w:rsidRDefault="00631701" w:rsidP="00CA317C">
      <w:pPr>
        <w:ind w:firstLine="709"/>
        <w:jc w:val="both"/>
        <w:rPr>
          <w:color w:val="000000" w:themeColor="text1"/>
          <w:sz w:val="28"/>
          <w:szCs w:val="28"/>
        </w:rPr>
      </w:pPr>
    </w:p>
    <w:p w14:paraId="20C4215D" w14:textId="77777777" w:rsidR="004047C4" w:rsidRPr="00CA317C" w:rsidRDefault="009D6DF2" w:rsidP="00CA317C">
      <w:pPr>
        <w:pStyle w:val="a8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lastRenderedPageBreak/>
        <w:t xml:space="preserve">1. </w:t>
      </w:r>
      <w:r w:rsidR="004047C4" w:rsidRPr="00CA317C">
        <w:rPr>
          <w:i/>
          <w:iCs/>
          <w:color w:val="000000" w:themeColor="text1"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47594840" w14:textId="2B308080" w:rsidR="00C46F48" w:rsidRPr="00CA317C" w:rsidRDefault="00C46F48" w:rsidP="00CA317C">
      <w:pPr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Изучив часть курса по геополитике, какие полезные для вашей профессии знания Вы приобрели: (любой ответ правильный)</w:t>
      </w:r>
      <w:r w:rsidR="00140F86" w:rsidRPr="00CA317C">
        <w:rPr>
          <w:color w:val="000000" w:themeColor="text1"/>
          <w:sz w:val="28"/>
          <w:szCs w:val="28"/>
        </w:rPr>
        <w:t>.</w:t>
      </w:r>
    </w:p>
    <w:p w14:paraId="2B5108F8" w14:textId="4888F673" w:rsidR="009D6DF2" w:rsidRPr="00CA317C" w:rsidRDefault="009D6DF2" w:rsidP="00CA317C">
      <w:pPr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Время выполнения – 5 мин</w:t>
      </w:r>
    </w:p>
    <w:p w14:paraId="6005AFF7" w14:textId="5A75BD4C" w:rsidR="00A14A96" w:rsidRPr="00CA317C" w:rsidRDefault="009D6DF2" w:rsidP="00CA317C">
      <w:pPr>
        <w:pStyle w:val="quiz-cardanswer"/>
        <w:spacing w:before="0" w:beforeAutospacing="0" w:after="0" w:afterAutospacing="0"/>
        <w:ind w:firstLine="709"/>
        <w:jc w:val="both"/>
        <w:rPr>
          <w:bCs/>
          <w:color w:val="000000" w:themeColor="text1"/>
          <w:spacing w:val="-2"/>
          <w:sz w:val="28"/>
          <w:szCs w:val="28"/>
        </w:rPr>
      </w:pPr>
      <w:r w:rsidRPr="00CA317C">
        <w:rPr>
          <w:bCs/>
          <w:color w:val="000000" w:themeColor="text1"/>
          <w:spacing w:val="-2"/>
          <w:sz w:val="28"/>
          <w:szCs w:val="28"/>
        </w:rPr>
        <w:t>Ожидаемый результат</w:t>
      </w:r>
      <w:r w:rsidR="00C46F48" w:rsidRPr="00CA317C">
        <w:rPr>
          <w:bCs/>
          <w:color w:val="000000" w:themeColor="text1"/>
          <w:spacing w:val="-2"/>
          <w:sz w:val="28"/>
          <w:szCs w:val="28"/>
        </w:rPr>
        <w:t xml:space="preserve">: </w:t>
      </w:r>
    </w:p>
    <w:p w14:paraId="4F71EE3B" w14:textId="585F6DD7" w:rsidR="00C46F48" w:rsidRPr="00CA317C" w:rsidRDefault="00A14A96" w:rsidP="00CA317C">
      <w:pPr>
        <w:pStyle w:val="quiz-cardanswer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У</w:t>
      </w:r>
      <w:r w:rsidR="00C46F48" w:rsidRPr="00CA317C">
        <w:rPr>
          <w:color w:val="000000" w:themeColor="text1"/>
          <w:sz w:val="28"/>
          <w:szCs w:val="28"/>
        </w:rPr>
        <w:t>мение использовать геополитические знания и методы в управленческой деятельности\умение грамотно анализировать международные события, политику государств, внешнеполитический курс России</w:t>
      </w:r>
      <w:r w:rsidR="004B3AB4" w:rsidRPr="00CA317C">
        <w:rPr>
          <w:color w:val="000000" w:themeColor="text1"/>
          <w:sz w:val="28"/>
          <w:szCs w:val="28"/>
        </w:rPr>
        <w:t>.</w:t>
      </w:r>
    </w:p>
    <w:p w14:paraId="2FFCBC1A" w14:textId="08697756" w:rsidR="009D6DF2" w:rsidRPr="00CA317C" w:rsidRDefault="009D6DF2" w:rsidP="00CA317C">
      <w:pPr>
        <w:pStyle w:val="quiz-cardanswer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Критерий оценивания: наличие в ответе краткого ответа о полезных для вашей профессии знаниях.</w:t>
      </w:r>
    </w:p>
    <w:p w14:paraId="693BB280" w14:textId="541E0C55" w:rsidR="00C46F48" w:rsidRPr="00CA317C" w:rsidRDefault="00C46F48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Компетенции (индикаторы): </w:t>
      </w:r>
      <w:r w:rsidR="005243DC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>К-1 (</w:t>
      </w:r>
      <w:r w:rsidR="005243DC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 xml:space="preserve">К-1.1, </w:t>
      </w:r>
      <w:r w:rsidR="005243DC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>К-1.2)</w:t>
      </w:r>
    </w:p>
    <w:p w14:paraId="4B865177" w14:textId="77777777" w:rsidR="008436D0" w:rsidRPr="00CA317C" w:rsidRDefault="008436D0" w:rsidP="00CA317C">
      <w:pPr>
        <w:ind w:firstLine="709"/>
        <w:jc w:val="both"/>
        <w:rPr>
          <w:color w:val="000000" w:themeColor="text1"/>
          <w:sz w:val="28"/>
          <w:szCs w:val="28"/>
        </w:rPr>
      </w:pPr>
    </w:p>
    <w:p w14:paraId="1F409DDE" w14:textId="77777777" w:rsidR="004047C4" w:rsidRPr="00CA317C" w:rsidRDefault="00C46F48" w:rsidP="00CA317C">
      <w:pPr>
        <w:pStyle w:val="a8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 xml:space="preserve">2. </w:t>
      </w:r>
      <w:r w:rsidR="004047C4" w:rsidRPr="00CA317C">
        <w:rPr>
          <w:i/>
          <w:iCs/>
          <w:color w:val="000000" w:themeColor="text1"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0E04B56A" w14:textId="468B3E1D" w:rsidR="00C46F48" w:rsidRPr="00CA317C" w:rsidRDefault="00652D6C" w:rsidP="00CA317C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A317C">
        <w:rPr>
          <w:color w:val="000000" w:themeColor="text1"/>
          <w:sz w:val="28"/>
          <w:szCs w:val="28"/>
          <w:shd w:val="clear" w:color="auto" w:fill="FFFFFF"/>
        </w:rPr>
        <w:t>Опишите основные принципы геополитики. Как они влияют на международные отношения?</w:t>
      </w:r>
    </w:p>
    <w:p w14:paraId="770C0B9B" w14:textId="7ABADFF0" w:rsidR="009D6DF2" w:rsidRPr="00CA317C" w:rsidRDefault="009D6DF2" w:rsidP="00CA317C">
      <w:pPr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  <w:shd w:val="clear" w:color="auto" w:fill="FFFFFF"/>
        </w:rPr>
        <w:t xml:space="preserve">Время выполнения – 5 мин </w:t>
      </w:r>
    </w:p>
    <w:p w14:paraId="5A42231B" w14:textId="6B87F959" w:rsidR="00140164" w:rsidRPr="00CA317C" w:rsidRDefault="009D6DF2" w:rsidP="00CA317C">
      <w:pPr>
        <w:pStyle w:val="quiz-cardanswer"/>
        <w:spacing w:before="0" w:beforeAutospacing="0" w:after="0" w:afterAutospacing="0"/>
        <w:ind w:firstLine="709"/>
        <w:jc w:val="both"/>
        <w:rPr>
          <w:bCs/>
          <w:color w:val="000000" w:themeColor="text1"/>
          <w:spacing w:val="-2"/>
          <w:sz w:val="28"/>
          <w:szCs w:val="28"/>
        </w:rPr>
      </w:pPr>
      <w:r w:rsidRPr="00CA317C">
        <w:rPr>
          <w:bCs/>
          <w:color w:val="000000" w:themeColor="text1"/>
          <w:spacing w:val="-2"/>
          <w:sz w:val="28"/>
          <w:szCs w:val="28"/>
        </w:rPr>
        <w:t>Ожидаемый результат</w:t>
      </w:r>
      <w:r w:rsidR="00652D6C" w:rsidRPr="00CA317C">
        <w:rPr>
          <w:bCs/>
          <w:color w:val="000000" w:themeColor="text1"/>
          <w:spacing w:val="-2"/>
          <w:sz w:val="28"/>
          <w:szCs w:val="28"/>
        </w:rPr>
        <w:t xml:space="preserve">: </w:t>
      </w:r>
    </w:p>
    <w:p w14:paraId="61CA856C" w14:textId="056DA43B" w:rsidR="00652D6C" w:rsidRPr="00CA317C" w:rsidRDefault="00652D6C" w:rsidP="00CA317C">
      <w:pPr>
        <w:pStyle w:val="quiz-cardanswer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A317C">
        <w:rPr>
          <w:color w:val="000000" w:themeColor="text1"/>
          <w:sz w:val="28"/>
          <w:szCs w:val="28"/>
          <w:shd w:val="clear" w:color="auto" w:fill="FFFFFF"/>
        </w:rPr>
        <w:t>Основные принципы геополитики включают территориальную целостность, доступ к ресурсам, стратегическое положение и влияние географических факторов на политику. Эти принципы формируют поведение государств на международной арене, определяют их внешнюю политику и могут приводить к конфликтам или сотрудничеству.</w:t>
      </w:r>
    </w:p>
    <w:p w14:paraId="72311F6C" w14:textId="06FF2532" w:rsidR="009D6DF2" w:rsidRPr="00CA317C" w:rsidRDefault="009D6DF2" w:rsidP="00CA317C">
      <w:pPr>
        <w:pStyle w:val="quiz-cardanswer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  <w:shd w:val="clear" w:color="auto" w:fill="FFFFFF"/>
        </w:rPr>
        <w:t>Критерий оценивания: наличие в ответе 4-х основных принципа геополитики. Кратко описать их влияние на международные отношения.</w:t>
      </w:r>
    </w:p>
    <w:p w14:paraId="316D66AA" w14:textId="21EF20B3" w:rsidR="00652D6C" w:rsidRPr="00CA317C" w:rsidRDefault="00652D6C" w:rsidP="00CA317C">
      <w:pPr>
        <w:pStyle w:val="a3"/>
        <w:ind w:firstLine="709"/>
        <w:jc w:val="both"/>
        <w:rPr>
          <w:bCs/>
          <w:color w:val="000000" w:themeColor="text1"/>
          <w:spacing w:val="-2"/>
          <w:lang w:eastAsia="ru-RU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Компетенции (индикаторы): </w:t>
      </w:r>
      <w:r w:rsidR="005243DC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>К-1 (</w:t>
      </w:r>
      <w:r w:rsidR="005243DC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 xml:space="preserve">К-1.1, </w:t>
      </w:r>
      <w:r w:rsidR="005243DC" w:rsidRPr="00CA317C">
        <w:rPr>
          <w:bCs/>
          <w:color w:val="000000" w:themeColor="text1"/>
          <w:spacing w:val="-2"/>
          <w:lang w:eastAsia="ru-RU"/>
        </w:rPr>
        <w:t>П</w:t>
      </w:r>
      <w:r w:rsidRPr="00CA317C">
        <w:rPr>
          <w:bCs/>
          <w:color w:val="000000" w:themeColor="text1"/>
          <w:spacing w:val="-2"/>
          <w:lang w:eastAsia="ru-RU"/>
        </w:rPr>
        <w:t>К-1.2)</w:t>
      </w:r>
    </w:p>
    <w:p w14:paraId="3784A48D" w14:textId="77777777" w:rsidR="00C46F48" w:rsidRPr="00CA317C" w:rsidRDefault="00C46F48" w:rsidP="00CA317C">
      <w:pPr>
        <w:ind w:firstLine="709"/>
        <w:jc w:val="both"/>
        <w:rPr>
          <w:color w:val="000000" w:themeColor="text1"/>
          <w:sz w:val="28"/>
          <w:szCs w:val="28"/>
        </w:rPr>
      </w:pPr>
    </w:p>
    <w:p w14:paraId="0CF50027" w14:textId="77777777" w:rsidR="004047C4" w:rsidRPr="00CA317C" w:rsidRDefault="00652D6C" w:rsidP="00CA317C">
      <w:pPr>
        <w:pStyle w:val="a8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 xml:space="preserve">3. </w:t>
      </w:r>
      <w:r w:rsidR="004047C4" w:rsidRPr="00CA317C">
        <w:rPr>
          <w:i/>
          <w:iCs/>
          <w:color w:val="000000" w:themeColor="text1"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419B3455" w14:textId="105AB04B" w:rsidR="00652D6C" w:rsidRPr="00CA317C" w:rsidRDefault="00652D6C" w:rsidP="00CA317C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A317C">
        <w:rPr>
          <w:color w:val="000000" w:themeColor="text1"/>
          <w:sz w:val="28"/>
          <w:szCs w:val="28"/>
          <w:shd w:val="clear" w:color="auto" w:fill="FFFFFF"/>
        </w:rPr>
        <w:t xml:space="preserve">Как </w:t>
      </w:r>
      <w:proofErr w:type="spellStart"/>
      <w:r w:rsidRPr="00CA317C">
        <w:rPr>
          <w:color w:val="000000" w:themeColor="text1"/>
          <w:sz w:val="28"/>
          <w:szCs w:val="28"/>
          <w:shd w:val="clear" w:color="auto" w:fill="FFFFFF"/>
        </w:rPr>
        <w:t>геостратегия</w:t>
      </w:r>
      <w:proofErr w:type="spellEnd"/>
      <w:r w:rsidRPr="00CA317C">
        <w:rPr>
          <w:color w:val="000000" w:themeColor="text1"/>
          <w:sz w:val="28"/>
          <w:szCs w:val="28"/>
          <w:shd w:val="clear" w:color="auto" w:fill="FFFFFF"/>
        </w:rPr>
        <w:t xml:space="preserve"> влияет на принятие решений в области внешней политики государств?</w:t>
      </w:r>
    </w:p>
    <w:p w14:paraId="6715EE61" w14:textId="4AD5ADA2" w:rsidR="009D6DF2" w:rsidRPr="00CA317C" w:rsidRDefault="009D6DF2" w:rsidP="00CA317C">
      <w:pPr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  <w:shd w:val="clear" w:color="auto" w:fill="FFFFFF"/>
        </w:rPr>
        <w:t xml:space="preserve">Время выполнения – 5 мин </w:t>
      </w:r>
    </w:p>
    <w:p w14:paraId="13FD9B96" w14:textId="5AE703C1" w:rsidR="00104F10" w:rsidRPr="00CA317C" w:rsidRDefault="009D6DF2" w:rsidP="00CA317C">
      <w:pPr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Ожидаемый результат</w:t>
      </w:r>
      <w:r w:rsidR="00652D6C" w:rsidRPr="00CA317C">
        <w:rPr>
          <w:color w:val="000000" w:themeColor="text1"/>
          <w:sz w:val="28"/>
          <w:szCs w:val="28"/>
        </w:rPr>
        <w:t xml:space="preserve">: </w:t>
      </w:r>
    </w:p>
    <w:p w14:paraId="25C681B2" w14:textId="63DC42DA" w:rsidR="00652D6C" w:rsidRPr="00CA317C" w:rsidRDefault="00652D6C" w:rsidP="00CA317C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proofErr w:type="spellStart"/>
      <w:r w:rsidRPr="00CA317C">
        <w:rPr>
          <w:color w:val="000000" w:themeColor="text1"/>
          <w:sz w:val="28"/>
          <w:szCs w:val="28"/>
          <w:shd w:val="clear" w:color="auto" w:fill="FFFFFF"/>
        </w:rPr>
        <w:t>Геостратегия</w:t>
      </w:r>
      <w:proofErr w:type="spellEnd"/>
      <w:r w:rsidRPr="00CA317C">
        <w:rPr>
          <w:color w:val="000000" w:themeColor="text1"/>
          <w:sz w:val="28"/>
          <w:szCs w:val="28"/>
          <w:shd w:val="clear" w:color="auto" w:fill="FFFFFF"/>
        </w:rPr>
        <w:t xml:space="preserve"> рассматривает, как географические факторы влияют на стратегические интересы и цели государств. Например, наличие природных ресурсов или стратегических маршрутов может определять приоритеты внешней политики, включая альянсы, военные действия или экономические соглашения.</w:t>
      </w:r>
    </w:p>
    <w:p w14:paraId="0B1D45FE" w14:textId="4DBDA28F" w:rsidR="009D6DF2" w:rsidRPr="00CA317C" w:rsidRDefault="009D6DF2" w:rsidP="00CA317C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A317C">
        <w:rPr>
          <w:color w:val="000000" w:themeColor="text1"/>
          <w:sz w:val="28"/>
          <w:szCs w:val="28"/>
          <w:shd w:val="clear" w:color="auto" w:fill="FFFFFF"/>
        </w:rPr>
        <w:t xml:space="preserve">Критерий оценивания: наличие в ответе географических факторов, которые влияют на </w:t>
      </w:r>
      <w:proofErr w:type="spellStart"/>
      <w:r w:rsidRPr="00CA317C">
        <w:rPr>
          <w:color w:val="000000" w:themeColor="text1"/>
          <w:sz w:val="28"/>
          <w:szCs w:val="28"/>
          <w:shd w:val="clear" w:color="auto" w:fill="FFFFFF"/>
        </w:rPr>
        <w:t>геостратегию</w:t>
      </w:r>
      <w:proofErr w:type="spellEnd"/>
      <w:r w:rsidRPr="00CA317C">
        <w:rPr>
          <w:color w:val="000000" w:themeColor="text1"/>
          <w:sz w:val="28"/>
          <w:szCs w:val="28"/>
          <w:shd w:val="clear" w:color="auto" w:fill="FFFFFF"/>
        </w:rPr>
        <w:t>, привести любой пример о природных ресурсах.</w:t>
      </w:r>
    </w:p>
    <w:p w14:paraId="5AD83512" w14:textId="5435CE0D" w:rsidR="00652D6C" w:rsidRPr="00CA317C" w:rsidRDefault="00652D6C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Компетенции (индикаторы): </w:t>
      </w:r>
      <w:r w:rsidRPr="00CA317C">
        <w:rPr>
          <w:bCs/>
          <w:color w:val="000000" w:themeColor="text1"/>
        </w:rPr>
        <w:t>ОПК-</w:t>
      </w:r>
      <w:r w:rsidR="00401026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 xml:space="preserve"> (ОПК-</w:t>
      </w:r>
      <w:r w:rsidR="00401026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>.1, ОПК-</w:t>
      </w:r>
      <w:r w:rsidR="00401026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>.2)</w:t>
      </w:r>
    </w:p>
    <w:p w14:paraId="7BB3600D" w14:textId="77777777" w:rsidR="00652D6C" w:rsidRPr="00CA317C" w:rsidRDefault="00652D6C" w:rsidP="00CA317C">
      <w:pPr>
        <w:ind w:firstLine="709"/>
        <w:jc w:val="both"/>
        <w:rPr>
          <w:color w:val="000000" w:themeColor="text1"/>
          <w:sz w:val="28"/>
          <w:szCs w:val="28"/>
        </w:rPr>
      </w:pPr>
    </w:p>
    <w:p w14:paraId="2E139BFB" w14:textId="77777777" w:rsidR="004047C4" w:rsidRPr="00CA317C" w:rsidRDefault="00652D6C" w:rsidP="00CA317C">
      <w:pPr>
        <w:pStyle w:val="a8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lastRenderedPageBreak/>
        <w:t xml:space="preserve">4. </w:t>
      </w:r>
      <w:r w:rsidR="004047C4" w:rsidRPr="00CA317C">
        <w:rPr>
          <w:i/>
          <w:iCs/>
          <w:color w:val="000000" w:themeColor="text1"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3BAE1C72" w14:textId="517DA837" w:rsidR="00652D6C" w:rsidRPr="00CA317C" w:rsidRDefault="00652D6C" w:rsidP="00CA317C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A317C">
        <w:rPr>
          <w:color w:val="000000" w:themeColor="text1"/>
          <w:sz w:val="28"/>
          <w:szCs w:val="28"/>
          <w:shd w:val="clear" w:color="auto" w:fill="FFFFFF"/>
        </w:rPr>
        <w:t>Объясните, как изменяются геополитические карты мира в ответ на глобальные вызовы, такие как изменение климата или миграционные потоки.</w:t>
      </w:r>
    </w:p>
    <w:p w14:paraId="3D44B4C7" w14:textId="18F44432" w:rsidR="009D6DF2" w:rsidRPr="00CA317C" w:rsidRDefault="009D6DF2" w:rsidP="00CA317C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A317C">
        <w:rPr>
          <w:color w:val="000000" w:themeColor="text1"/>
          <w:sz w:val="28"/>
          <w:szCs w:val="28"/>
          <w:shd w:val="clear" w:color="auto" w:fill="FFFFFF"/>
        </w:rPr>
        <w:t>Время выполнения – 5 мин</w:t>
      </w:r>
    </w:p>
    <w:p w14:paraId="5847EA2B" w14:textId="2E966680" w:rsidR="00666D16" w:rsidRPr="00CA317C" w:rsidRDefault="009D6DF2" w:rsidP="00CA317C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A317C">
        <w:rPr>
          <w:color w:val="000000" w:themeColor="text1"/>
          <w:sz w:val="28"/>
          <w:szCs w:val="28"/>
          <w:shd w:val="clear" w:color="auto" w:fill="FFFFFF"/>
        </w:rPr>
        <w:t>Ожидаемый результат</w:t>
      </w:r>
      <w:r w:rsidR="00652D6C" w:rsidRPr="00CA317C">
        <w:rPr>
          <w:color w:val="000000" w:themeColor="text1"/>
          <w:sz w:val="28"/>
          <w:szCs w:val="28"/>
          <w:shd w:val="clear" w:color="auto" w:fill="FFFFFF"/>
        </w:rPr>
        <w:t xml:space="preserve">: </w:t>
      </w:r>
    </w:p>
    <w:p w14:paraId="3B91657F" w14:textId="2ECBB768" w:rsidR="00652D6C" w:rsidRPr="00CA317C" w:rsidRDefault="00652D6C" w:rsidP="00CA317C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A317C">
        <w:rPr>
          <w:color w:val="000000" w:themeColor="text1"/>
          <w:sz w:val="28"/>
          <w:szCs w:val="28"/>
          <w:shd w:val="clear" w:color="auto" w:fill="FFFFFF"/>
        </w:rPr>
        <w:t>Изменение климата может привести к изменению границ, миграционным потокам и конфликтам за ресурсы. Например, таяние арктических льдов открывает новые морские пути и доступ к ресурсам, что меняет геополитическую ситуацию в регионе. Миграция населения также может вызывать напряжение в странах назначения, что влияет на их внешнюю политику и внутренние дела.</w:t>
      </w:r>
    </w:p>
    <w:p w14:paraId="75901516" w14:textId="50650788" w:rsidR="009D6DF2" w:rsidRPr="00CA317C" w:rsidRDefault="009D6DF2" w:rsidP="00CA317C">
      <w:pPr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  <w:shd w:val="clear" w:color="auto" w:fill="FFFFFF"/>
        </w:rPr>
        <w:t>Критерий оценивания: наличие в ответе последствий изменения климата и пример о миграции населения.</w:t>
      </w:r>
    </w:p>
    <w:p w14:paraId="258E0EC5" w14:textId="3A16BC63" w:rsidR="00652D6C" w:rsidRPr="00CA317C" w:rsidRDefault="00652D6C" w:rsidP="00CA317C">
      <w:pPr>
        <w:pStyle w:val="a3"/>
        <w:ind w:firstLine="709"/>
        <w:jc w:val="both"/>
        <w:rPr>
          <w:bCs/>
          <w:color w:val="000000" w:themeColor="text1"/>
        </w:rPr>
      </w:pPr>
      <w:r w:rsidRPr="00CA317C">
        <w:rPr>
          <w:bCs/>
          <w:color w:val="000000" w:themeColor="text1"/>
          <w:spacing w:val="-2"/>
          <w:lang w:eastAsia="ru-RU"/>
        </w:rPr>
        <w:t xml:space="preserve">Компетенции (индикаторы): </w:t>
      </w:r>
      <w:r w:rsidRPr="00CA317C">
        <w:rPr>
          <w:bCs/>
          <w:color w:val="000000" w:themeColor="text1"/>
        </w:rPr>
        <w:t>ОПК-</w:t>
      </w:r>
      <w:r w:rsidR="00401026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 xml:space="preserve"> (ОПК-</w:t>
      </w:r>
      <w:r w:rsidR="00401026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>.1, ОПК-</w:t>
      </w:r>
      <w:r w:rsidR="00401026" w:rsidRPr="00CA317C">
        <w:rPr>
          <w:bCs/>
          <w:color w:val="000000" w:themeColor="text1"/>
        </w:rPr>
        <w:t>6</w:t>
      </w:r>
      <w:r w:rsidRPr="00CA317C">
        <w:rPr>
          <w:bCs/>
          <w:color w:val="000000" w:themeColor="text1"/>
        </w:rPr>
        <w:t>.2)</w:t>
      </w:r>
      <w:r w:rsidR="007D1B66" w:rsidRPr="00CA317C">
        <w:rPr>
          <w:bCs/>
          <w:color w:val="000000" w:themeColor="text1"/>
        </w:rPr>
        <w:t>.</w:t>
      </w:r>
    </w:p>
    <w:p w14:paraId="5C486653" w14:textId="77777777" w:rsidR="00401026" w:rsidRPr="00CA317C" w:rsidRDefault="00401026" w:rsidP="00CA317C">
      <w:pPr>
        <w:pStyle w:val="a3"/>
        <w:ind w:firstLine="709"/>
        <w:jc w:val="both"/>
        <w:rPr>
          <w:bCs/>
          <w:color w:val="000000" w:themeColor="text1"/>
        </w:rPr>
      </w:pPr>
    </w:p>
    <w:p w14:paraId="4153AE6C" w14:textId="77777777" w:rsidR="004047C4" w:rsidRPr="00CA317C" w:rsidRDefault="00401026" w:rsidP="00CA317C">
      <w:pPr>
        <w:pStyle w:val="a8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CA317C">
        <w:rPr>
          <w:bCs/>
          <w:color w:val="000000" w:themeColor="text1"/>
        </w:rPr>
        <w:t xml:space="preserve">5. </w:t>
      </w:r>
      <w:r w:rsidR="004047C4" w:rsidRPr="00CA317C">
        <w:rPr>
          <w:i/>
          <w:iCs/>
          <w:color w:val="000000" w:themeColor="text1"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3A77ADBE" w14:textId="21E96E76" w:rsidR="00401026" w:rsidRPr="00CA317C" w:rsidRDefault="00C963E9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 xml:space="preserve">Каковы основные принципы геополитики и </w:t>
      </w:r>
      <w:proofErr w:type="spellStart"/>
      <w:r w:rsidRPr="00CA317C">
        <w:rPr>
          <w:color w:val="000000" w:themeColor="text1"/>
          <w:shd w:val="clear" w:color="auto" w:fill="FFFFFF"/>
        </w:rPr>
        <w:t>геостратегии</w:t>
      </w:r>
      <w:proofErr w:type="spellEnd"/>
      <w:r w:rsidRPr="00CA317C">
        <w:rPr>
          <w:color w:val="000000" w:themeColor="text1"/>
          <w:shd w:val="clear" w:color="auto" w:fill="FFFFFF"/>
        </w:rPr>
        <w:t>, и как они влияют на международные отношения в современном мире?</w:t>
      </w:r>
    </w:p>
    <w:p w14:paraId="5217DFB0" w14:textId="2DC7145E" w:rsidR="009D6DF2" w:rsidRPr="00CA317C" w:rsidRDefault="009D6DF2" w:rsidP="00CA317C">
      <w:pPr>
        <w:pStyle w:val="a3"/>
        <w:ind w:firstLine="709"/>
        <w:jc w:val="both"/>
        <w:rPr>
          <w:color w:val="000000" w:themeColor="text1"/>
          <w:shd w:val="clear" w:color="auto" w:fill="FFFFFF"/>
        </w:rPr>
      </w:pPr>
      <w:r w:rsidRPr="00CA317C">
        <w:rPr>
          <w:color w:val="000000" w:themeColor="text1"/>
          <w:shd w:val="clear" w:color="auto" w:fill="FFFFFF"/>
        </w:rPr>
        <w:t>Время выполнения – 15 мин</w:t>
      </w:r>
    </w:p>
    <w:p w14:paraId="0024277E" w14:textId="7E80CF1C" w:rsidR="00666D16" w:rsidRPr="00CA317C" w:rsidRDefault="009D6DF2" w:rsidP="00CA317C">
      <w:pPr>
        <w:pStyle w:val="a8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A317C">
        <w:rPr>
          <w:color w:val="000000" w:themeColor="text1"/>
          <w:sz w:val="28"/>
          <w:szCs w:val="28"/>
          <w:shd w:val="clear" w:color="auto" w:fill="FFFFFF"/>
        </w:rPr>
        <w:t>Ожидаемый результат</w:t>
      </w:r>
      <w:r w:rsidR="00C963E9" w:rsidRPr="00CA317C">
        <w:rPr>
          <w:color w:val="000000" w:themeColor="text1"/>
          <w:sz w:val="28"/>
          <w:szCs w:val="28"/>
          <w:shd w:val="clear" w:color="auto" w:fill="FFFFFF"/>
        </w:rPr>
        <w:t xml:space="preserve">: </w:t>
      </w:r>
    </w:p>
    <w:p w14:paraId="2DE632B6" w14:textId="507DAB5E" w:rsidR="00C963E9" w:rsidRPr="00CA317C" w:rsidRDefault="00C963E9" w:rsidP="00CA317C">
      <w:pPr>
        <w:pStyle w:val="a8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 xml:space="preserve">Геополитика и </w:t>
      </w:r>
      <w:proofErr w:type="spellStart"/>
      <w:r w:rsidRPr="00CA317C">
        <w:rPr>
          <w:color w:val="000000" w:themeColor="text1"/>
          <w:sz w:val="28"/>
          <w:szCs w:val="28"/>
        </w:rPr>
        <w:t>геостратегия</w:t>
      </w:r>
      <w:proofErr w:type="spellEnd"/>
      <w:r w:rsidRPr="00CA317C">
        <w:rPr>
          <w:color w:val="000000" w:themeColor="text1"/>
          <w:sz w:val="28"/>
          <w:szCs w:val="28"/>
        </w:rPr>
        <w:t xml:space="preserve"> представляют собой важные аспекты изучения международных отношений, которые акцентируют внимание на влиянии географических факторов на политические процессы и стратегии государств. Основные принципы геополитики включают:</w:t>
      </w:r>
    </w:p>
    <w:p w14:paraId="73343174" w14:textId="77777777" w:rsidR="00C963E9" w:rsidRPr="00CA317C" w:rsidRDefault="00C963E9" w:rsidP="00CA317C">
      <w:pPr>
        <w:pStyle w:val="a8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CA317C">
        <w:rPr>
          <w:rStyle w:val="a7"/>
          <w:b w:val="0"/>
          <w:color w:val="000000" w:themeColor="text1"/>
          <w:sz w:val="28"/>
          <w:szCs w:val="28"/>
        </w:rPr>
        <w:t>Географическое положение</w:t>
      </w:r>
      <w:r w:rsidRPr="00CA317C">
        <w:rPr>
          <w:color w:val="000000" w:themeColor="text1"/>
          <w:sz w:val="28"/>
          <w:szCs w:val="28"/>
        </w:rPr>
        <w:t>: Расположение государства, его границы и природные ресурсы играют ключевую роль в формировании его внешней политики и стратегий безопасности. Например, страны, находящиеся на пересечении торговых путей, могут использовать свое положение для экономического и политического влияния.</w:t>
      </w:r>
    </w:p>
    <w:p w14:paraId="345A17F7" w14:textId="77777777" w:rsidR="00C963E9" w:rsidRPr="00CA317C" w:rsidRDefault="00C963E9" w:rsidP="00CA317C">
      <w:pPr>
        <w:pStyle w:val="a8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CA317C">
        <w:rPr>
          <w:rStyle w:val="a7"/>
          <w:b w:val="0"/>
          <w:color w:val="000000" w:themeColor="text1"/>
          <w:sz w:val="28"/>
          <w:szCs w:val="28"/>
        </w:rPr>
        <w:t>Ресурсы</w:t>
      </w:r>
      <w:r w:rsidRPr="00CA317C">
        <w:rPr>
          <w:color w:val="000000" w:themeColor="text1"/>
          <w:sz w:val="28"/>
          <w:szCs w:val="28"/>
        </w:rPr>
        <w:t>: Доступ к природным ресурсам, таким как нефть, газ и вода, определяет не только экономическую мощь государства, но и его стратегические интересы. Конфликты за ресурсы часто становятся причиной международных напряжений.</w:t>
      </w:r>
    </w:p>
    <w:p w14:paraId="7F563D10" w14:textId="77777777" w:rsidR="00C963E9" w:rsidRPr="00CA317C" w:rsidRDefault="00C963E9" w:rsidP="00CA317C">
      <w:pPr>
        <w:pStyle w:val="a8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CA317C">
        <w:rPr>
          <w:rStyle w:val="a7"/>
          <w:b w:val="0"/>
          <w:color w:val="000000" w:themeColor="text1"/>
          <w:sz w:val="28"/>
          <w:szCs w:val="28"/>
        </w:rPr>
        <w:t>Исторический контекст</w:t>
      </w:r>
      <w:r w:rsidRPr="00CA317C">
        <w:rPr>
          <w:color w:val="000000" w:themeColor="text1"/>
          <w:sz w:val="28"/>
          <w:szCs w:val="28"/>
        </w:rPr>
        <w:t>: Исторические события и конфликты формируют политическую идентичность и внешнюю политику стран. Например, наследие колониализма продолжает влиять на отношения между бывшими колониями и колониальными державами.</w:t>
      </w:r>
    </w:p>
    <w:p w14:paraId="2A7182F4" w14:textId="77777777" w:rsidR="00C963E9" w:rsidRPr="00CA317C" w:rsidRDefault="00C963E9" w:rsidP="00CA317C">
      <w:pPr>
        <w:pStyle w:val="a8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CA317C">
        <w:rPr>
          <w:rStyle w:val="a7"/>
          <w:b w:val="0"/>
          <w:color w:val="000000" w:themeColor="text1"/>
          <w:sz w:val="28"/>
          <w:szCs w:val="28"/>
        </w:rPr>
        <w:t>Сила и влияние</w:t>
      </w:r>
      <w:r w:rsidRPr="00CA317C">
        <w:rPr>
          <w:color w:val="000000" w:themeColor="text1"/>
          <w:sz w:val="28"/>
          <w:szCs w:val="28"/>
        </w:rPr>
        <w:t>: Геополитика также рассматривает, как государства используют свою военную и экономическую мощь для достижения политических целей. Это может проявляться в виде альянсов, санкций или военных интервенций.</w:t>
      </w:r>
    </w:p>
    <w:p w14:paraId="5FB99318" w14:textId="77777777" w:rsidR="00C963E9" w:rsidRPr="00CA317C" w:rsidRDefault="00C963E9" w:rsidP="00CA317C">
      <w:pPr>
        <w:pStyle w:val="a8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CA317C">
        <w:rPr>
          <w:color w:val="000000" w:themeColor="text1"/>
          <w:sz w:val="28"/>
          <w:szCs w:val="28"/>
        </w:rPr>
        <w:t>Геостратегия</w:t>
      </w:r>
      <w:proofErr w:type="spellEnd"/>
      <w:r w:rsidRPr="00CA317C">
        <w:rPr>
          <w:color w:val="000000" w:themeColor="text1"/>
          <w:sz w:val="28"/>
          <w:szCs w:val="28"/>
        </w:rPr>
        <w:t xml:space="preserve">, в свою очередь, фокусируется на разработке стратегий, которые государства используют для достижения своих целей в </w:t>
      </w:r>
      <w:r w:rsidRPr="00CA317C">
        <w:rPr>
          <w:color w:val="000000" w:themeColor="text1"/>
          <w:sz w:val="28"/>
          <w:szCs w:val="28"/>
        </w:rPr>
        <w:lastRenderedPageBreak/>
        <w:t>международной политике, учитывая геополитические факторы. Это включает в себя:</w:t>
      </w:r>
    </w:p>
    <w:p w14:paraId="6D4CF25B" w14:textId="77777777" w:rsidR="00C963E9" w:rsidRPr="00CA317C" w:rsidRDefault="00C963E9" w:rsidP="00CA317C">
      <w:pPr>
        <w:numPr>
          <w:ilvl w:val="0"/>
          <w:numId w:val="14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CA317C">
        <w:rPr>
          <w:rStyle w:val="a7"/>
          <w:b w:val="0"/>
          <w:color w:val="000000" w:themeColor="text1"/>
          <w:sz w:val="28"/>
          <w:szCs w:val="28"/>
        </w:rPr>
        <w:t>Военные стратегии</w:t>
      </w:r>
      <w:r w:rsidRPr="00CA317C">
        <w:rPr>
          <w:color w:val="000000" w:themeColor="text1"/>
          <w:sz w:val="28"/>
          <w:szCs w:val="28"/>
        </w:rPr>
        <w:t>: Определение, как и где использовать военные силы для защиты национальных интересов.</w:t>
      </w:r>
    </w:p>
    <w:p w14:paraId="3BFA89D1" w14:textId="77777777" w:rsidR="00C963E9" w:rsidRPr="00CA317C" w:rsidRDefault="00C963E9" w:rsidP="00CA317C">
      <w:pPr>
        <w:numPr>
          <w:ilvl w:val="0"/>
          <w:numId w:val="14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CA317C">
        <w:rPr>
          <w:rStyle w:val="a7"/>
          <w:b w:val="0"/>
          <w:color w:val="000000" w:themeColor="text1"/>
          <w:sz w:val="28"/>
          <w:szCs w:val="28"/>
        </w:rPr>
        <w:t>Дипломатические стратегии</w:t>
      </w:r>
      <w:r w:rsidRPr="00CA317C">
        <w:rPr>
          <w:color w:val="000000" w:themeColor="text1"/>
          <w:sz w:val="28"/>
          <w:szCs w:val="28"/>
        </w:rPr>
        <w:t>: Формирование альянсов и партнерств для усиления влияния на международной арене.</w:t>
      </w:r>
    </w:p>
    <w:p w14:paraId="1585DB0A" w14:textId="77777777" w:rsidR="00C963E9" w:rsidRPr="00CA317C" w:rsidRDefault="00C963E9" w:rsidP="00CA317C">
      <w:pPr>
        <w:numPr>
          <w:ilvl w:val="0"/>
          <w:numId w:val="14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CA317C">
        <w:rPr>
          <w:rStyle w:val="a7"/>
          <w:b w:val="0"/>
          <w:color w:val="000000" w:themeColor="text1"/>
          <w:sz w:val="28"/>
          <w:szCs w:val="28"/>
        </w:rPr>
        <w:t>Экономические стратегии</w:t>
      </w:r>
      <w:r w:rsidRPr="00CA317C">
        <w:rPr>
          <w:color w:val="000000" w:themeColor="text1"/>
          <w:sz w:val="28"/>
          <w:szCs w:val="28"/>
        </w:rPr>
        <w:t>: Использование экономических инструментов, таких как санкции или торговые соглашения, для достижения политических целей.</w:t>
      </w:r>
    </w:p>
    <w:p w14:paraId="4B30C661" w14:textId="77777777" w:rsidR="00C963E9" w:rsidRPr="00CA317C" w:rsidRDefault="00C963E9" w:rsidP="00CA317C">
      <w:pPr>
        <w:pStyle w:val="a8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 xml:space="preserve">Таким образом, геополитика и </w:t>
      </w:r>
      <w:proofErr w:type="spellStart"/>
      <w:r w:rsidRPr="00CA317C">
        <w:rPr>
          <w:color w:val="000000" w:themeColor="text1"/>
          <w:sz w:val="28"/>
          <w:szCs w:val="28"/>
        </w:rPr>
        <w:t>геостратегия</w:t>
      </w:r>
      <w:proofErr w:type="spellEnd"/>
      <w:r w:rsidRPr="00CA317C">
        <w:rPr>
          <w:color w:val="000000" w:themeColor="text1"/>
          <w:sz w:val="28"/>
          <w:szCs w:val="28"/>
        </w:rPr>
        <w:t xml:space="preserve"> являются важными инструментами для анализа и понимания динамики международных отношений, позволяя странам адаптироваться к изменяющимся условиям и вызовам глобальной политики.</w:t>
      </w:r>
    </w:p>
    <w:p w14:paraId="3CBA0794" w14:textId="008BC370" w:rsidR="009D6DF2" w:rsidRPr="00CA317C" w:rsidRDefault="009D6DF2" w:rsidP="00CA317C">
      <w:pPr>
        <w:pStyle w:val="a8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 xml:space="preserve">Критерий оценивания: наличие в ответе 4-х принципов геополитики, перечислить 3 стратегии которые входят в </w:t>
      </w:r>
      <w:proofErr w:type="spellStart"/>
      <w:r w:rsidRPr="00CA317C">
        <w:rPr>
          <w:color w:val="000000" w:themeColor="text1"/>
          <w:sz w:val="28"/>
          <w:szCs w:val="28"/>
        </w:rPr>
        <w:t>геостратегию</w:t>
      </w:r>
      <w:proofErr w:type="spellEnd"/>
      <w:r w:rsidRPr="00CA317C">
        <w:rPr>
          <w:color w:val="000000" w:themeColor="text1"/>
          <w:sz w:val="28"/>
          <w:szCs w:val="28"/>
        </w:rPr>
        <w:t>, сделать краткий вывод.</w:t>
      </w:r>
    </w:p>
    <w:p w14:paraId="70C76CBC" w14:textId="3DE5F5E2" w:rsidR="00C963E9" w:rsidRPr="00CA317C" w:rsidRDefault="00C963E9" w:rsidP="00CA317C">
      <w:pPr>
        <w:pStyle w:val="a8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Компетенции (индикаторы): ПК-2 (ПК-2.1, ПК-2.2, ПК-2.3)</w:t>
      </w:r>
      <w:r w:rsidR="007D1B66" w:rsidRPr="00CA317C">
        <w:rPr>
          <w:color w:val="000000" w:themeColor="text1"/>
          <w:sz w:val="28"/>
          <w:szCs w:val="28"/>
        </w:rPr>
        <w:t>.</w:t>
      </w:r>
    </w:p>
    <w:p w14:paraId="6E44F90E" w14:textId="77777777" w:rsidR="00C963E9" w:rsidRPr="00CA317C" w:rsidRDefault="00C963E9" w:rsidP="00CA317C">
      <w:pPr>
        <w:pStyle w:val="a8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14:paraId="42572E97" w14:textId="77777777" w:rsidR="004047C4" w:rsidRPr="00CA317C" w:rsidRDefault="009D6DF2" w:rsidP="00CA317C">
      <w:pPr>
        <w:pStyle w:val="a8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  <w:shd w:val="clear" w:color="auto" w:fill="FFFFFF"/>
        </w:rPr>
        <w:t xml:space="preserve">6. </w:t>
      </w:r>
      <w:r w:rsidR="004047C4" w:rsidRPr="00CA317C">
        <w:rPr>
          <w:i/>
          <w:iCs/>
          <w:color w:val="000000" w:themeColor="text1"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722FD6AE" w14:textId="65DC4187" w:rsidR="00C963E9" w:rsidRPr="00CA317C" w:rsidRDefault="00E37C27" w:rsidP="00CA317C">
      <w:pPr>
        <w:pStyle w:val="a8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A317C">
        <w:rPr>
          <w:color w:val="000000" w:themeColor="text1"/>
          <w:sz w:val="28"/>
          <w:szCs w:val="28"/>
          <w:shd w:val="clear" w:color="auto" w:fill="FFFFFF"/>
        </w:rPr>
        <w:t>Каковы основные факторы, влияющие на геополитическую стратегию государства в современном мире?</w:t>
      </w:r>
    </w:p>
    <w:p w14:paraId="53FFDD05" w14:textId="504A050C" w:rsidR="009D6DF2" w:rsidRPr="00CA317C" w:rsidRDefault="009D6DF2" w:rsidP="00CA317C">
      <w:pPr>
        <w:pStyle w:val="a8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A317C">
        <w:rPr>
          <w:color w:val="000000" w:themeColor="text1"/>
          <w:sz w:val="28"/>
          <w:szCs w:val="28"/>
          <w:shd w:val="clear" w:color="auto" w:fill="FFFFFF"/>
        </w:rPr>
        <w:t>Время выполнения – 15 мин</w:t>
      </w:r>
    </w:p>
    <w:p w14:paraId="158DDDC0" w14:textId="77777777" w:rsidR="00D32E9F" w:rsidRPr="00CA317C" w:rsidRDefault="009D6DF2" w:rsidP="00CA317C">
      <w:pPr>
        <w:pStyle w:val="a8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A317C">
        <w:rPr>
          <w:color w:val="000000" w:themeColor="text1"/>
          <w:sz w:val="28"/>
          <w:szCs w:val="28"/>
          <w:shd w:val="clear" w:color="auto" w:fill="FFFFFF"/>
        </w:rPr>
        <w:t>Ожидаемый результат</w:t>
      </w:r>
      <w:r w:rsidR="00E37C27" w:rsidRPr="00CA317C">
        <w:rPr>
          <w:color w:val="000000" w:themeColor="text1"/>
          <w:sz w:val="28"/>
          <w:szCs w:val="28"/>
          <w:shd w:val="clear" w:color="auto" w:fill="FFFFFF"/>
        </w:rPr>
        <w:t xml:space="preserve">: </w:t>
      </w:r>
    </w:p>
    <w:p w14:paraId="01A0DA70" w14:textId="5DC97B59" w:rsidR="00E37C27" w:rsidRPr="00CA317C" w:rsidRDefault="00E37C27" w:rsidP="00CA317C">
      <w:pPr>
        <w:pStyle w:val="a8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Геополитическая стратегия государства формируется под воздействием множества факторов, которые можно разделить на несколько ключевых категорий:</w:t>
      </w:r>
    </w:p>
    <w:p w14:paraId="12E8A447" w14:textId="77777777" w:rsidR="00E37C27" w:rsidRPr="00CA317C" w:rsidRDefault="00E37C27" w:rsidP="00CA317C">
      <w:pPr>
        <w:pStyle w:val="a8"/>
        <w:numPr>
          <w:ilvl w:val="0"/>
          <w:numId w:val="15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CA317C">
        <w:rPr>
          <w:rStyle w:val="a7"/>
          <w:b w:val="0"/>
          <w:color w:val="000000" w:themeColor="text1"/>
          <w:sz w:val="28"/>
          <w:szCs w:val="28"/>
        </w:rPr>
        <w:t>Географическое положение</w:t>
      </w:r>
      <w:r w:rsidRPr="00CA317C">
        <w:rPr>
          <w:color w:val="000000" w:themeColor="text1"/>
          <w:sz w:val="28"/>
          <w:szCs w:val="28"/>
        </w:rPr>
        <w:t>: Расположение страны относительно других государств, природных ресурсов и транспортных путей играет важную роль в формировании её внешней политики. Например, страны, находящиеся на пересечении торговых путей, могут использовать своё положение для экономического процветания.</w:t>
      </w:r>
    </w:p>
    <w:p w14:paraId="01F2E402" w14:textId="77777777" w:rsidR="00E37C27" w:rsidRPr="00CA317C" w:rsidRDefault="00E37C27" w:rsidP="00CA317C">
      <w:pPr>
        <w:pStyle w:val="a8"/>
        <w:numPr>
          <w:ilvl w:val="0"/>
          <w:numId w:val="15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CA317C">
        <w:rPr>
          <w:rStyle w:val="a7"/>
          <w:b w:val="0"/>
          <w:color w:val="000000" w:themeColor="text1"/>
          <w:sz w:val="28"/>
          <w:szCs w:val="28"/>
        </w:rPr>
        <w:t>Исторический контекст</w:t>
      </w:r>
      <w:r w:rsidRPr="00CA317C">
        <w:rPr>
          <w:color w:val="000000" w:themeColor="text1"/>
          <w:sz w:val="28"/>
          <w:szCs w:val="28"/>
        </w:rPr>
        <w:t>: История взаимодействия с соседними государствами, колониальное прошлое и военные конфликты могут существенно влиять на современные политические решения и стратегические альянсы.</w:t>
      </w:r>
    </w:p>
    <w:p w14:paraId="5E21BFC8" w14:textId="77777777" w:rsidR="00E37C27" w:rsidRPr="00CA317C" w:rsidRDefault="00E37C27" w:rsidP="00CA317C">
      <w:pPr>
        <w:pStyle w:val="a8"/>
        <w:numPr>
          <w:ilvl w:val="0"/>
          <w:numId w:val="15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CA317C">
        <w:rPr>
          <w:rStyle w:val="a7"/>
          <w:b w:val="0"/>
          <w:color w:val="000000" w:themeColor="text1"/>
          <w:sz w:val="28"/>
          <w:szCs w:val="28"/>
        </w:rPr>
        <w:t>Экономические ресурсы</w:t>
      </w:r>
      <w:r w:rsidRPr="00CA317C">
        <w:rPr>
          <w:color w:val="000000" w:themeColor="text1"/>
          <w:sz w:val="28"/>
          <w:szCs w:val="28"/>
        </w:rPr>
        <w:t>: Наличие или отсутствие природных ресурсов, таких как нефть, газ, минералы, а также уровень экономического развития, определяет возможности государства в международной политике. Страны с богатыми ресурсами могут использовать их для укрепления своего влияния.</w:t>
      </w:r>
    </w:p>
    <w:p w14:paraId="4FC753CE" w14:textId="77777777" w:rsidR="00E37C27" w:rsidRPr="00CA317C" w:rsidRDefault="00E37C27" w:rsidP="00CA317C">
      <w:pPr>
        <w:pStyle w:val="a8"/>
        <w:numPr>
          <w:ilvl w:val="0"/>
          <w:numId w:val="15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CA317C">
        <w:rPr>
          <w:rStyle w:val="a7"/>
          <w:b w:val="0"/>
          <w:color w:val="000000" w:themeColor="text1"/>
          <w:sz w:val="28"/>
          <w:szCs w:val="28"/>
        </w:rPr>
        <w:t>Социально-политическая структура</w:t>
      </w:r>
      <w:r w:rsidRPr="00CA317C">
        <w:rPr>
          <w:color w:val="000000" w:themeColor="text1"/>
          <w:sz w:val="28"/>
          <w:szCs w:val="28"/>
        </w:rPr>
        <w:t xml:space="preserve">: Внутренние политические условия, такие как уровень демократии, стабильность правительства и общественное мнение, также влияют на внешнюю политику. </w:t>
      </w:r>
      <w:r w:rsidRPr="00CA317C">
        <w:rPr>
          <w:color w:val="000000" w:themeColor="text1"/>
          <w:sz w:val="28"/>
          <w:szCs w:val="28"/>
        </w:rPr>
        <w:lastRenderedPageBreak/>
        <w:t>Автократические режимы могут иметь более агрессивные внешние стратегии, чем демократические.</w:t>
      </w:r>
    </w:p>
    <w:p w14:paraId="2CE6ED77" w14:textId="77777777" w:rsidR="00E37C27" w:rsidRPr="00CA317C" w:rsidRDefault="00E37C27" w:rsidP="00CA317C">
      <w:pPr>
        <w:pStyle w:val="a8"/>
        <w:numPr>
          <w:ilvl w:val="0"/>
          <w:numId w:val="15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CA317C">
        <w:rPr>
          <w:rStyle w:val="a7"/>
          <w:b w:val="0"/>
          <w:color w:val="000000" w:themeColor="text1"/>
          <w:sz w:val="28"/>
          <w:szCs w:val="28"/>
        </w:rPr>
        <w:t>Международные отношения</w:t>
      </w:r>
      <w:r w:rsidRPr="00CA317C">
        <w:rPr>
          <w:color w:val="000000" w:themeColor="text1"/>
          <w:sz w:val="28"/>
          <w:szCs w:val="28"/>
        </w:rPr>
        <w:t>: Альянсы, международные организации и глобальные тренды, такие как изменение климата или миграционные потоки, также формируют геополитическую стратегию. Участие в международных организациях может помочь государству продвигать свои интересы на глобальной арене.</w:t>
      </w:r>
    </w:p>
    <w:p w14:paraId="3230A9BA" w14:textId="77777777" w:rsidR="00E37C27" w:rsidRPr="00CA317C" w:rsidRDefault="00E37C27" w:rsidP="00CA317C">
      <w:pPr>
        <w:pStyle w:val="a8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Таким образом, геополитическая стратегия государства является результатом сложного взаимодействия различных факторов, и её успешность зависит от способности государства адаптироваться к меняющимся условиям как внутри страны, так и на международной арене.</w:t>
      </w:r>
    </w:p>
    <w:p w14:paraId="730EB717" w14:textId="0390927D" w:rsidR="009D6DF2" w:rsidRPr="00CA317C" w:rsidRDefault="009D6DF2" w:rsidP="00CA317C">
      <w:pPr>
        <w:pStyle w:val="a8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Критерий оценивания: наличие в ответе 5 ключевых категорий при формировании геополитической стратегии, краткий вывод.</w:t>
      </w:r>
    </w:p>
    <w:p w14:paraId="366EB6F4" w14:textId="480D3639" w:rsidR="00361BD1" w:rsidRPr="00CA317C" w:rsidRDefault="00E37C27" w:rsidP="00CA317C">
      <w:pPr>
        <w:pStyle w:val="a8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CA317C">
        <w:rPr>
          <w:color w:val="000000" w:themeColor="text1"/>
          <w:sz w:val="28"/>
          <w:szCs w:val="28"/>
        </w:rPr>
        <w:t>Компетенции (индикаторы): ПК-2 (ПК-2.1, ПК-2.2, ПК-2.3)</w:t>
      </w:r>
      <w:r w:rsidR="007D1B66" w:rsidRPr="00CA317C">
        <w:rPr>
          <w:color w:val="000000" w:themeColor="text1"/>
          <w:sz w:val="28"/>
          <w:szCs w:val="28"/>
        </w:rPr>
        <w:t>.</w:t>
      </w:r>
    </w:p>
    <w:sectPr w:rsidR="00361BD1" w:rsidRPr="00CA3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E08CB"/>
    <w:multiLevelType w:val="hybridMultilevel"/>
    <w:tmpl w:val="659221A8"/>
    <w:lvl w:ilvl="0" w:tplc="008EAA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02E87"/>
    <w:multiLevelType w:val="hybridMultilevel"/>
    <w:tmpl w:val="04ACA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E6CD2"/>
    <w:multiLevelType w:val="multilevel"/>
    <w:tmpl w:val="C22EF8C6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E11E9B"/>
    <w:multiLevelType w:val="multilevel"/>
    <w:tmpl w:val="6CDA53A2"/>
    <w:lvl w:ilvl="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16BA7FE1"/>
    <w:multiLevelType w:val="multilevel"/>
    <w:tmpl w:val="6B785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191F95"/>
    <w:multiLevelType w:val="hybridMultilevel"/>
    <w:tmpl w:val="4A2E3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E214A"/>
    <w:multiLevelType w:val="multilevel"/>
    <w:tmpl w:val="9EDC0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700F73"/>
    <w:multiLevelType w:val="hybridMultilevel"/>
    <w:tmpl w:val="819E2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571FDC"/>
    <w:multiLevelType w:val="multilevel"/>
    <w:tmpl w:val="E5908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BE015A"/>
    <w:multiLevelType w:val="multilevel"/>
    <w:tmpl w:val="311E9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4378F2"/>
    <w:multiLevelType w:val="multilevel"/>
    <w:tmpl w:val="76C61A7C"/>
    <w:lvl w:ilvl="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52221824"/>
    <w:multiLevelType w:val="multilevel"/>
    <w:tmpl w:val="88885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144CF3"/>
    <w:multiLevelType w:val="multilevel"/>
    <w:tmpl w:val="9A16E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011077"/>
    <w:multiLevelType w:val="hybridMultilevel"/>
    <w:tmpl w:val="C34CEA68"/>
    <w:lvl w:ilvl="0" w:tplc="35DCBA6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FE6605"/>
    <w:multiLevelType w:val="multilevel"/>
    <w:tmpl w:val="323EB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6429DB"/>
    <w:multiLevelType w:val="hybridMultilevel"/>
    <w:tmpl w:val="230CF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1"/>
  </w:num>
  <w:num w:numId="4">
    <w:abstractNumId w:val="9"/>
  </w:num>
  <w:num w:numId="5">
    <w:abstractNumId w:val="12"/>
  </w:num>
  <w:num w:numId="6">
    <w:abstractNumId w:val="6"/>
  </w:num>
  <w:num w:numId="7">
    <w:abstractNumId w:val="0"/>
  </w:num>
  <w:num w:numId="8">
    <w:abstractNumId w:val="1"/>
  </w:num>
  <w:num w:numId="9">
    <w:abstractNumId w:val="13"/>
  </w:num>
  <w:num w:numId="10">
    <w:abstractNumId w:val="14"/>
  </w:num>
  <w:num w:numId="11">
    <w:abstractNumId w:val="4"/>
  </w:num>
  <w:num w:numId="12">
    <w:abstractNumId w:val="8"/>
  </w:num>
  <w:num w:numId="13">
    <w:abstractNumId w:val="10"/>
  </w:num>
  <w:num w:numId="14">
    <w:abstractNumId w:val="2"/>
  </w:num>
  <w:num w:numId="15">
    <w:abstractNumId w:val="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50C"/>
    <w:rsid w:val="00014B77"/>
    <w:rsid w:val="000373FA"/>
    <w:rsid w:val="00063865"/>
    <w:rsid w:val="000C09F5"/>
    <w:rsid w:val="00104F10"/>
    <w:rsid w:val="00131409"/>
    <w:rsid w:val="00140164"/>
    <w:rsid w:val="00140F86"/>
    <w:rsid w:val="00147F4B"/>
    <w:rsid w:val="00156DF6"/>
    <w:rsid w:val="00173FF2"/>
    <w:rsid w:val="00174226"/>
    <w:rsid w:val="00196185"/>
    <w:rsid w:val="001A7404"/>
    <w:rsid w:val="001C250C"/>
    <w:rsid w:val="001D0AA4"/>
    <w:rsid w:val="001D4CA8"/>
    <w:rsid w:val="00244428"/>
    <w:rsid w:val="00277416"/>
    <w:rsid w:val="002B3D59"/>
    <w:rsid w:val="003140DD"/>
    <w:rsid w:val="00347390"/>
    <w:rsid w:val="00353795"/>
    <w:rsid w:val="00353C06"/>
    <w:rsid w:val="00361BD1"/>
    <w:rsid w:val="003621ED"/>
    <w:rsid w:val="003707B2"/>
    <w:rsid w:val="00381903"/>
    <w:rsid w:val="00390892"/>
    <w:rsid w:val="003954FA"/>
    <w:rsid w:val="003D0EC1"/>
    <w:rsid w:val="00401026"/>
    <w:rsid w:val="00404192"/>
    <w:rsid w:val="004047C4"/>
    <w:rsid w:val="004435D9"/>
    <w:rsid w:val="00490772"/>
    <w:rsid w:val="004B3AB4"/>
    <w:rsid w:val="004C7FC9"/>
    <w:rsid w:val="004E63DD"/>
    <w:rsid w:val="004E71F7"/>
    <w:rsid w:val="004F33B6"/>
    <w:rsid w:val="005243DC"/>
    <w:rsid w:val="00532501"/>
    <w:rsid w:val="00584574"/>
    <w:rsid w:val="00586288"/>
    <w:rsid w:val="005C6933"/>
    <w:rsid w:val="005C7BA8"/>
    <w:rsid w:val="005D6280"/>
    <w:rsid w:val="005D70AA"/>
    <w:rsid w:val="005E3BAD"/>
    <w:rsid w:val="005F6B8F"/>
    <w:rsid w:val="00612658"/>
    <w:rsid w:val="006147F4"/>
    <w:rsid w:val="0062261A"/>
    <w:rsid w:val="00631701"/>
    <w:rsid w:val="00652D6C"/>
    <w:rsid w:val="00657D4A"/>
    <w:rsid w:val="00666D16"/>
    <w:rsid w:val="00681DAC"/>
    <w:rsid w:val="0069751B"/>
    <w:rsid w:val="006A3C58"/>
    <w:rsid w:val="006E2585"/>
    <w:rsid w:val="00737CD2"/>
    <w:rsid w:val="00750C29"/>
    <w:rsid w:val="00763D19"/>
    <w:rsid w:val="0078028A"/>
    <w:rsid w:val="0079736D"/>
    <w:rsid w:val="007A3E11"/>
    <w:rsid w:val="007D1B66"/>
    <w:rsid w:val="007D287E"/>
    <w:rsid w:val="007E7B7C"/>
    <w:rsid w:val="008264C4"/>
    <w:rsid w:val="008436D0"/>
    <w:rsid w:val="00890CDE"/>
    <w:rsid w:val="008D23E4"/>
    <w:rsid w:val="00911608"/>
    <w:rsid w:val="00913188"/>
    <w:rsid w:val="00947DD3"/>
    <w:rsid w:val="00956E15"/>
    <w:rsid w:val="00961151"/>
    <w:rsid w:val="009614E5"/>
    <w:rsid w:val="00986AA7"/>
    <w:rsid w:val="009A265E"/>
    <w:rsid w:val="009A544E"/>
    <w:rsid w:val="009D2C1D"/>
    <w:rsid w:val="009D6DF2"/>
    <w:rsid w:val="009E0691"/>
    <w:rsid w:val="00A14A96"/>
    <w:rsid w:val="00A273B8"/>
    <w:rsid w:val="00A4608A"/>
    <w:rsid w:val="00A725D7"/>
    <w:rsid w:val="00A73B71"/>
    <w:rsid w:val="00A86FCA"/>
    <w:rsid w:val="00AA5827"/>
    <w:rsid w:val="00AD3567"/>
    <w:rsid w:val="00AD490C"/>
    <w:rsid w:val="00AE7E2C"/>
    <w:rsid w:val="00AF5A43"/>
    <w:rsid w:val="00B706CD"/>
    <w:rsid w:val="00B71279"/>
    <w:rsid w:val="00B83C9C"/>
    <w:rsid w:val="00B90E9F"/>
    <w:rsid w:val="00B9102A"/>
    <w:rsid w:val="00BB5B64"/>
    <w:rsid w:val="00BC1E84"/>
    <w:rsid w:val="00C46F48"/>
    <w:rsid w:val="00C963E9"/>
    <w:rsid w:val="00CA317C"/>
    <w:rsid w:val="00D32E9F"/>
    <w:rsid w:val="00D40A68"/>
    <w:rsid w:val="00D40E40"/>
    <w:rsid w:val="00D44E4B"/>
    <w:rsid w:val="00D4631F"/>
    <w:rsid w:val="00D51F2D"/>
    <w:rsid w:val="00D64EC6"/>
    <w:rsid w:val="00D774F7"/>
    <w:rsid w:val="00DB2B62"/>
    <w:rsid w:val="00DE78F0"/>
    <w:rsid w:val="00E12A29"/>
    <w:rsid w:val="00E37C27"/>
    <w:rsid w:val="00E73C91"/>
    <w:rsid w:val="00ED0187"/>
    <w:rsid w:val="00EF2051"/>
    <w:rsid w:val="00F30B6C"/>
    <w:rsid w:val="00F32F1A"/>
    <w:rsid w:val="00F42A21"/>
    <w:rsid w:val="00F4681D"/>
    <w:rsid w:val="00F70FFB"/>
    <w:rsid w:val="00F728FB"/>
    <w:rsid w:val="00FD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37C45"/>
  <w15:docId w15:val="{5E4F5C8B-BAC0-4A35-B6EE-B67D7B3B5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42A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28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42A21"/>
    <w:rPr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F42A21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59"/>
    <w:unhideWhenUsed/>
    <w:rsid w:val="00586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iz-cardanswer">
    <w:name w:val="quiz-card__answer"/>
    <w:basedOn w:val="a"/>
    <w:rsid w:val="00390892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C46F48"/>
    <w:pPr>
      <w:ind w:left="720"/>
      <w:contextualSpacing/>
    </w:pPr>
  </w:style>
  <w:style w:type="character" w:styleId="a7">
    <w:name w:val="Strong"/>
    <w:basedOn w:val="a0"/>
    <w:uiPriority w:val="22"/>
    <w:qFormat/>
    <w:rsid w:val="00063865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F728F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C963E9"/>
    <w:pPr>
      <w:spacing w:before="100" w:beforeAutospacing="1" w:after="100" w:afterAutospacing="1"/>
    </w:pPr>
  </w:style>
  <w:style w:type="paragraph" w:styleId="a9">
    <w:name w:val="footer"/>
    <w:basedOn w:val="a"/>
    <w:link w:val="aa"/>
    <w:uiPriority w:val="99"/>
    <w:unhideWhenUsed/>
    <w:rsid w:val="00666D1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66D1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6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7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2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852</TotalTime>
  <Pages>1</Pages>
  <Words>2736</Words>
  <Characters>15599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Диментор</dc:creator>
  <cp:keywords/>
  <dc:description/>
  <cp:lastModifiedBy>Пользователь</cp:lastModifiedBy>
  <cp:revision>95</cp:revision>
  <dcterms:created xsi:type="dcterms:W3CDTF">2025-01-22T09:59:00Z</dcterms:created>
  <dcterms:modified xsi:type="dcterms:W3CDTF">2025-04-13T04:23:00Z</dcterms:modified>
</cp:coreProperties>
</file>