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7344E" w14:textId="6ED75955" w:rsidR="006943A0" w:rsidRPr="00F73065" w:rsidRDefault="006943A0" w:rsidP="006943A0">
      <w:pPr>
        <w:pStyle w:val="1"/>
      </w:pPr>
      <w:r w:rsidRPr="00F73065">
        <w:t>Комплект оценочных материалов по дисциплине</w:t>
      </w:r>
      <w:r w:rsidRPr="00F73065">
        <w:br/>
        <w:t>«</w:t>
      </w:r>
      <w:r w:rsidR="005E4537" w:rsidRPr="00F73065">
        <w:rPr>
          <w:rFonts w:cs="Times New Roman"/>
          <w:szCs w:val="28"/>
        </w:rPr>
        <w:t>Соци</w:t>
      </w:r>
      <w:r w:rsidR="007737B6" w:rsidRPr="00F73065">
        <w:rPr>
          <w:rFonts w:cs="Times New Roman"/>
          <w:szCs w:val="28"/>
        </w:rPr>
        <w:t>а</w:t>
      </w:r>
      <w:r w:rsidR="005E4537" w:rsidRPr="00F73065">
        <w:rPr>
          <w:rFonts w:cs="Times New Roman"/>
          <w:szCs w:val="28"/>
        </w:rPr>
        <w:t>л</w:t>
      </w:r>
      <w:r w:rsidR="007737B6" w:rsidRPr="00F73065">
        <w:rPr>
          <w:rFonts w:cs="Times New Roman"/>
          <w:szCs w:val="28"/>
        </w:rPr>
        <w:t>ьная защита населения</w:t>
      </w:r>
      <w:r w:rsidRPr="00F73065">
        <w:t>»</w:t>
      </w:r>
    </w:p>
    <w:p w14:paraId="38301112" w14:textId="77777777" w:rsidR="006943A0" w:rsidRPr="00F73065" w:rsidRDefault="006943A0" w:rsidP="006943A0">
      <w:pPr>
        <w:pStyle w:val="a0"/>
      </w:pPr>
    </w:p>
    <w:p w14:paraId="223ECCBA" w14:textId="77777777" w:rsidR="006943A0" w:rsidRPr="00F73065" w:rsidRDefault="006943A0" w:rsidP="006943A0">
      <w:pPr>
        <w:pStyle w:val="a0"/>
      </w:pPr>
    </w:p>
    <w:p w14:paraId="3B336B8F" w14:textId="07684E11" w:rsidR="00874B3E" w:rsidRPr="00F73065" w:rsidRDefault="00874B3E" w:rsidP="00840510">
      <w:pPr>
        <w:pStyle w:val="3"/>
      </w:pPr>
      <w:r w:rsidRPr="00F73065">
        <w:t>Задания закрытого типа</w:t>
      </w:r>
    </w:p>
    <w:p w14:paraId="50E64351" w14:textId="1869B139" w:rsidR="00874B3E" w:rsidRPr="00F73065" w:rsidRDefault="00874B3E" w:rsidP="00840510">
      <w:pPr>
        <w:pStyle w:val="4"/>
      </w:pPr>
      <w:r w:rsidRPr="00F73065">
        <w:t>Задания закрытого типа на выбор правильного ответа</w:t>
      </w:r>
    </w:p>
    <w:p w14:paraId="29C093CD" w14:textId="27454640" w:rsidR="0092015D" w:rsidRPr="00F73065" w:rsidRDefault="0092015D" w:rsidP="0092015D">
      <w:r w:rsidRPr="00F73065">
        <w:t>1. Выберите один правильный ответ</w:t>
      </w:r>
      <w:r w:rsidR="00081CA3">
        <w:t>.</w:t>
      </w:r>
    </w:p>
    <w:p w14:paraId="0AE08BB3" w14:textId="08FEFAEF" w:rsidR="00AC1C46" w:rsidRPr="00F73065" w:rsidRDefault="00196A8E" w:rsidP="00196A8E">
      <w:pPr>
        <w:rPr>
          <w:rFonts w:cs="Times New Roman"/>
          <w:szCs w:val="28"/>
        </w:rPr>
      </w:pPr>
      <w:r w:rsidRPr="00F73065">
        <w:rPr>
          <w:rFonts w:cs="Times New Roman"/>
          <w:szCs w:val="28"/>
        </w:rPr>
        <w:t>Система государственных мер, направленных на предоставление материальной помощи нуждающимся гражданам</w:t>
      </w:r>
      <w:r w:rsidR="008665F5" w:rsidRPr="00F73065">
        <w:rPr>
          <w:rFonts w:cs="Times New Roman"/>
          <w:szCs w:val="28"/>
        </w:rPr>
        <w:t xml:space="preserve"> – это</w:t>
      </w:r>
      <w:r w:rsidR="00AC1C46" w:rsidRPr="00F73065">
        <w:t>:</w:t>
      </w:r>
    </w:p>
    <w:p w14:paraId="330F0CDB" w14:textId="3EDE8C4A" w:rsidR="00542091" w:rsidRPr="00F73065" w:rsidRDefault="00542091" w:rsidP="0092015D">
      <w:pPr>
        <w:rPr>
          <w:rFonts w:eastAsiaTheme="minorEastAsia"/>
        </w:rPr>
      </w:pPr>
      <w:r w:rsidRPr="00F73065">
        <w:rPr>
          <w:rFonts w:eastAsiaTheme="minorEastAsia"/>
        </w:rPr>
        <w:t xml:space="preserve">А) </w:t>
      </w:r>
      <w:r w:rsidR="008665F5" w:rsidRPr="00F73065">
        <w:rPr>
          <w:rFonts w:cs="Times New Roman"/>
          <w:szCs w:val="28"/>
        </w:rPr>
        <w:t>жилищное обеспечение</w:t>
      </w:r>
    </w:p>
    <w:p w14:paraId="04F8AD6F" w14:textId="027DDBD9" w:rsidR="00542091" w:rsidRPr="00F73065" w:rsidRDefault="00542091" w:rsidP="0092015D">
      <w:pPr>
        <w:rPr>
          <w:rFonts w:eastAsiaTheme="minorEastAsia"/>
        </w:rPr>
      </w:pPr>
      <w:r w:rsidRPr="00F73065">
        <w:rPr>
          <w:rFonts w:eastAsiaTheme="minorEastAsia"/>
        </w:rPr>
        <w:t>Б)</w:t>
      </w:r>
      <w:r w:rsidR="00E65761" w:rsidRPr="00F73065">
        <w:rPr>
          <w:rFonts w:eastAsiaTheme="minorEastAsia"/>
        </w:rPr>
        <w:t xml:space="preserve"> </w:t>
      </w:r>
      <w:r w:rsidR="008665F5" w:rsidRPr="00F73065">
        <w:rPr>
          <w:rFonts w:cs="Times New Roman"/>
          <w:szCs w:val="28"/>
        </w:rPr>
        <w:t>медицинское страхование</w:t>
      </w:r>
    </w:p>
    <w:p w14:paraId="725626BF" w14:textId="4768B854" w:rsidR="00542091" w:rsidRPr="00F73065" w:rsidRDefault="00542091" w:rsidP="0092015D">
      <w:pPr>
        <w:rPr>
          <w:rFonts w:eastAsiaTheme="minorEastAsia"/>
        </w:rPr>
      </w:pPr>
      <w:r w:rsidRPr="00F73065">
        <w:rPr>
          <w:rFonts w:eastAsiaTheme="minorEastAsia"/>
        </w:rPr>
        <w:t>В)</w:t>
      </w:r>
      <w:r w:rsidR="00E65761" w:rsidRPr="00F73065">
        <w:rPr>
          <w:rFonts w:eastAsiaTheme="minorEastAsia"/>
        </w:rPr>
        <w:t xml:space="preserve"> </w:t>
      </w:r>
      <w:r w:rsidR="00196A8E" w:rsidRPr="00F73065">
        <w:rPr>
          <w:rFonts w:cs="Times New Roman"/>
          <w:szCs w:val="28"/>
        </w:rPr>
        <w:t>социальное обеспечение</w:t>
      </w:r>
    </w:p>
    <w:p w14:paraId="3D905373" w14:textId="21988875" w:rsidR="00542091" w:rsidRPr="00F73065" w:rsidRDefault="00542091" w:rsidP="0092015D">
      <w:pPr>
        <w:rPr>
          <w:rFonts w:eastAsiaTheme="minorEastAsia"/>
        </w:rPr>
      </w:pPr>
      <w:r w:rsidRPr="00F73065">
        <w:rPr>
          <w:rFonts w:eastAsiaTheme="minorEastAsia"/>
        </w:rPr>
        <w:t>Г)</w:t>
      </w:r>
      <w:r w:rsidR="00E65761" w:rsidRPr="00F73065">
        <w:rPr>
          <w:rFonts w:eastAsiaTheme="minorEastAsia"/>
        </w:rPr>
        <w:t xml:space="preserve"> </w:t>
      </w:r>
      <w:r w:rsidR="008665F5" w:rsidRPr="00F73065">
        <w:rPr>
          <w:rFonts w:cs="Times New Roman"/>
          <w:szCs w:val="28"/>
        </w:rPr>
        <w:t>пенсионное обеспечение</w:t>
      </w:r>
    </w:p>
    <w:p w14:paraId="45DC4AE5" w14:textId="7D5D681F" w:rsidR="0092015D" w:rsidRPr="00F73065" w:rsidRDefault="0092015D" w:rsidP="0092015D">
      <w:r w:rsidRPr="00F73065">
        <w:t xml:space="preserve">Правильный ответ: </w:t>
      </w:r>
      <w:r w:rsidR="00AC1C46" w:rsidRPr="00F73065">
        <w:t>В</w:t>
      </w:r>
    </w:p>
    <w:p w14:paraId="43BFE81B" w14:textId="7752BC0F" w:rsidR="0092015D" w:rsidRPr="00F73065" w:rsidRDefault="0092015D" w:rsidP="0092015D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11761935" w14:textId="1D15980E" w:rsidR="0092015D" w:rsidRPr="00F73065" w:rsidRDefault="0092015D" w:rsidP="0092015D"/>
    <w:p w14:paraId="749FC76B" w14:textId="27A4BFA0" w:rsidR="00C70737" w:rsidRPr="00F73065" w:rsidRDefault="00C70737" w:rsidP="00C70737">
      <w:r w:rsidRPr="00F73065">
        <w:t>2. Выберите один правильный ответ</w:t>
      </w:r>
      <w:r w:rsidR="00081CA3">
        <w:t>.</w:t>
      </w:r>
    </w:p>
    <w:p w14:paraId="023E7F11" w14:textId="1E92BFD1" w:rsidR="00AC1C46" w:rsidRPr="00F73065" w:rsidRDefault="008665F5" w:rsidP="00C70737">
      <w:bookmarkStart w:id="0" w:name="_Hlk190998981"/>
      <w:r w:rsidRPr="00F73065">
        <w:rPr>
          <w:rFonts w:eastAsia="Times New Roman" w:cs="Times New Roman"/>
          <w:szCs w:val="28"/>
          <w:lang w:eastAsia="ru-RU"/>
        </w:rPr>
        <w:t>Предоставление пособий и выплат в случае потери работы, болезни, инвалидности, старости и других социальных рисков является функци</w:t>
      </w:r>
      <w:r w:rsidR="00512D90">
        <w:rPr>
          <w:rFonts w:eastAsia="Times New Roman" w:cs="Times New Roman"/>
          <w:szCs w:val="28"/>
          <w:lang w:eastAsia="ru-RU"/>
        </w:rPr>
        <w:t>ей</w:t>
      </w:r>
      <w:r w:rsidR="00AC1C46" w:rsidRPr="00F73065">
        <w:t>:</w:t>
      </w:r>
      <w:bookmarkEnd w:id="0"/>
    </w:p>
    <w:p w14:paraId="26410F29" w14:textId="6C1660B3" w:rsidR="008665F5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А) </w:t>
      </w:r>
      <w:r w:rsidR="008665F5" w:rsidRPr="00F73065">
        <w:rPr>
          <w:rFonts w:eastAsia="Times New Roman" w:cs="Times New Roman"/>
          <w:szCs w:val="28"/>
          <w:lang w:eastAsia="ru-RU"/>
        </w:rPr>
        <w:t>социального страхования</w:t>
      </w:r>
    </w:p>
    <w:p w14:paraId="450CBA32" w14:textId="27850B61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Б) </w:t>
      </w:r>
      <w:r w:rsidR="008665F5" w:rsidRPr="00F73065">
        <w:rPr>
          <w:rFonts w:eastAsia="Times New Roman" w:cs="Times New Roman"/>
          <w:szCs w:val="28"/>
          <w:lang w:eastAsia="ru-RU"/>
        </w:rPr>
        <w:t>социальной адаптации</w:t>
      </w:r>
    </w:p>
    <w:p w14:paraId="144FDBB2" w14:textId="3FD89416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В) </w:t>
      </w:r>
      <w:r w:rsidR="008665F5" w:rsidRPr="00F73065">
        <w:rPr>
          <w:rFonts w:eastAsia="Times New Roman" w:cs="Times New Roman"/>
          <w:szCs w:val="28"/>
          <w:lang w:eastAsia="ru-RU"/>
        </w:rPr>
        <w:t>социальной поддержки</w:t>
      </w:r>
    </w:p>
    <w:p w14:paraId="56ABF2BC" w14:textId="185E2144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Г) </w:t>
      </w:r>
      <w:r w:rsidR="008665F5" w:rsidRPr="00F73065">
        <w:rPr>
          <w:rFonts w:eastAsia="Times New Roman" w:cs="Times New Roman"/>
          <w:szCs w:val="28"/>
          <w:lang w:eastAsia="ru-RU"/>
        </w:rPr>
        <w:t>социальной реабилитации</w:t>
      </w:r>
    </w:p>
    <w:p w14:paraId="1D8C038B" w14:textId="1388E6F1" w:rsidR="00C70737" w:rsidRPr="00F73065" w:rsidRDefault="00C70737" w:rsidP="00C70737">
      <w:r w:rsidRPr="00F73065">
        <w:t xml:space="preserve">Правильный ответ: </w:t>
      </w:r>
      <w:r w:rsidR="00AC1C46" w:rsidRPr="00F73065">
        <w:t>А</w:t>
      </w:r>
    </w:p>
    <w:p w14:paraId="1F70BEE5" w14:textId="0A852B16" w:rsidR="00C70737" w:rsidRPr="00F73065" w:rsidRDefault="00C70737" w:rsidP="00C70737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44E73EF9" w14:textId="7667B6A9" w:rsidR="00C70737" w:rsidRPr="00F73065" w:rsidRDefault="00C70737" w:rsidP="00C70737"/>
    <w:p w14:paraId="1905A870" w14:textId="76581458" w:rsidR="00C70737" w:rsidRPr="00F73065" w:rsidRDefault="00F71F6A" w:rsidP="00C70737">
      <w:r w:rsidRPr="00F73065">
        <w:t>3</w:t>
      </w:r>
      <w:r w:rsidR="00C70737" w:rsidRPr="00F73065">
        <w:t>. Выберите один правильный ответ</w:t>
      </w:r>
      <w:r w:rsidR="00081CA3">
        <w:t>.</w:t>
      </w:r>
    </w:p>
    <w:p w14:paraId="018CFB35" w14:textId="185E1849" w:rsidR="00C70737" w:rsidRPr="00F73065" w:rsidRDefault="006B2DAE" w:rsidP="00C70737">
      <w:pPr>
        <w:rPr>
          <w:rFonts w:eastAsiaTheme="minorEastAsia"/>
          <w:i/>
        </w:rPr>
      </w:pPr>
      <w:bookmarkStart w:id="1" w:name="_Hlk190999089"/>
      <w:r w:rsidRPr="00F73065">
        <w:rPr>
          <w:rFonts w:cs="Times New Roman"/>
          <w:szCs w:val="28"/>
        </w:rPr>
        <w:t>Система мер, направленных на защиту прав и интересов людей, предотвращение бедности и обеспечение доступа к социальным услугам – это</w:t>
      </w:r>
      <w:r w:rsidR="00AC1C46" w:rsidRPr="00F73065">
        <w:t>:</w:t>
      </w:r>
      <w:bookmarkEnd w:id="1"/>
    </w:p>
    <w:p w14:paraId="73217504" w14:textId="3A3360B3" w:rsidR="006B2DAE" w:rsidRPr="00F73065" w:rsidRDefault="006B2DAE" w:rsidP="006B2DAE">
      <w:pPr>
        <w:rPr>
          <w:rFonts w:eastAsiaTheme="minorEastAsia"/>
        </w:rPr>
      </w:pPr>
      <w:r w:rsidRPr="00F73065">
        <w:rPr>
          <w:rFonts w:eastAsiaTheme="minorEastAsia"/>
        </w:rPr>
        <w:t xml:space="preserve">А) </w:t>
      </w:r>
      <w:r w:rsidRPr="00F73065">
        <w:rPr>
          <w:rFonts w:eastAsia="Times New Roman" w:cs="Times New Roman"/>
          <w:szCs w:val="28"/>
          <w:lang w:eastAsia="ru-RU"/>
        </w:rPr>
        <w:t xml:space="preserve">социальное страхование </w:t>
      </w:r>
    </w:p>
    <w:p w14:paraId="65930958" w14:textId="3C91A352" w:rsidR="006B2DAE" w:rsidRPr="00F73065" w:rsidRDefault="006B2DAE" w:rsidP="006B2DAE">
      <w:pPr>
        <w:rPr>
          <w:rFonts w:eastAsiaTheme="minorEastAsia"/>
        </w:rPr>
      </w:pPr>
      <w:r w:rsidRPr="00F73065">
        <w:rPr>
          <w:rFonts w:eastAsiaTheme="minorEastAsia"/>
        </w:rPr>
        <w:t xml:space="preserve">Б) </w:t>
      </w:r>
      <w:r w:rsidRPr="00F73065">
        <w:rPr>
          <w:rFonts w:eastAsia="Times New Roman" w:cs="Times New Roman"/>
          <w:szCs w:val="28"/>
          <w:lang w:eastAsia="ru-RU"/>
        </w:rPr>
        <w:t>социальная адаптация</w:t>
      </w:r>
    </w:p>
    <w:p w14:paraId="05C57C7C" w14:textId="0842FB67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В) </w:t>
      </w:r>
      <w:r w:rsidR="006B2DAE" w:rsidRPr="00F73065">
        <w:t>социальная защита населения</w:t>
      </w:r>
    </w:p>
    <w:p w14:paraId="04454C52" w14:textId="7891BA4E" w:rsidR="00C70737" w:rsidRPr="00F73065" w:rsidRDefault="00C70737" w:rsidP="006B2DAE">
      <w:pPr>
        <w:rPr>
          <w:rFonts w:eastAsiaTheme="minorEastAsia"/>
        </w:rPr>
      </w:pPr>
      <w:r w:rsidRPr="00F73065">
        <w:rPr>
          <w:rFonts w:eastAsiaTheme="minorEastAsia"/>
        </w:rPr>
        <w:t xml:space="preserve">Г) </w:t>
      </w:r>
      <w:r w:rsidR="006B2DAE" w:rsidRPr="00F73065">
        <w:rPr>
          <w:rFonts w:eastAsia="Times New Roman" w:cs="Times New Roman"/>
          <w:szCs w:val="28"/>
          <w:lang w:eastAsia="ru-RU"/>
        </w:rPr>
        <w:t>социальная реабилитация</w:t>
      </w:r>
    </w:p>
    <w:p w14:paraId="718DA883" w14:textId="58A352CF" w:rsidR="00C70737" w:rsidRPr="00F73065" w:rsidRDefault="00C70737" w:rsidP="00C70737">
      <w:r w:rsidRPr="00F73065">
        <w:t xml:space="preserve">Правильный ответ: </w:t>
      </w:r>
      <w:r w:rsidR="00FD7EB4" w:rsidRPr="00F73065">
        <w:t>В</w:t>
      </w:r>
    </w:p>
    <w:p w14:paraId="60770ADB" w14:textId="478AB63B" w:rsidR="00C70737" w:rsidRPr="00F73065" w:rsidRDefault="00C70737" w:rsidP="00C70737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24C04097" w14:textId="7E7AB944" w:rsidR="00C70737" w:rsidRPr="00F73065" w:rsidRDefault="00C70737" w:rsidP="00C70737"/>
    <w:p w14:paraId="2D8270A6" w14:textId="2C116F27" w:rsidR="00C70737" w:rsidRPr="00F73065" w:rsidRDefault="00C70737" w:rsidP="00C70737">
      <w:r w:rsidRPr="00F73065">
        <w:t>4. Выберите один правильный ответ</w:t>
      </w:r>
      <w:r w:rsidR="00081CA3">
        <w:t>.</w:t>
      </w:r>
    </w:p>
    <w:p w14:paraId="71F7FA56" w14:textId="56B4AD93" w:rsidR="00FD7EB4" w:rsidRPr="00F73065" w:rsidRDefault="006B2DAE" w:rsidP="00C70737">
      <w:r w:rsidRPr="00F73065">
        <w:t>Функция социальной защиты населения, которая способствует регулированию численности населения, сохранению и развитию человеческого потенциала</w:t>
      </w:r>
      <w:r w:rsidR="00FD7EB4" w:rsidRPr="00F73065">
        <w:t xml:space="preserve"> – это:</w:t>
      </w:r>
    </w:p>
    <w:p w14:paraId="6495DB6D" w14:textId="6BB1189B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А) </w:t>
      </w:r>
      <w:r w:rsidR="006B2DAE" w:rsidRPr="00F73065">
        <w:rPr>
          <w:rFonts w:cs="Times New Roman"/>
          <w:szCs w:val="28"/>
        </w:rPr>
        <w:t>экономическая функция</w:t>
      </w:r>
    </w:p>
    <w:p w14:paraId="640FC22E" w14:textId="1CE50144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Б) </w:t>
      </w:r>
      <w:r w:rsidR="006B2DAE" w:rsidRPr="00F73065">
        <w:rPr>
          <w:rFonts w:cs="Times New Roman"/>
          <w:szCs w:val="28"/>
        </w:rPr>
        <w:t>демографическая функция</w:t>
      </w:r>
    </w:p>
    <w:p w14:paraId="4B9959E5" w14:textId="13744CB0" w:rsidR="00C70737" w:rsidRPr="00F73065" w:rsidRDefault="00C70737" w:rsidP="00C70737">
      <w:pPr>
        <w:rPr>
          <w:rFonts w:eastAsiaTheme="minorEastAsia"/>
          <w:i/>
        </w:rPr>
      </w:pPr>
      <w:r w:rsidRPr="00F73065">
        <w:rPr>
          <w:rFonts w:eastAsiaTheme="minorEastAsia"/>
        </w:rPr>
        <w:lastRenderedPageBreak/>
        <w:t xml:space="preserve">В) </w:t>
      </w:r>
      <w:r w:rsidR="006B2DAE" w:rsidRPr="00F73065">
        <w:rPr>
          <w:rFonts w:cs="Times New Roman"/>
          <w:szCs w:val="28"/>
        </w:rPr>
        <w:t>культурная функция</w:t>
      </w:r>
    </w:p>
    <w:p w14:paraId="551A7158" w14:textId="0C12457C" w:rsidR="00C70737" w:rsidRPr="00F73065" w:rsidRDefault="00C70737" w:rsidP="00C70737">
      <w:pPr>
        <w:rPr>
          <w:rFonts w:eastAsiaTheme="minorEastAsia"/>
        </w:rPr>
      </w:pPr>
      <w:r w:rsidRPr="00F73065">
        <w:rPr>
          <w:rFonts w:eastAsiaTheme="minorEastAsia"/>
        </w:rPr>
        <w:t xml:space="preserve">Г) </w:t>
      </w:r>
      <w:r w:rsidR="006B2DAE" w:rsidRPr="00F73065">
        <w:rPr>
          <w:rFonts w:cs="Times New Roman"/>
          <w:szCs w:val="28"/>
        </w:rPr>
        <w:t>политическая функция</w:t>
      </w:r>
    </w:p>
    <w:p w14:paraId="727B1DEC" w14:textId="3102691F" w:rsidR="00C70737" w:rsidRPr="00F73065" w:rsidRDefault="00C70737" w:rsidP="00C70737">
      <w:r w:rsidRPr="00F73065">
        <w:t xml:space="preserve">Правильный ответ: </w:t>
      </w:r>
      <w:r w:rsidR="00FD7EB4" w:rsidRPr="00F73065">
        <w:t>Б</w:t>
      </w:r>
    </w:p>
    <w:p w14:paraId="452272CB" w14:textId="56F672CF" w:rsidR="00C70737" w:rsidRPr="00F73065" w:rsidRDefault="00C70737" w:rsidP="00C70737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E269882" w14:textId="08F0B095" w:rsidR="0092015D" w:rsidRPr="00F73065" w:rsidRDefault="0092015D" w:rsidP="0092015D"/>
    <w:p w14:paraId="14B2F55C" w14:textId="77777777" w:rsidR="00D05BBC" w:rsidRPr="00F73065" w:rsidRDefault="00D05BBC" w:rsidP="0092015D"/>
    <w:p w14:paraId="2CB15910" w14:textId="71B8601C" w:rsidR="00874B3E" w:rsidRPr="00F73065" w:rsidRDefault="00874B3E" w:rsidP="00840510">
      <w:pPr>
        <w:pStyle w:val="4"/>
      </w:pPr>
      <w:r w:rsidRPr="00F73065">
        <w:t>Задания закрытого типа на установление соответствия</w:t>
      </w:r>
    </w:p>
    <w:p w14:paraId="54E14837" w14:textId="72E72F4E" w:rsidR="00721A69" w:rsidRPr="00F73065" w:rsidRDefault="00721A69" w:rsidP="00721A69">
      <w:r w:rsidRPr="00F73065">
        <w:t xml:space="preserve">1. </w:t>
      </w:r>
      <w:r w:rsidR="00B62169" w:rsidRPr="00F73065">
        <w:t>Установите правильное соответствие между принципами социальной сферы и определением их содержания</w:t>
      </w:r>
      <w:r w:rsidRPr="00F73065">
        <w:t>.</w:t>
      </w:r>
      <w:r w:rsidR="00EE5F03" w:rsidRPr="00F73065">
        <w:t xml:space="preserve"> </w:t>
      </w:r>
      <w:r w:rsidRPr="00F73065">
        <w:t>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721A69" w:rsidRPr="00F73065" w14:paraId="03FD5699" w14:textId="77777777" w:rsidTr="00721A69">
        <w:tc>
          <w:tcPr>
            <w:tcW w:w="562" w:type="dxa"/>
          </w:tcPr>
          <w:p w14:paraId="3B0468E8" w14:textId="77777777" w:rsidR="00721A69" w:rsidRPr="00F73065" w:rsidRDefault="00721A69" w:rsidP="00721A69">
            <w:pPr>
              <w:ind w:firstLine="0"/>
            </w:pPr>
          </w:p>
        </w:tc>
        <w:tc>
          <w:tcPr>
            <w:tcW w:w="4251" w:type="dxa"/>
          </w:tcPr>
          <w:p w14:paraId="33395018" w14:textId="73135799" w:rsidR="00721A69" w:rsidRPr="00F73065" w:rsidRDefault="00B62169" w:rsidP="00EE5F03">
            <w:pPr>
              <w:ind w:firstLine="0"/>
              <w:jc w:val="center"/>
            </w:pPr>
            <w:r w:rsidRPr="00F73065">
              <w:rPr>
                <w:rFonts w:cs="Times New Roman"/>
                <w:szCs w:val="28"/>
              </w:rPr>
              <w:t>Наименование принципов социальной сферы</w:t>
            </w:r>
          </w:p>
        </w:tc>
        <w:tc>
          <w:tcPr>
            <w:tcW w:w="711" w:type="dxa"/>
          </w:tcPr>
          <w:p w14:paraId="38C26AF5" w14:textId="77777777" w:rsidR="00721A69" w:rsidRPr="00F73065" w:rsidRDefault="00721A69" w:rsidP="00EE5F03">
            <w:pPr>
              <w:ind w:firstLine="0"/>
              <w:jc w:val="center"/>
            </w:pPr>
          </w:p>
        </w:tc>
        <w:tc>
          <w:tcPr>
            <w:tcW w:w="4103" w:type="dxa"/>
          </w:tcPr>
          <w:p w14:paraId="158E025D" w14:textId="46FD4831" w:rsidR="00721A69" w:rsidRPr="00F73065" w:rsidRDefault="00B62169" w:rsidP="00EE5F03">
            <w:pPr>
              <w:ind w:firstLine="0"/>
              <w:jc w:val="center"/>
            </w:pPr>
            <w:r w:rsidRPr="00F73065">
              <w:rPr>
                <w:rFonts w:cs="Times New Roman"/>
                <w:szCs w:val="28"/>
              </w:rPr>
              <w:t>Определение содержания принципов социальной сферы</w:t>
            </w:r>
          </w:p>
        </w:tc>
      </w:tr>
      <w:tr w:rsidR="002B311F" w:rsidRPr="00F73065" w14:paraId="5A653D5C" w14:textId="77777777" w:rsidTr="00721A69">
        <w:tc>
          <w:tcPr>
            <w:tcW w:w="562" w:type="dxa"/>
          </w:tcPr>
          <w:p w14:paraId="28EFD086" w14:textId="3429BA35" w:rsidR="002B311F" w:rsidRPr="00F73065" w:rsidRDefault="002B311F" w:rsidP="002B311F">
            <w:pPr>
              <w:ind w:firstLine="0"/>
            </w:pPr>
            <w:r w:rsidRPr="00F73065">
              <w:t>1)</w:t>
            </w:r>
          </w:p>
        </w:tc>
        <w:tc>
          <w:tcPr>
            <w:tcW w:w="4251" w:type="dxa"/>
          </w:tcPr>
          <w:p w14:paraId="131F6D37" w14:textId="27A1E417" w:rsidR="002B311F" w:rsidRPr="00F73065" w:rsidRDefault="002B311F" w:rsidP="002B311F">
            <w:pPr>
              <w:ind w:firstLine="0"/>
              <w:jc w:val="left"/>
            </w:pPr>
            <w:r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Принципы экономики социальной сферы</w:t>
            </w:r>
          </w:p>
        </w:tc>
        <w:tc>
          <w:tcPr>
            <w:tcW w:w="711" w:type="dxa"/>
          </w:tcPr>
          <w:p w14:paraId="37AD83DD" w14:textId="588EF96C" w:rsidR="002B311F" w:rsidRPr="00F73065" w:rsidRDefault="002B311F" w:rsidP="002B311F">
            <w:pPr>
              <w:ind w:firstLine="0"/>
            </w:pPr>
            <w:r w:rsidRPr="00F73065">
              <w:t>А)</w:t>
            </w:r>
          </w:p>
        </w:tc>
        <w:tc>
          <w:tcPr>
            <w:tcW w:w="4103" w:type="dxa"/>
          </w:tcPr>
          <w:p w14:paraId="16A8878F" w14:textId="28B28C49" w:rsidR="002B311F" w:rsidRPr="00F73065" w:rsidRDefault="002B311F" w:rsidP="002B311F">
            <w:pPr>
              <w:ind w:firstLine="0"/>
              <w:jc w:val="left"/>
            </w:pPr>
            <w:r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научно обоснованные, проверенные на практике положения о формах и методах экономической деятельности предприятий и учреждений системы социальной защиты населения</w:t>
            </w:r>
          </w:p>
        </w:tc>
      </w:tr>
      <w:tr w:rsidR="002B311F" w:rsidRPr="00F73065" w14:paraId="11499CAA" w14:textId="77777777" w:rsidTr="00721A69">
        <w:tc>
          <w:tcPr>
            <w:tcW w:w="562" w:type="dxa"/>
          </w:tcPr>
          <w:p w14:paraId="78EFC60A" w14:textId="0F318647" w:rsidR="002B311F" w:rsidRPr="00F73065" w:rsidRDefault="002B311F" w:rsidP="002B311F">
            <w:pPr>
              <w:ind w:firstLine="0"/>
            </w:pPr>
            <w:r w:rsidRPr="00F73065">
              <w:t>2)</w:t>
            </w:r>
          </w:p>
        </w:tc>
        <w:tc>
          <w:tcPr>
            <w:tcW w:w="4251" w:type="dxa"/>
          </w:tcPr>
          <w:p w14:paraId="218D62BF" w14:textId="6F2AF071" w:rsidR="002B311F" w:rsidRPr="00F73065" w:rsidRDefault="002B311F" w:rsidP="002B311F">
            <w:pPr>
              <w:ind w:firstLine="0"/>
            </w:pPr>
            <w:r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Принцип гуманизма</w:t>
            </w:r>
          </w:p>
        </w:tc>
        <w:tc>
          <w:tcPr>
            <w:tcW w:w="711" w:type="dxa"/>
          </w:tcPr>
          <w:p w14:paraId="48120FA1" w14:textId="2333379E" w:rsidR="002B311F" w:rsidRPr="00F73065" w:rsidRDefault="002B311F" w:rsidP="002B311F">
            <w:pPr>
              <w:ind w:firstLine="0"/>
            </w:pPr>
            <w:r w:rsidRPr="00F73065">
              <w:t>Б)</w:t>
            </w:r>
          </w:p>
        </w:tc>
        <w:tc>
          <w:tcPr>
            <w:tcW w:w="4103" w:type="dxa"/>
          </w:tcPr>
          <w:p w14:paraId="77EE6FF2" w14:textId="23243E7C" w:rsidR="002B311F" w:rsidRPr="00F73065" w:rsidRDefault="002B311F" w:rsidP="002B311F">
            <w:pPr>
              <w:ind w:firstLine="0"/>
              <w:jc w:val="left"/>
            </w:pPr>
            <w:r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один из основополагающих, предполагает признание человека высшей ценностью, защиту его достоинств, гражданских прав, создание условий для всестороннего проявления способностей личности</w:t>
            </w:r>
          </w:p>
        </w:tc>
      </w:tr>
      <w:tr w:rsidR="002B311F" w:rsidRPr="00F73065" w14:paraId="320DF219" w14:textId="77777777" w:rsidTr="00721A69">
        <w:tc>
          <w:tcPr>
            <w:tcW w:w="562" w:type="dxa"/>
          </w:tcPr>
          <w:p w14:paraId="500BE213" w14:textId="5F690F77" w:rsidR="002B311F" w:rsidRPr="00F73065" w:rsidRDefault="002B311F" w:rsidP="002B311F">
            <w:pPr>
              <w:ind w:firstLine="0"/>
            </w:pPr>
            <w:r w:rsidRPr="00F73065">
              <w:t>3)</w:t>
            </w:r>
          </w:p>
        </w:tc>
        <w:tc>
          <w:tcPr>
            <w:tcW w:w="4251" w:type="dxa"/>
          </w:tcPr>
          <w:p w14:paraId="72ECD535" w14:textId="47382CDC" w:rsidR="002B311F" w:rsidRPr="00F73065" w:rsidRDefault="002B311F" w:rsidP="002B311F">
            <w:pPr>
              <w:ind w:firstLine="0"/>
              <w:jc w:val="left"/>
            </w:pPr>
            <w:r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Принцип социальной справедливости</w:t>
            </w:r>
          </w:p>
        </w:tc>
        <w:tc>
          <w:tcPr>
            <w:tcW w:w="711" w:type="dxa"/>
          </w:tcPr>
          <w:p w14:paraId="02BC3816" w14:textId="5AEF0EEE" w:rsidR="002B311F" w:rsidRPr="00F73065" w:rsidRDefault="002B311F" w:rsidP="002B311F">
            <w:pPr>
              <w:ind w:firstLine="0"/>
            </w:pPr>
            <w:r w:rsidRPr="00F73065">
              <w:t>В)</w:t>
            </w:r>
          </w:p>
        </w:tc>
        <w:tc>
          <w:tcPr>
            <w:tcW w:w="4103" w:type="dxa"/>
          </w:tcPr>
          <w:p w14:paraId="09C051C7" w14:textId="40A9FE98" w:rsidR="002B311F" w:rsidRPr="00F73065" w:rsidRDefault="00512D90" w:rsidP="00512D90">
            <w:pPr>
              <w:ind w:firstLine="0"/>
              <w:jc w:val="left"/>
            </w:pP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>Принцип, выступающий</w:t>
            </w:r>
            <w:r w:rsidR="002B311F"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не в виде абсолютной ур</w:t>
            </w: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авнительности, а прежде всего, </w:t>
            </w:r>
            <w:r w:rsidR="002B311F"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в виде справедливой цены труда, справедливого дохода, приближения минимальн</w:t>
            </w: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ой заработной платы к средней, </w:t>
            </w:r>
            <w:r w:rsidR="002B311F" w:rsidRPr="00F73065">
              <w:rPr>
                <w:rFonts w:cs="Times New Roman"/>
                <w:color w:val="000000"/>
                <w:szCs w:val="28"/>
                <w:shd w:val="clear" w:color="auto" w:fill="FFFFFF"/>
              </w:rPr>
              <w:t>недопущения чрезмерных ведомственных перекосов в оплате лиц на государственной службе</w:t>
            </w:r>
            <w:r>
              <w:rPr>
                <w:rFonts w:cs="Times New Roman"/>
                <w:color w:val="000000"/>
                <w:szCs w:val="28"/>
                <w:shd w:val="clear" w:color="auto" w:fill="FFFFFF"/>
              </w:rPr>
              <w:t xml:space="preserve"> и т.п.</w:t>
            </w:r>
          </w:p>
        </w:tc>
      </w:tr>
    </w:tbl>
    <w:p w14:paraId="15700C88" w14:textId="2C61E66F" w:rsidR="00721A69" w:rsidRPr="00F73065" w:rsidRDefault="00721A69" w:rsidP="00721A69">
      <w:r w:rsidRPr="00F73065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2B311F" w:rsidRPr="00F73065" w14:paraId="6AEB412A" w14:textId="77777777" w:rsidTr="00DB7C34">
        <w:tc>
          <w:tcPr>
            <w:tcW w:w="2406" w:type="dxa"/>
          </w:tcPr>
          <w:p w14:paraId="506FD7B0" w14:textId="77CE7B6C" w:rsidR="002B311F" w:rsidRPr="00F73065" w:rsidRDefault="002B311F" w:rsidP="00DB7C34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DB268A1" w14:textId="4761E807" w:rsidR="002B311F" w:rsidRPr="00F73065" w:rsidRDefault="002B311F" w:rsidP="00DB7C34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064E5B1" w14:textId="120F2FE2" w:rsidR="002B311F" w:rsidRPr="00F73065" w:rsidRDefault="002B311F" w:rsidP="00DB7C34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3</w:t>
            </w:r>
          </w:p>
        </w:tc>
      </w:tr>
      <w:tr w:rsidR="002B311F" w:rsidRPr="00F73065" w14:paraId="772C4135" w14:textId="77777777" w:rsidTr="00DB7C34">
        <w:tc>
          <w:tcPr>
            <w:tcW w:w="2406" w:type="dxa"/>
          </w:tcPr>
          <w:p w14:paraId="5E2FD0B5" w14:textId="3E1E64DE" w:rsidR="002B311F" w:rsidRPr="00F73065" w:rsidRDefault="002B311F" w:rsidP="00DB7C34">
            <w:pPr>
              <w:ind w:firstLine="0"/>
              <w:jc w:val="center"/>
            </w:pPr>
            <w:r w:rsidRPr="00F73065">
              <w:t>А</w:t>
            </w:r>
          </w:p>
        </w:tc>
        <w:tc>
          <w:tcPr>
            <w:tcW w:w="2407" w:type="dxa"/>
          </w:tcPr>
          <w:p w14:paraId="6B6691AF" w14:textId="2674E688" w:rsidR="002B311F" w:rsidRPr="00F73065" w:rsidRDefault="002B311F" w:rsidP="00DB7C34">
            <w:pPr>
              <w:ind w:firstLine="0"/>
              <w:jc w:val="center"/>
            </w:pPr>
            <w:r w:rsidRPr="00F73065">
              <w:t>Б</w:t>
            </w:r>
          </w:p>
        </w:tc>
        <w:tc>
          <w:tcPr>
            <w:tcW w:w="2407" w:type="dxa"/>
          </w:tcPr>
          <w:p w14:paraId="58EFCFEC" w14:textId="7A2039FE" w:rsidR="002B311F" w:rsidRPr="00F73065" w:rsidRDefault="002B311F" w:rsidP="00DB7C34">
            <w:pPr>
              <w:ind w:firstLine="0"/>
              <w:jc w:val="center"/>
            </w:pPr>
            <w:r w:rsidRPr="00F73065">
              <w:t>В</w:t>
            </w:r>
          </w:p>
        </w:tc>
      </w:tr>
    </w:tbl>
    <w:p w14:paraId="494BFD52" w14:textId="50FBB318" w:rsidR="00721A69" w:rsidRPr="00F73065" w:rsidRDefault="00721A69" w:rsidP="00721A69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2E0996A2" w14:textId="59AC1EE8" w:rsidR="00B5777E" w:rsidRPr="00F73065" w:rsidRDefault="00B5777E" w:rsidP="00721A69"/>
    <w:p w14:paraId="6ADEC881" w14:textId="4F93DA4F" w:rsidR="00AD7916" w:rsidRPr="00F73065" w:rsidRDefault="00AD7916" w:rsidP="00AD7916">
      <w:r w:rsidRPr="00F73065">
        <w:lastRenderedPageBreak/>
        <w:t xml:space="preserve">2. </w:t>
      </w:r>
      <w:r w:rsidR="002B311F" w:rsidRPr="00F73065">
        <w:t>Установите правильное соответствие между наименованием базовых категорий социальной работы и их определением</w:t>
      </w:r>
      <w:r w:rsidRPr="00F73065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EC334B" w:rsidRPr="00F73065" w14:paraId="181D3C53" w14:textId="77777777" w:rsidTr="00AF4114">
        <w:tc>
          <w:tcPr>
            <w:tcW w:w="562" w:type="dxa"/>
          </w:tcPr>
          <w:p w14:paraId="06D0CD2D" w14:textId="77777777" w:rsidR="00EC334B" w:rsidRPr="00F73065" w:rsidRDefault="00EC334B" w:rsidP="00EC334B">
            <w:pPr>
              <w:ind w:firstLine="0"/>
            </w:pPr>
          </w:p>
        </w:tc>
        <w:tc>
          <w:tcPr>
            <w:tcW w:w="4251" w:type="dxa"/>
          </w:tcPr>
          <w:p w14:paraId="135BDFF6" w14:textId="5B33E2DF" w:rsidR="00EC334B" w:rsidRPr="00F73065" w:rsidRDefault="00512D90" w:rsidP="00512D90">
            <w:pPr>
              <w:ind w:firstLine="0"/>
              <w:jc w:val="center"/>
            </w:pPr>
            <w:r>
              <w:t>Базовая</w:t>
            </w:r>
            <w:r w:rsidRPr="00512D90">
              <w:t xml:space="preserve"> категори</w:t>
            </w:r>
            <w:r>
              <w:t>я</w:t>
            </w:r>
          </w:p>
        </w:tc>
        <w:tc>
          <w:tcPr>
            <w:tcW w:w="711" w:type="dxa"/>
          </w:tcPr>
          <w:p w14:paraId="46ABA514" w14:textId="77777777" w:rsidR="00EC334B" w:rsidRPr="00F73065" w:rsidRDefault="00EC334B" w:rsidP="00EC334B">
            <w:pPr>
              <w:ind w:firstLine="0"/>
              <w:jc w:val="center"/>
            </w:pPr>
          </w:p>
        </w:tc>
        <w:tc>
          <w:tcPr>
            <w:tcW w:w="4103" w:type="dxa"/>
          </w:tcPr>
          <w:p w14:paraId="41E8B965" w14:textId="463FA11D" w:rsidR="00EC334B" w:rsidRPr="00F73065" w:rsidRDefault="00512D90" w:rsidP="00512D90">
            <w:pPr>
              <w:ind w:firstLine="0"/>
              <w:jc w:val="center"/>
            </w:pPr>
            <w:r>
              <w:t>Определение</w:t>
            </w:r>
          </w:p>
        </w:tc>
      </w:tr>
      <w:tr w:rsidR="002B311F" w:rsidRPr="00F73065" w14:paraId="0CB85271" w14:textId="77777777" w:rsidTr="00AF4114">
        <w:tc>
          <w:tcPr>
            <w:tcW w:w="562" w:type="dxa"/>
          </w:tcPr>
          <w:p w14:paraId="349FED75" w14:textId="77777777" w:rsidR="002B311F" w:rsidRPr="00F73065" w:rsidRDefault="002B311F" w:rsidP="002B311F">
            <w:pPr>
              <w:ind w:firstLine="0"/>
            </w:pPr>
            <w:r w:rsidRPr="00F73065">
              <w:t>1)</w:t>
            </w:r>
          </w:p>
        </w:tc>
        <w:tc>
          <w:tcPr>
            <w:tcW w:w="4251" w:type="dxa"/>
          </w:tcPr>
          <w:p w14:paraId="766568E8" w14:textId="70BD525E" w:rsidR="002B311F" w:rsidRPr="00F73065" w:rsidRDefault="002B311F" w:rsidP="002B311F">
            <w:pPr>
              <w:ind w:firstLine="0"/>
            </w:pPr>
            <w:r w:rsidRPr="00F73065">
              <w:t xml:space="preserve">Социальная работа </w:t>
            </w:r>
          </w:p>
        </w:tc>
        <w:tc>
          <w:tcPr>
            <w:tcW w:w="711" w:type="dxa"/>
          </w:tcPr>
          <w:p w14:paraId="2B769075" w14:textId="77777777" w:rsidR="002B311F" w:rsidRPr="00F73065" w:rsidRDefault="002B311F" w:rsidP="002B311F">
            <w:pPr>
              <w:ind w:firstLine="0"/>
            </w:pPr>
            <w:r w:rsidRPr="00F73065">
              <w:t>А)</w:t>
            </w:r>
          </w:p>
        </w:tc>
        <w:tc>
          <w:tcPr>
            <w:tcW w:w="4103" w:type="dxa"/>
          </w:tcPr>
          <w:p w14:paraId="7E909BDC" w14:textId="7442AE1F" w:rsidR="002B311F" w:rsidRPr="00F73065" w:rsidRDefault="002B311F" w:rsidP="002B311F">
            <w:pPr>
              <w:ind w:firstLine="0"/>
              <w:jc w:val="left"/>
            </w:pPr>
            <w:r w:rsidRPr="00F73065">
              <w:t xml:space="preserve">система мер, направленных на обеспечение социального благополучия и поддержки граждан в различных сферах их жизни </w:t>
            </w:r>
          </w:p>
        </w:tc>
      </w:tr>
      <w:tr w:rsidR="002B311F" w:rsidRPr="00F73065" w14:paraId="3184733E" w14:textId="77777777" w:rsidTr="00AF4114">
        <w:tc>
          <w:tcPr>
            <w:tcW w:w="562" w:type="dxa"/>
          </w:tcPr>
          <w:p w14:paraId="163F74EC" w14:textId="77777777" w:rsidR="002B311F" w:rsidRPr="00F73065" w:rsidRDefault="002B311F" w:rsidP="002B311F">
            <w:pPr>
              <w:ind w:firstLine="0"/>
            </w:pPr>
            <w:r w:rsidRPr="00F73065">
              <w:t>2)</w:t>
            </w:r>
          </w:p>
        </w:tc>
        <w:tc>
          <w:tcPr>
            <w:tcW w:w="4251" w:type="dxa"/>
          </w:tcPr>
          <w:p w14:paraId="1B753A3C" w14:textId="6D59DCFF" w:rsidR="002B311F" w:rsidRPr="00F73065" w:rsidRDefault="002B311F" w:rsidP="002B311F">
            <w:pPr>
              <w:ind w:firstLine="0"/>
            </w:pPr>
            <w:r w:rsidRPr="00F73065">
              <w:t xml:space="preserve">Социальная защита </w:t>
            </w:r>
          </w:p>
        </w:tc>
        <w:tc>
          <w:tcPr>
            <w:tcW w:w="711" w:type="dxa"/>
          </w:tcPr>
          <w:p w14:paraId="7B47C19F" w14:textId="77777777" w:rsidR="002B311F" w:rsidRPr="00F73065" w:rsidRDefault="002B311F" w:rsidP="002B311F">
            <w:pPr>
              <w:ind w:firstLine="0"/>
            </w:pPr>
            <w:r w:rsidRPr="00F73065">
              <w:t>Б)</w:t>
            </w:r>
          </w:p>
        </w:tc>
        <w:tc>
          <w:tcPr>
            <w:tcW w:w="4103" w:type="dxa"/>
          </w:tcPr>
          <w:p w14:paraId="0ADBE8F3" w14:textId="3D1EC297" w:rsidR="002B311F" w:rsidRPr="00F73065" w:rsidRDefault="002B311F" w:rsidP="002B311F">
            <w:pPr>
              <w:ind w:firstLine="0"/>
              <w:jc w:val="left"/>
            </w:pPr>
            <w:r w:rsidRPr="00F73065">
              <w:t>вид профессиональной деятельности, направленный на оказание помощи людям, имеющим потребность в ней и не способным своими силами справиться с возникшей жизненной ситуацией</w:t>
            </w:r>
          </w:p>
        </w:tc>
      </w:tr>
      <w:tr w:rsidR="002B311F" w:rsidRPr="00F73065" w14:paraId="01BCEFEB" w14:textId="77777777" w:rsidTr="00AF4114">
        <w:tc>
          <w:tcPr>
            <w:tcW w:w="562" w:type="dxa"/>
          </w:tcPr>
          <w:p w14:paraId="4145D782" w14:textId="77777777" w:rsidR="002B311F" w:rsidRPr="00F73065" w:rsidRDefault="002B311F" w:rsidP="002B311F">
            <w:pPr>
              <w:ind w:firstLine="0"/>
            </w:pPr>
            <w:r w:rsidRPr="00F73065">
              <w:t>3)</w:t>
            </w:r>
          </w:p>
        </w:tc>
        <w:tc>
          <w:tcPr>
            <w:tcW w:w="4251" w:type="dxa"/>
          </w:tcPr>
          <w:p w14:paraId="2F6962BB" w14:textId="6CDC8E66" w:rsidR="002B311F" w:rsidRPr="00F73065" w:rsidRDefault="002B311F" w:rsidP="002B311F">
            <w:pPr>
              <w:ind w:firstLine="0"/>
            </w:pPr>
            <w:r w:rsidRPr="00F73065">
              <w:t xml:space="preserve">Социальная поддержка </w:t>
            </w:r>
          </w:p>
        </w:tc>
        <w:tc>
          <w:tcPr>
            <w:tcW w:w="711" w:type="dxa"/>
          </w:tcPr>
          <w:p w14:paraId="78FD64DD" w14:textId="77777777" w:rsidR="002B311F" w:rsidRPr="00F73065" w:rsidRDefault="002B311F" w:rsidP="002B311F">
            <w:pPr>
              <w:ind w:firstLine="0"/>
            </w:pPr>
            <w:r w:rsidRPr="00F73065">
              <w:t>В)</w:t>
            </w:r>
          </w:p>
        </w:tc>
        <w:tc>
          <w:tcPr>
            <w:tcW w:w="4103" w:type="dxa"/>
          </w:tcPr>
          <w:p w14:paraId="2C1376AF" w14:textId="690B25A0" w:rsidR="002B311F" w:rsidRPr="00F73065" w:rsidRDefault="002B311F" w:rsidP="002B311F">
            <w:pPr>
              <w:ind w:firstLine="0"/>
              <w:jc w:val="left"/>
            </w:pPr>
            <w:r w:rsidRPr="00F73065">
              <w:t>мероприятия, проводимые органами социальной защиты в рамках социальной политики, направленные на предоставление помощи отдельным категориям граждан в соответствии с законодательными и правовыми актами</w:t>
            </w:r>
          </w:p>
        </w:tc>
      </w:tr>
      <w:tr w:rsidR="002B311F" w:rsidRPr="00F73065" w14:paraId="51110E71" w14:textId="77777777" w:rsidTr="00AF4114">
        <w:tc>
          <w:tcPr>
            <w:tcW w:w="562" w:type="dxa"/>
          </w:tcPr>
          <w:p w14:paraId="484CC3C4" w14:textId="77777777" w:rsidR="002B311F" w:rsidRPr="00F73065" w:rsidRDefault="002B311F" w:rsidP="002B311F">
            <w:pPr>
              <w:ind w:firstLine="0"/>
            </w:pPr>
            <w:r w:rsidRPr="00F73065">
              <w:t>4)</w:t>
            </w:r>
          </w:p>
        </w:tc>
        <w:tc>
          <w:tcPr>
            <w:tcW w:w="4251" w:type="dxa"/>
          </w:tcPr>
          <w:p w14:paraId="43FF154A" w14:textId="644FE147" w:rsidR="002B311F" w:rsidRPr="00F73065" w:rsidRDefault="002B311F" w:rsidP="002B311F">
            <w:pPr>
              <w:ind w:firstLine="0"/>
            </w:pPr>
            <w:r w:rsidRPr="00F73065">
              <w:t xml:space="preserve">Социальное воспитание </w:t>
            </w:r>
          </w:p>
        </w:tc>
        <w:tc>
          <w:tcPr>
            <w:tcW w:w="711" w:type="dxa"/>
          </w:tcPr>
          <w:p w14:paraId="2BE0959F" w14:textId="77777777" w:rsidR="002B311F" w:rsidRPr="00F73065" w:rsidRDefault="002B311F" w:rsidP="002B311F">
            <w:pPr>
              <w:ind w:firstLine="0"/>
            </w:pPr>
            <w:r w:rsidRPr="00F73065">
              <w:t>Г)</w:t>
            </w:r>
          </w:p>
        </w:tc>
        <w:tc>
          <w:tcPr>
            <w:tcW w:w="4103" w:type="dxa"/>
          </w:tcPr>
          <w:p w14:paraId="61D8B127" w14:textId="55CB0852" w:rsidR="002B311F" w:rsidRPr="00F73065" w:rsidRDefault="002B311F" w:rsidP="002B311F">
            <w:pPr>
              <w:ind w:firstLine="0"/>
              <w:jc w:val="left"/>
            </w:pPr>
            <w:r w:rsidRPr="00F73065">
              <w:t xml:space="preserve">целенаправленная воспитательная деятельность, связанная с жизнедеятельностью людей в обществе </w:t>
            </w:r>
          </w:p>
        </w:tc>
      </w:tr>
    </w:tbl>
    <w:p w14:paraId="39EAE7CF" w14:textId="77777777" w:rsidR="00AD7916" w:rsidRPr="00F73065" w:rsidRDefault="00AD7916" w:rsidP="00AD7916">
      <w:r w:rsidRPr="00F73065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AD7916" w:rsidRPr="00F73065" w14:paraId="2840CF6B" w14:textId="77777777" w:rsidTr="006A5805">
        <w:tc>
          <w:tcPr>
            <w:tcW w:w="2406" w:type="dxa"/>
          </w:tcPr>
          <w:p w14:paraId="03CBD44C" w14:textId="77777777" w:rsidR="00AD7916" w:rsidRPr="00F73065" w:rsidRDefault="00AD7916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D9C2593" w14:textId="77777777" w:rsidR="00AD7916" w:rsidRPr="00F73065" w:rsidRDefault="00AD7916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2A5A5A8F" w14:textId="77777777" w:rsidR="00AD7916" w:rsidRPr="00F73065" w:rsidRDefault="00AD7916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6750F7D7" w14:textId="77777777" w:rsidR="00AD7916" w:rsidRPr="00F73065" w:rsidRDefault="00AD7916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4</w:t>
            </w:r>
          </w:p>
        </w:tc>
      </w:tr>
      <w:tr w:rsidR="00AD7916" w:rsidRPr="00F73065" w14:paraId="4B8608F5" w14:textId="77777777" w:rsidTr="006A5805">
        <w:tc>
          <w:tcPr>
            <w:tcW w:w="2406" w:type="dxa"/>
          </w:tcPr>
          <w:p w14:paraId="59620D51" w14:textId="2F09D537" w:rsidR="00AD7916" w:rsidRPr="00F73065" w:rsidRDefault="00C0041A" w:rsidP="006A5805">
            <w:pPr>
              <w:ind w:firstLine="0"/>
              <w:jc w:val="center"/>
            </w:pPr>
            <w:r w:rsidRPr="00F73065">
              <w:t>Б</w:t>
            </w:r>
          </w:p>
        </w:tc>
        <w:tc>
          <w:tcPr>
            <w:tcW w:w="2407" w:type="dxa"/>
          </w:tcPr>
          <w:p w14:paraId="21A5C747" w14:textId="2890447B" w:rsidR="00AD7916" w:rsidRPr="00F73065" w:rsidRDefault="002B311F" w:rsidP="006A5805">
            <w:pPr>
              <w:ind w:firstLine="0"/>
              <w:jc w:val="center"/>
            </w:pPr>
            <w:r w:rsidRPr="00F73065">
              <w:t>А</w:t>
            </w:r>
          </w:p>
        </w:tc>
        <w:tc>
          <w:tcPr>
            <w:tcW w:w="2407" w:type="dxa"/>
          </w:tcPr>
          <w:p w14:paraId="6FDAA304" w14:textId="09CDD1A6" w:rsidR="00AD7916" w:rsidRPr="00F73065" w:rsidRDefault="00512D90" w:rsidP="006A5805">
            <w:pPr>
              <w:ind w:firstLine="0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31ACC172" w14:textId="222FD752" w:rsidR="00AD7916" w:rsidRPr="00F73065" w:rsidRDefault="00512D90" w:rsidP="006A5805">
            <w:pPr>
              <w:ind w:firstLine="0"/>
              <w:jc w:val="center"/>
            </w:pPr>
            <w:r>
              <w:t>Г</w:t>
            </w:r>
          </w:p>
        </w:tc>
      </w:tr>
    </w:tbl>
    <w:p w14:paraId="701270F9" w14:textId="50251386" w:rsidR="00AD7916" w:rsidRPr="00F73065" w:rsidRDefault="00AD7916" w:rsidP="00AD7916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3B2A8B9D" w14:textId="4E5ACF0A" w:rsidR="00AD7916" w:rsidRPr="00F73065" w:rsidRDefault="00AD7916" w:rsidP="00721A69"/>
    <w:p w14:paraId="1C6D8AA7" w14:textId="7B499CAA" w:rsidR="00AD7916" w:rsidRPr="00F73065" w:rsidRDefault="00AD7916" w:rsidP="00AD7916">
      <w:r w:rsidRPr="00F73065">
        <w:t>3. Установите правильное соответствие</w:t>
      </w:r>
      <w:r w:rsidR="00C0041A" w:rsidRPr="00F73065">
        <w:t xml:space="preserve"> </w:t>
      </w:r>
      <w:r w:rsidR="00EF4B51" w:rsidRPr="00F73065">
        <w:t>между уровнями системы социальной защиты населения России и их описанием</w:t>
      </w:r>
      <w:r w:rsidRPr="00F73065">
        <w:t>. Каждому элементу левого столбца соответствует только один элемент правого столбца.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AD7916" w:rsidRPr="00F73065" w14:paraId="44853530" w14:textId="77777777" w:rsidTr="006A5805">
        <w:tc>
          <w:tcPr>
            <w:tcW w:w="562" w:type="dxa"/>
          </w:tcPr>
          <w:p w14:paraId="316CDED8" w14:textId="77777777" w:rsidR="00AD7916" w:rsidRPr="00F73065" w:rsidRDefault="00AD7916" w:rsidP="006A5805">
            <w:pPr>
              <w:ind w:firstLine="0"/>
            </w:pPr>
          </w:p>
        </w:tc>
        <w:tc>
          <w:tcPr>
            <w:tcW w:w="4251" w:type="dxa"/>
          </w:tcPr>
          <w:p w14:paraId="38ADC475" w14:textId="1F59827C" w:rsidR="00AD7916" w:rsidRPr="00F73065" w:rsidRDefault="00512D90" w:rsidP="00512D90">
            <w:pPr>
              <w:ind w:firstLine="0"/>
              <w:jc w:val="center"/>
            </w:pPr>
            <w:r>
              <w:t>У</w:t>
            </w:r>
            <w:r w:rsidRPr="00512D90">
              <w:t>ро</w:t>
            </w:r>
            <w:r>
              <w:t>вень</w:t>
            </w:r>
            <w:r w:rsidRPr="00512D90">
              <w:t xml:space="preserve"> системы социальной защиты населения</w:t>
            </w:r>
          </w:p>
        </w:tc>
        <w:tc>
          <w:tcPr>
            <w:tcW w:w="711" w:type="dxa"/>
          </w:tcPr>
          <w:p w14:paraId="7D569AFC" w14:textId="77777777" w:rsidR="00AD7916" w:rsidRPr="00F73065" w:rsidRDefault="00AD7916" w:rsidP="006A5805">
            <w:pPr>
              <w:ind w:firstLine="0"/>
              <w:jc w:val="center"/>
            </w:pPr>
          </w:p>
        </w:tc>
        <w:tc>
          <w:tcPr>
            <w:tcW w:w="4103" w:type="dxa"/>
          </w:tcPr>
          <w:p w14:paraId="7E84B79E" w14:textId="1BA753D6" w:rsidR="00AD7916" w:rsidRPr="00F73065" w:rsidRDefault="00C0041A" w:rsidP="00512D90">
            <w:pPr>
              <w:ind w:firstLine="0"/>
              <w:jc w:val="center"/>
            </w:pPr>
            <w:r w:rsidRPr="00F73065">
              <w:t>Оп</w:t>
            </w:r>
            <w:r w:rsidR="00512D90">
              <w:t>исание</w:t>
            </w:r>
          </w:p>
        </w:tc>
      </w:tr>
      <w:tr w:rsidR="00AD7916" w:rsidRPr="00F73065" w14:paraId="52DC633A" w14:textId="77777777" w:rsidTr="006A5805">
        <w:tc>
          <w:tcPr>
            <w:tcW w:w="562" w:type="dxa"/>
          </w:tcPr>
          <w:p w14:paraId="455657F7" w14:textId="77777777" w:rsidR="00AD7916" w:rsidRPr="00F73065" w:rsidRDefault="00AD7916" w:rsidP="006A5805">
            <w:pPr>
              <w:ind w:firstLine="0"/>
            </w:pPr>
            <w:r w:rsidRPr="00F73065">
              <w:t>1)</w:t>
            </w:r>
          </w:p>
        </w:tc>
        <w:tc>
          <w:tcPr>
            <w:tcW w:w="4251" w:type="dxa"/>
          </w:tcPr>
          <w:p w14:paraId="1C797D4B" w14:textId="2CE60B78" w:rsidR="00AD7916" w:rsidRPr="00F73065" w:rsidRDefault="00EF4B51" w:rsidP="006A5805">
            <w:pPr>
              <w:ind w:firstLine="0"/>
            </w:pPr>
            <w:r w:rsidRPr="00F73065">
              <w:rPr>
                <w:rFonts w:cs="Times New Roman"/>
                <w:szCs w:val="28"/>
              </w:rPr>
              <w:t>Федеральный уровень</w:t>
            </w:r>
          </w:p>
        </w:tc>
        <w:tc>
          <w:tcPr>
            <w:tcW w:w="711" w:type="dxa"/>
          </w:tcPr>
          <w:p w14:paraId="7BC8628F" w14:textId="77777777" w:rsidR="00AD7916" w:rsidRPr="00F73065" w:rsidRDefault="00AD7916" w:rsidP="006A5805">
            <w:pPr>
              <w:ind w:firstLine="0"/>
            </w:pPr>
            <w:r w:rsidRPr="00F73065">
              <w:t>А)</w:t>
            </w:r>
          </w:p>
        </w:tc>
        <w:tc>
          <w:tcPr>
            <w:tcW w:w="4103" w:type="dxa"/>
          </w:tcPr>
          <w:p w14:paraId="517A109E" w14:textId="2CF31DFF" w:rsidR="00AD7916" w:rsidRPr="00F73065" w:rsidRDefault="00EF4B51" w:rsidP="00512D90">
            <w:pPr>
              <w:ind w:firstLine="0"/>
              <w:jc w:val="left"/>
            </w:pPr>
            <w:r w:rsidRPr="00F73065">
              <w:t xml:space="preserve">управление социальной защиты населения </w:t>
            </w:r>
            <w:r w:rsidR="00512D90">
              <w:t>осуществляется о</w:t>
            </w:r>
            <w:r w:rsidRPr="00F73065">
              <w:t>рган</w:t>
            </w:r>
            <w:r w:rsidR="00512D90">
              <w:t>ами местного самоуправления</w:t>
            </w:r>
          </w:p>
        </w:tc>
      </w:tr>
      <w:tr w:rsidR="00AD7916" w:rsidRPr="00F73065" w14:paraId="5A0FBF66" w14:textId="77777777" w:rsidTr="006A5805">
        <w:tc>
          <w:tcPr>
            <w:tcW w:w="562" w:type="dxa"/>
          </w:tcPr>
          <w:p w14:paraId="6BD77C23" w14:textId="77777777" w:rsidR="00AD7916" w:rsidRPr="00F73065" w:rsidRDefault="00AD7916" w:rsidP="006A5805">
            <w:pPr>
              <w:ind w:firstLine="0"/>
            </w:pPr>
            <w:r w:rsidRPr="00F73065">
              <w:lastRenderedPageBreak/>
              <w:t>2)</w:t>
            </w:r>
          </w:p>
        </w:tc>
        <w:tc>
          <w:tcPr>
            <w:tcW w:w="4251" w:type="dxa"/>
          </w:tcPr>
          <w:p w14:paraId="44C24346" w14:textId="4FF9AABD" w:rsidR="00AD7916" w:rsidRPr="00F73065" w:rsidRDefault="00EF4B51" w:rsidP="006A5805">
            <w:pPr>
              <w:ind w:firstLine="0"/>
            </w:pPr>
            <w:r w:rsidRPr="00F73065">
              <w:rPr>
                <w:rFonts w:cs="Times New Roman"/>
                <w:szCs w:val="28"/>
              </w:rPr>
              <w:t>Региональный уровень</w:t>
            </w:r>
          </w:p>
        </w:tc>
        <w:tc>
          <w:tcPr>
            <w:tcW w:w="711" w:type="dxa"/>
          </w:tcPr>
          <w:p w14:paraId="6B9BB84F" w14:textId="77777777" w:rsidR="00AD7916" w:rsidRPr="00F73065" w:rsidRDefault="00AD7916" w:rsidP="006A5805">
            <w:pPr>
              <w:ind w:firstLine="0"/>
            </w:pPr>
            <w:r w:rsidRPr="00F73065">
              <w:t>Б)</w:t>
            </w:r>
          </w:p>
        </w:tc>
        <w:tc>
          <w:tcPr>
            <w:tcW w:w="4103" w:type="dxa"/>
          </w:tcPr>
          <w:p w14:paraId="4FFA8D68" w14:textId="6D15AB91" w:rsidR="00AD7916" w:rsidRPr="00F73065" w:rsidRDefault="00EF4B51" w:rsidP="00E82E66">
            <w:pPr>
              <w:ind w:firstLine="0"/>
              <w:jc w:val="left"/>
            </w:pPr>
            <w:r w:rsidRPr="00F73065">
              <w:t>формируются основные принципы политики социальной защиты населения, основы её законодательной базы, методические нормативы. Управление системой социальной защиты осуществляется Министерством труда и социальной защиты РФ</w:t>
            </w:r>
          </w:p>
        </w:tc>
      </w:tr>
      <w:tr w:rsidR="00AD7916" w:rsidRPr="00F73065" w14:paraId="323147C3" w14:textId="77777777" w:rsidTr="006A5805">
        <w:tc>
          <w:tcPr>
            <w:tcW w:w="562" w:type="dxa"/>
          </w:tcPr>
          <w:p w14:paraId="292E861F" w14:textId="77777777" w:rsidR="00AD7916" w:rsidRPr="00F73065" w:rsidRDefault="00AD7916" w:rsidP="006A5805">
            <w:pPr>
              <w:ind w:firstLine="0"/>
            </w:pPr>
            <w:r w:rsidRPr="00F73065">
              <w:t>3)</w:t>
            </w:r>
          </w:p>
        </w:tc>
        <w:tc>
          <w:tcPr>
            <w:tcW w:w="4251" w:type="dxa"/>
          </w:tcPr>
          <w:p w14:paraId="78DC1379" w14:textId="256A7899" w:rsidR="00AD7916" w:rsidRPr="00F73065" w:rsidRDefault="00EF4B51" w:rsidP="00081CA3">
            <w:pPr>
              <w:ind w:firstLine="0"/>
              <w:jc w:val="left"/>
            </w:pPr>
            <w:r w:rsidRPr="00F73065">
              <w:t>Местный (муниципальный) уровень</w:t>
            </w:r>
          </w:p>
        </w:tc>
        <w:tc>
          <w:tcPr>
            <w:tcW w:w="711" w:type="dxa"/>
          </w:tcPr>
          <w:p w14:paraId="2DE3FC59" w14:textId="77777777" w:rsidR="00AD7916" w:rsidRPr="00F73065" w:rsidRDefault="00AD7916" w:rsidP="006A5805">
            <w:pPr>
              <w:ind w:firstLine="0"/>
            </w:pPr>
            <w:r w:rsidRPr="00F73065">
              <w:t>В)</w:t>
            </w:r>
          </w:p>
        </w:tc>
        <w:tc>
          <w:tcPr>
            <w:tcW w:w="4103" w:type="dxa"/>
          </w:tcPr>
          <w:p w14:paraId="1E54B1AF" w14:textId="7D47EE8A" w:rsidR="00AD7916" w:rsidRPr="00F73065" w:rsidRDefault="00EF4B51" w:rsidP="00512D90">
            <w:pPr>
              <w:ind w:firstLine="0"/>
              <w:jc w:val="left"/>
            </w:pPr>
            <w:r w:rsidRPr="00F73065">
              <w:rPr>
                <w:rFonts w:cs="Times New Roman"/>
                <w:bCs/>
                <w:iCs/>
              </w:rPr>
              <w:t>управление осуществляют органы исполнительной власти субъекта федерации</w:t>
            </w:r>
          </w:p>
        </w:tc>
      </w:tr>
    </w:tbl>
    <w:p w14:paraId="6FE4E0AD" w14:textId="77777777" w:rsidR="00AD7916" w:rsidRPr="00F73065" w:rsidRDefault="00AD7916" w:rsidP="00AD7916">
      <w:r w:rsidRPr="00F73065">
        <w:t xml:space="preserve">Правильный ответ: 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EF4B51" w:rsidRPr="00F73065" w14:paraId="713B41F2" w14:textId="77777777" w:rsidTr="006A5805">
        <w:tc>
          <w:tcPr>
            <w:tcW w:w="2406" w:type="dxa"/>
          </w:tcPr>
          <w:p w14:paraId="3A8C3AD8" w14:textId="77777777" w:rsidR="00EF4B51" w:rsidRPr="00F73065" w:rsidRDefault="00EF4B51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30BA485C" w14:textId="77777777" w:rsidR="00EF4B51" w:rsidRPr="00F73065" w:rsidRDefault="00EF4B51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7576CDBB" w14:textId="77777777" w:rsidR="00EF4B51" w:rsidRPr="00F73065" w:rsidRDefault="00EF4B51" w:rsidP="006A5805">
            <w:pPr>
              <w:ind w:firstLine="0"/>
              <w:jc w:val="center"/>
              <w:rPr>
                <w:lang w:val="en-US"/>
              </w:rPr>
            </w:pPr>
            <w:r w:rsidRPr="00F73065">
              <w:rPr>
                <w:lang w:val="en-US"/>
              </w:rPr>
              <w:t>3</w:t>
            </w:r>
          </w:p>
        </w:tc>
      </w:tr>
      <w:tr w:rsidR="00EF4B51" w:rsidRPr="00F73065" w14:paraId="7DF2746A" w14:textId="77777777" w:rsidTr="006A5805">
        <w:tc>
          <w:tcPr>
            <w:tcW w:w="2406" w:type="dxa"/>
          </w:tcPr>
          <w:p w14:paraId="095DC279" w14:textId="0D2DD8EE" w:rsidR="00EF4B51" w:rsidRPr="00F73065" w:rsidRDefault="00EF4B51" w:rsidP="006A5805">
            <w:pPr>
              <w:ind w:firstLine="0"/>
              <w:jc w:val="center"/>
            </w:pPr>
            <w:r w:rsidRPr="00F73065">
              <w:t>Б</w:t>
            </w:r>
          </w:p>
        </w:tc>
        <w:tc>
          <w:tcPr>
            <w:tcW w:w="2407" w:type="dxa"/>
          </w:tcPr>
          <w:p w14:paraId="6CFA629D" w14:textId="268F675B" w:rsidR="00EF4B51" w:rsidRPr="00F73065" w:rsidRDefault="00EF4B51" w:rsidP="006A5805">
            <w:pPr>
              <w:ind w:firstLine="0"/>
              <w:jc w:val="center"/>
            </w:pPr>
            <w:r w:rsidRPr="00F73065">
              <w:t>В</w:t>
            </w:r>
          </w:p>
        </w:tc>
        <w:tc>
          <w:tcPr>
            <w:tcW w:w="2407" w:type="dxa"/>
          </w:tcPr>
          <w:p w14:paraId="5CA605E3" w14:textId="75F22272" w:rsidR="00EF4B51" w:rsidRPr="00F73065" w:rsidRDefault="00EF4B51" w:rsidP="006A5805">
            <w:pPr>
              <w:ind w:firstLine="0"/>
              <w:jc w:val="center"/>
            </w:pPr>
            <w:r w:rsidRPr="00F73065">
              <w:t>А</w:t>
            </w:r>
          </w:p>
        </w:tc>
      </w:tr>
    </w:tbl>
    <w:p w14:paraId="59690390" w14:textId="30E1F664" w:rsidR="00AD7916" w:rsidRPr="00F73065" w:rsidRDefault="00AD7916" w:rsidP="00AD7916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CC597CA" w14:textId="41020560" w:rsidR="00AD7916" w:rsidRPr="00F73065" w:rsidRDefault="00AD7916" w:rsidP="00721A69"/>
    <w:p w14:paraId="4F1616E7" w14:textId="77777777" w:rsidR="00EA7CC3" w:rsidRPr="00F73065" w:rsidRDefault="00EA7CC3" w:rsidP="00721A69"/>
    <w:p w14:paraId="2AB27E1A" w14:textId="096BE8E2" w:rsidR="00874B3E" w:rsidRPr="00F73065" w:rsidRDefault="00874B3E" w:rsidP="00840510">
      <w:pPr>
        <w:pStyle w:val="4"/>
      </w:pPr>
      <w:r w:rsidRPr="00F73065">
        <w:t>Задания закрытого типа на установление правильной последовательности</w:t>
      </w:r>
    </w:p>
    <w:p w14:paraId="26A061D1" w14:textId="458CC356" w:rsidR="00BB2661" w:rsidRPr="00F73065" w:rsidRDefault="00BB2661" w:rsidP="00C71C99">
      <w:pPr>
        <w:tabs>
          <w:tab w:val="left" w:pos="851"/>
        </w:tabs>
      </w:pPr>
      <w:r w:rsidRPr="00F73065">
        <w:t xml:space="preserve">1. </w:t>
      </w:r>
      <w:r w:rsidR="00F246CC" w:rsidRPr="00F73065">
        <w:t xml:space="preserve">Установите </w:t>
      </w:r>
      <w:r w:rsidR="00BA023B" w:rsidRPr="00F73065">
        <w:rPr>
          <w:rFonts w:cs="Times New Roman"/>
          <w:szCs w:val="28"/>
        </w:rPr>
        <w:t>последовательность шагов, необходимых для регистрации в качестве безработного гражданина</w:t>
      </w:r>
      <w:r w:rsidR="00FD780B" w:rsidRPr="00F73065">
        <w:t>. Запишите правильную последовательность букв слева направо.</w:t>
      </w:r>
    </w:p>
    <w:p w14:paraId="43A36ADD" w14:textId="344D4596" w:rsidR="00FD780B" w:rsidRPr="00F73065" w:rsidRDefault="00FD780B" w:rsidP="00FD780B">
      <w:pPr>
        <w:rPr>
          <w:rFonts w:eastAsiaTheme="minorEastAsia"/>
        </w:rPr>
      </w:pPr>
      <w:r w:rsidRPr="00F73065">
        <w:rPr>
          <w:rFonts w:eastAsiaTheme="minorEastAsia"/>
        </w:rPr>
        <w:t xml:space="preserve">А) </w:t>
      </w:r>
      <w:r w:rsidR="00BA023B" w:rsidRPr="00F73065">
        <w:rPr>
          <w:rFonts w:cs="Times New Roman"/>
          <w:szCs w:val="28"/>
        </w:rPr>
        <w:t>обратиться в центр занятости населения (ЦЗН) по месту жительства</w:t>
      </w:r>
    </w:p>
    <w:p w14:paraId="6F477870" w14:textId="03E3F796" w:rsidR="00FD780B" w:rsidRPr="00F73065" w:rsidRDefault="00FD780B" w:rsidP="00BA023B">
      <w:pPr>
        <w:spacing w:line="276" w:lineRule="auto"/>
        <w:rPr>
          <w:rFonts w:cs="Times New Roman"/>
          <w:szCs w:val="28"/>
        </w:rPr>
      </w:pPr>
      <w:r w:rsidRPr="00F73065">
        <w:rPr>
          <w:rFonts w:eastAsiaTheme="minorEastAsia"/>
        </w:rPr>
        <w:t xml:space="preserve">Б) </w:t>
      </w:r>
      <w:r w:rsidR="00BA023B" w:rsidRPr="00F73065">
        <w:rPr>
          <w:rFonts w:cs="Times New Roman"/>
          <w:szCs w:val="28"/>
        </w:rPr>
        <w:t>предъявить паспорт или иной документ, удостоверяющий личность, а также трудовую книжку (при наличии) или иной документ, подтверждающий трудовой стаж</w:t>
      </w:r>
    </w:p>
    <w:p w14:paraId="23E4423F" w14:textId="71B36E34" w:rsidR="00FD780B" w:rsidRPr="00F73065" w:rsidRDefault="00FD780B" w:rsidP="00FD780B">
      <w:pPr>
        <w:rPr>
          <w:rFonts w:eastAsiaTheme="minorEastAsia"/>
        </w:rPr>
      </w:pPr>
      <w:r w:rsidRPr="00F73065">
        <w:rPr>
          <w:rFonts w:eastAsiaTheme="minorEastAsia"/>
        </w:rPr>
        <w:t xml:space="preserve">В) </w:t>
      </w:r>
      <w:r w:rsidR="00BA023B" w:rsidRPr="00F73065">
        <w:rPr>
          <w:rFonts w:cs="Times New Roman"/>
          <w:szCs w:val="28"/>
        </w:rPr>
        <w:t>получить от ЦЗН направление на собеседование с потенциальным работодателем или на профессиональное обучение</w:t>
      </w:r>
    </w:p>
    <w:p w14:paraId="2EF34527" w14:textId="5F077CAD" w:rsidR="00FD780B" w:rsidRPr="00F73065" w:rsidRDefault="00FD780B" w:rsidP="00FD780B">
      <w:pPr>
        <w:rPr>
          <w:rFonts w:cs="Times New Roman"/>
          <w:szCs w:val="28"/>
        </w:rPr>
      </w:pPr>
      <w:r w:rsidRPr="00F73065">
        <w:rPr>
          <w:rFonts w:eastAsiaTheme="minorEastAsia"/>
        </w:rPr>
        <w:t xml:space="preserve">Г) </w:t>
      </w:r>
      <w:r w:rsidR="00BA023B" w:rsidRPr="00F73065">
        <w:rPr>
          <w:rFonts w:cs="Times New Roman"/>
          <w:szCs w:val="28"/>
        </w:rPr>
        <w:t>подать заявление о регистрации в качестве безработного</w:t>
      </w:r>
    </w:p>
    <w:p w14:paraId="5883FFB4" w14:textId="37E975C4" w:rsidR="00BA023B" w:rsidRPr="00F73065" w:rsidRDefault="00BA023B" w:rsidP="00FD780B">
      <w:pPr>
        <w:rPr>
          <w:rFonts w:cs="Times New Roman"/>
          <w:szCs w:val="28"/>
        </w:rPr>
      </w:pPr>
      <w:r w:rsidRPr="00F73065">
        <w:rPr>
          <w:rFonts w:cs="Times New Roman"/>
          <w:szCs w:val="28"/>
        </w:rPr>
        <w:t>Д) в случае нахождения подходящей работы приступить к выполнению трудовых обязанностей/ в случае отсутствия предложений от работодателей или нежелания приступить к предложенным работам, пройти перерегистрацию в ЦЗН</w:t>
      </w:r>
    </w:p>
    <w:p w14:paraId="47B1CA63" w14:textId="7C338C2B" w:rsidR="00BA023B" w:rsidRPr="00F73065" w:rsidRDefault="00BA023B" w:rsidP="00FD780B">
      <w:pPr>
        <w:rPr>
          <w:rFonts w:eastAsiaTheme="minorEastAsia"/>
        </w:rPr>
      </w:pPr>
      <w:r w:rsidRPr="00F73065">
        <w:rPr>
          <w:rFonts w:cs="Times New Roman"/>
          <w:szCs w:val="28"/>
        </w:rPr>
        <w:t>Е) в случае потери работы или увольнения по собственному желанию, обратиться в ЦЗН в течение 14 календарных дней для регистрации в качестве безработного и получения соответствующих выплат и пособий</w:t>
      </w:r>
    </w:p>
    <w:p w14:paraId="0404DA71" w14:textId="05C23C3F" w:rsidR="00BB2661" w:rsidRPr="00F73065" w:rsidRDefault="00BB2661" w:rsidP="00FD780B">
      <w:r w:rsidRPr="00F73065">
        <w:t xml:space="preserve">Правильный ответ: </w:t>
      </w:r>
      <w:r w:rsidR="00FD780B" w:rsidRPr="00F73065">
        <w:t>А</w:t>
      </w:r>
      <w:r w:rsidR="00FD030C" w:rsidRPr="00F73065">
        <w:t xml:space="preserve">, </w:t>
      </w:r>
      <w:r w:rsidR="00FD780B" w:rsidRPr="00F73065">
        <w:t>Г</w:t>
      </w:r>
      <w:r w:rsidR="00FD030C" w:rsidRPr="00F73065">
        <w:t xml:space="preserve">, Б, </w:t>
      </w:r>
      <w:r w:rsidR="00FD780B" w:rsidRPr="00F73065">
        <w:t>В</w:t>
      </w:r>
      <w:r w:rsidR="00BA023B" w:rsidRPr="00F73065">
        <w:t>, Д, Е</w:t>
      </w:r>
    </w:p>
    <w:p w14:paraId="493CE529" w14:textId="694C3A05" w:rsidR="00BB2661" w:rsidRPr="00F73065" w:rsidRDefault="00BB2661" w:rsidP="00BB2661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BD1ECB0" w14:textId="77777777" w:rsidR="00BB2661" w:rsidRPr="00F73065" w:rsidRDefault="00BB2661" w:rsidP="00BB2661"/>
    <w:p w14:paraId="44B37FBD" w14:textId="757008DC" w:rsidR="00FD780B" w:rsidRPr="00F73065" w:rsidRDefault="00640F75" w:rsidP="00FD780B">
      <w:r w:rsidRPr="00F73065">
        <w:t xml:space="preserve">2. </w:t>
      </w:r>
      <w:r w:rsidR="00FD780B" w:rsidRPr="00F73065">
        <w:t xml:space="preserve">Установите правильную последовательность этапов </w:t>
      </w:r>
      <w:r w:rsidR="00A84479" w:rsidRPr="00F73065">
        <w:rPr>
          <w:rFonts w:cs="Times New Roman"/>
          <w:bCs/>
          <w:szCs w:val="28"/>
        </w:rPr>
        <w:t>порядка назначения и выплаты ежемесячных компенсационных выплат</w:t>
      </w:r>
      <w:r w:rsidR="00FD780B" w:rsidRPr="00F73065">
        <w:t>. Запишите правильную последовательность букв слева направо.</w:t>
      </w:r>
    </w:p>
    <w:p w14:paraId="65FB5AFF" w14:textId="22941E60" w:rsidR="00FD780B" w:rsidRPr="00F73065" w:rsidRDefault="00FD780B" w:rsidP="00FD780B">
      <w:pPr>
        <w:rPr>
          <w:rFonts w:eastAsiaTheme="minorEastAsia"/>
        </w:rPr>
      </w:pPr>
      <w:r w:rsidRPr="00F73065">
        <w:rPr>
          <w:rFonts w:eastAsiaTheme="minorEastAsia"/>
        </w:rPr>
        <w:lastRenderedPageBreak/>
        <w:t xml:space="preserve">А) </w:t>
      </w:r>
      <w:r w:rsidR="00A84479" w:rsidRPr="00F73065">
        <w:rPr>
          <w:rFonts w:cs="Times New Roman"/>
          <w:bCs/>
          <w:szCs w:val="28"/>
        </w:rPr>
        <w:t>предоставление необходимых документов, подтверждающих право на получение выплаты</w:t>
      </w:r>
    </w:p>
    <w:p w14:paraId="76DEE8B0" w14:textId="27439038" w:rsidR="00FD780B" w:rsidRPr="00F73065" w:rsidRDefault="00FD780B" w:rsidP="00FD780B">
      <w:pPr>
        <w:rPr>
          <w:rFonts w:eastAsiaTheme="minorEastAsia"/>
        </w:rPr>
      </w:pPr>
      <w:r w:rsidRPr="00F73065">
        <w:rPr>
          <w:rFonts w:eastAsiaTheme="minorEastAsia"/>
        </w:rPr>
        <w:t xml:space="preserve">Б) </w:t>
      </w:r>
      <w:r w:rsidR="00A84479" w:rsidRPr="00F73065">
        <w:rPr>
          <w:rFonts w:cs="Times New Roman"/>
          <w:bCs/>
          <w:szCs w:val="28"/>
        </w:rPr>
        <w:t>подача заявления на получение выплаты, которое может быть подано лично, через представителя, по почте или через интернет</w:t>
      </w:r>
    </w:p>
    <w:p w14:paraId="60919209" w14:textId="3EE5D1EC" w:rsidR="00FD780B" w:rsidRPr="00F73065" w:rsidRDefault="00FD780B" w:rsidP="00FD780B">
      <w:pPr>
        <w:rPr>
          <w:rFonts w:eastAsiaTheme="minorEastAsia"/>
        </w:rPr>
      </w:pPr>
      <w:r w:rsidRPr="00F73065">
        <w:rPr>
          <w:rFonts w:eastAsiaTheme="minorEastAsia"/>
        </w:rPr>
        <w:t xml:space="preserve">В) </w:t>
      </w:r>
      <w:r w:rsidR="00A84479" w:rsidRPr="00F73065">
        <w:rPr>
          <w:rFonts w:cs="Times New Roman"/>
          <w:bCs/>
          <w:szCs w:val="28"/>
        </w:rPr>
        <w:t>рассмотрение заявления и принятие решения о выплате или отказе в выплате</w:t>
      </w:r>
    </w:p>
    <w:p w14:paraId="4B9C44E7" w14:textId="19428A5F" w:rsidR="00FD780B" w:rsidRPr="00F73065" w:rsidRDefault="00FD780B" w:rsidP="00FD780B">
      <w:pPr>
        <w:rPr>
          <w:rFonts w:eastAsiaTheme="minorEastAsia"/>
        </w:rPr>
      </w:pPr>
      <w:r w:rsidRPr="00F73065">
        <w:rPr>
          <w:rFonts w:eastAsiaTheme="minorEastAsia"/>
        </w:rPr>
        <w:t xml:space="preserve">Г) </w:t>
      </w:r>
      <w:r w:rsidR="00A84479" w:rsidRPr="00F73065">
        <w:rPr>
          <w:rFonts w:cs="Times New Roman"/>
          <w:bCs/>
          <w:szCs w:val="28"/>
        </w:rPr>
        <w:t>выплата средств на указанный в заявлении банковский счет или через почтовое отделение</w:t>
      </w:r>
    </w:p>
    <w:p w14:paraId="0147433F" w14:textId="06F9F781" w:rsidR="00640F75" w:rsidRPr="00F73065" w:rsidRDefault="00640F75" w:rsidP="00FD780B">
      <w:r w:rsidRPr="00F73065">
        <w:t xml:space="preserve">Правильный ответ: </w:t>
      </w:r>
      <w:r w:rsidR="00A84479" w:rsidRPr="00F73065">
        <w:t>Б, А, В, Г</w:t>
      </w:r>
    </w:p>
    <w:p w14:paraId="25EB773E" w14:textId="69A87A8E" w:rsidR="00640F75" w:rsidRPr="00F73065" w:rsidRDefault="00640F75" w:rsidP="00640F75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D7AA7AE" w14:textId="510676FE" w:rsidR="00AD7916" w:rsidRPr="00F73065" w:rsidRDefault="00AD7916" w:rsidP="00AD7916"/>
    <w:p w14:paraId="3BD7332F" w14:textId="04D91909" w:rsidR="00640F75" w:rsidRPr="00F73065" w:rsidRDefault="004A6607" w:rsidP="00640F75">
      <w:r w:rsidRPr="00F73065">
        <w:t>3</w:t>
      </w:r>
      <w:r w:rsidR="00640F75" w:rsidRPr="00F73065">
        <w:t xml:space="preserve">. </w:t>
      </w:r>
      <w:r w:rsidR="00FD780B" w:rsidRPr="00F73065">
        <w:t xml:space="preserve">Установите последовательность </w:t>
      </w:r>
      <w:r w:rsidR="00247495" w:rsidRPr="00F73065">
        <w:t>шагов п</w:t>
      </w:r>
      <w:r w:rsidR="00247495" w:rsidRPr="00F73065">
        <w:rPr>
          <w:rFonts w:cs="Times New Roman"/>
          <w:szCs w:val="28"/>
        </w:rPr>
        <w:t>роцедуры расчета пособия по временной нетрудоспособности</w:t>
      </w:r>
      <w:r w:rsidR="00FD780B" w:rsidRPr="00F73065">
        <w:t>.</w:t>
      </w:r>
      <w:r w:rsidR="00D40FD8" w:rsidRPr="00F73065">
        <w:t xml:space="preserve"> Запишите правильную последовательность букв слева направо.</w:t>
      </w:r>
    </w:p>
    <w:p w14:paraId="33EA46C7" w14:textId="77777777" w:rsidR="00247495" w:rsidRPr="00F73065" w:rsidRDefault="00D40FD8" w:rsidP="00D40FD8">
      <w:pPr>
        <w:rPr>
          <w:rFonts w:eastAsiaTheme="minorEastAsia"/>
        </w:rPr>
      </w:pPr>
      <w:r w:rsidRPr="00F73065">
        <w:rPr>
          <w:rFonts w:eastAsiaTheme="minorEastAsia"/>
        </w:rPr>
        <w:t xml:space="preserve">А) </w:t>
      </w:r>
      <w:r w:rsidR="00247495" w:rsidRPr="00F73065">
        <w:rPr>
          <w:rFonts w:cs="Times New Roman"/>
          <w:szCs w:val="28"/>
        </w:rPr>
        <w:t>определение периода временной нетрудоспособности: работник предоставляет больничный лист или другой документ, подтверждающий временную нетрудоспособность</w:t>
      </w:r>
      <w:r w:rsidR="00247495" w:rsidRPr="00F73065">
        <w:rPr>
          <w:rFonts w:eastAsiaTheme="minorEastAsia"/>
        </w:rPr>
        <w:t xml:space="preserve"> </w:t>
      </w:r>
    </w:p>
    <w:p w14:paraId="3E9A3FFA" w14:textId="6B09DC67" w:rsidR="00247495" w:rsidRPr="00F73065" w:rsidRDefault="00247495" w:rsidP="00D40FD8">
      <w:pPr>
        <w:rPr>
          <w:rFonts w:eastAsiaTheme="minorEastAsia"/>
        </w:rPr>
      </w:pPr>
      <w:r w:rsidRPr="00F73065">
        <w:rPr>
          <w:rFonts w:eastAsiaTheme="minorEastAsia"/>
        </w:rPr>
        <w:t>Б)</w:t>
      </w:r>
      <w:r w:rsidRPr="00F73065">
        <w:rPr>
          <w:rFonts w:cs="Times New Roman"/>
          <w:szCs w:val="28"/>
        </w:rPr>
        <w:t xml:space="preserve"> расчет среднего заработка за расчетный период: обычно это последние два календарных года работы</w:t>
      </w:r>
    </w:p>
    <w:p w14:paraId="6167AF48" w14:textId="78364BF4" w:rsidR="00640F75" w:rsidRPr="00F73065" w:rsidRDefault="00D40FD8" w:rsidP="00D40FD8">
      <w:pPr>
        <w:rPr>
          <w:rFonts w:eastAsiaTheme="minorEastAsia"/>
        </w:rPr>
      </w:pPr>
      <w:r w:rsidRPr="00F73065">
        <w:rPr>
          <w:rFonts w:eastAsiaTheme="minorEastAsia"/>
        </w:rPr>
        <w:t xml:space="preserve">В) </w:t>
      </w:r>
      <w:r w:rsidR="00247495" w:rsidRPr="00F73065">
        <w:rPr>
          <w:rFonts w:cs="Times New Roman"/>
          <w:szCs w:val="28"/>
        </w:rPr>
        <w:t>корректировка среднего заработка на коэффициент, учитывающий страховой стаж работника</w:t>
      </w:r>
      <w:r w:rsidR="00247495" w:rsidRPr="00F73065">
        <w:rPr>
          <w:rFonts w:eastAsiaTheme="minorEastAsia"/>
        </w:rPr>
        <w:t xml:space="preserve"> </w:t>
      </w:r>
    </w:p>
    <w:p w14:paraId="4194A590" w14:textId="2E986069" w:rsidR="00247495" w:rsidRPr="00F73065" w:rsidRDefault="00247495" w:rsidP="00D40FD8">
      <w:pPr>
        <w:rPr>
          <w:rFonts w:eastAsiaTheme="minorEastAsia"/>
        </w:rPr>
      </w:pPr>
      <w:r w:rsidRPr="00F73065">
        <w:rPr>
          <w:rFonts w:eastAsiaTheme="minorEastAsia"/>
        </w:rPr>
        <w:t xml:space="preserve">Г) </w:t>
      </w:r>
      <w:r w:rsidRPr="00F73065">
        <w:rPr>
          <w:rFonts w:cs="Times New Roman"/>
          <w:szCs w:val="28"/>
        </w:rPr>
        <w:t>выплата пособия: пособие выплачивается работнику за счет средств социального страхования или работодателя в зависимости от условий трудового договора</w:t>
      </w:r>
    </w:p>
    <w:p w14:paraId="61BC357F" w14:textId="3E207BA2" w:rsidR="00640F75" w:rsidRPr="00F73065" w:rsidRDefault="00640F75" w:rsidP="00640F75">
      <w:r w:rsidRPr="00F73065">
        <w:t xml:space="preserve">Правильный ответ: </w:t>
      </w:r>
      <w:r w:rsidR="00247495" w:rsidRPr="00F73065">
        <w:t>А, Б, В, Г</w:t>
      </w:r>
    </w:p>
    <w:p w14:paraId="0C5D28E6" w14:textId="6555A46B" w:rsidR="00640F75" w:rsidRPr="00F73065" w:rsidRDefault="00640F75" w:rsidP="00640F75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00FC904" w14:textId="764D06A8" w:rsidR="00640F75" w:rsidRPr="00F73065" w:rsidRDefault="00640F75" w:rsidP="00AD7916"/>
    <w:p w14:paraId="04054A14" w14:textId="77777777" w:rsidR="00640F75" w:rsidRPr="00F73065" w:rsidRDefault="00640F75" w:rsidP="00AD7916"/>
    <w:p w14:paraId="36990DE8" w14:textId="77777777" w:rsidR="00874B3E" w:rsidRPr="00F73065" w:rsidRDefault="00874B3E" w:rsidP="00840510">
      <w:pPr>
        <w:pStyle w:val="3"/>
      </w:pPr>
      <w:r w:rsidRPr="00F73065">
        <w:t>Задания открытого типа</w:t>
      </w:r>
    </w:p>
    <w:p w14:paraId="28B74DD5" w14:textId="6ED68E1B" w:rsidR="00874B3E" w:rsidRPr="00F73065" w:rsidRDefault="00874B3E" w:rsidP="00840510">
      <w:pPr>
        <w:pStyle w:val="4"/>
      </w:pPr>
      <w:r w:rsidRPr="00F73065">
        <w:t>Задания открытого типа на дополнение</w:t>
      </w:r>
    </w:p>
    <w:p w14:paraId="3816975F" w14:textId="468DC3CE" w:rsidR="00D874BB" w:rsidRPr="00F73065" w:rsidRDefault="00D874BB" w:rsidP="00D874BB">
      <w:bookmarkStart w:id="2" w:name="_Hlk189828122"/>
      <w:r w:rsidRPr="00F73065">
        <w:t>1. Напишите пропущенное слово (словосочетание).</w:t>
      </w:r>
    </w:p>
    <w:p w14:paraId="0BD8FD5E" w14:textId="1F1388E0" w:rsidR="001E2325" w:rsidRPr="00F73065" w:rsidRDefault="00AE5065" w:rsidP="00D874BB">
      <w:r w:rsidRPr="00F73065">
        <w:rPr>
          <w:rFonts w:cs="Times New Roman"/>
          <w:szCs w:val="28"/>
        </w:rPr>
        <w:t>Система законодательных актов, действующих в сфере ___________ обеспечения, представляет собой совокупность нормативных правовых актов, регулирующих порядок назначения, выплаты и перерасчета пенсий, а также права и обязанности субъектов правоотношений в данной сфере</w:t>
      </w:r>
      <w:r w:rsidR="001E2325" w:rsidRPr="00F73065">
        <w:t xml:space="preserve">. </w:t>
      </w:r>
    </w:p>
    <w:p w14:paraId="22D64992" w14:textId="5DB90E56" w:rsidR="00D874BB" w:rsidRPr="00F73065" w:rsidRDefault="00D874BB" w:rsidP="00D874BB">
      <w:r w:rsidRPr="00F73065">
        <w:t xml:space="preserve">Правильный ответ: </w:t>
      </w:r>
      <w:r w:rsidR="00AE5065" w:rsidRPr="00F73065">
        <w:rPr>
          <w:rFonts w:cs="Times New Roman"/>
          <w:szCs w:val="28"/>
        </w:rPr>
        <w:t>пенсионного</w:t>
      </w:r>
      <w:r w:rsidR="001E2325" w:rsidRPr="00F73065">
        <w:t>.</w:t>
      </w:r>
    </w:p>
    <w:p w14:paraId="243E0F9C" w14:textId="2D3800D2" w:rsidR="00D874BB" w:rsidRPr="00F73065" w:rsidRDefault="00D874BB" w:rsidP="00D874BB">
      <w:r w:rsidRPr="00F73065">
        <w:t>Компетенции (индикаторы):</w:t>
      </w:r>
      <w:r w:rsidR="007737B6" w:rsidRPr="00F73065">
        <w:t xml:space="preserve"> ПК-1 (ПК-1.1, ПК-1.2)</w:t>
      </w:r>
    </w:p>
    <w:bookmarkEnd w:id="2"/>
    <w:p w14:paraId="42EF9004" w14:textId="18BB4B05" w:rsidR="00D874BB" w:rsidRPr="00F73065" w:rsidRDefault="00D874BB" w:rsidP="00D874BB"/>
    <w:p w14:paraId="30920AA2" w14:textId="1EE40AEA" w:rsidR="00D169A3" w:rsidRPr="00F73065" w:rsidRDefault="00D169A3" w:rsidP="00D169A3">
      <w:r w:rsidRPr="00F73065">
        <w:t>2. Напишите пропущенное слово (словосочетание).</w:t>
      </w:r>
    </w:p>
    <w:p w14:paraId="31413742" w14:textId="5ACDEE84" w:rsidR="001E2325" w:rsidRPr="00F73065" w:rsidRDefault="0052325F" w:rsidP="0052325F">
      <w:pPr>
        <w:rPr>
          <w:rFonts w:eastAsia="Times New Roman" w:cs="Times New Roman"/>
          <w:szCs w:val="28"/>
          <w:lang w:eastAsia="ru-RU"/>
        </w:rPr>
      </w:pPr>
      <w:r w:rsidRPr="00F73065">
        <w:rPr>
          <w:rFonts w:eastAsia="Times New Roman" w:cs="Times New Roman"/>
          <w:szCs w:val="28"/>
          <w:lang w:eastAsia="ru-RU"/>
        </w:rPr>
        <w:t xml:space="preserve">Для получения пособия на ребёнка необходимо подтвердить статус </w:t>
      </w:r>
      <w:r w:rsidR="00BA023B" w:rsidRPr="00F73065">
        <w:rPr>
          <w:rFonts w:eastAsia="Times New Roman" w:cs="Times New Roman"/>
          <w:szCs w:val="28"/>
          <w:lang w:eastAsia="ru-RU"/>
        </w:rPr>
        <w:t>____________</w:t>
      </w:r>
      <w:r w:rsidRPr="00F73065">
        <w:rPr>
          <w:rFonts w:eastAsia="Times New Roman" w:cs="Times New Roman"/>
          <w:szCs w:val="28"/>
          <w:lang w:eastAsia="ru-RU"/>
        </w:rPr>
        <w:t xml:space="preserve"> семьи и предоставить соответствующие документы</w:t>
      </w:r>
      <w:r w:rsidR="001E2325" w:rsidRPr="00F73065">
        <w:t>.</w:t>
      </w:r>
    </w:p>
    <w:p w14:paraId="606220A8" w14:textId="2607A76E" w:rsidR="00D169A3" w:rsidRPr="00F73065" w:rsidRDefault="00D169A3" w:rsidP="00D169A3">
      <w:r w:rsidRPr="00F73065">
        <w:t xml:space="preserve">Правильный ответ: </w:t>
      </w:r>
      <w:r w:rsidR="00BA023B" w:rsidRPr="00F73065">
        <w:rPr>
          <w:rFonts w:eastAsia="Times New Roman" w:cs="Times New Roman"/>
          <w:szCs w:val="28"/>
          <w:lang w:eastAsia="ru-RU"/>
        </w:rPr>
        <w:t>малообеспеченной</w:t>
      </w:r>
      <w:r w:rsidR="001E2325" w:rsidRPr="00F73065">
        <w:t>.</w:t>
      </w:r>
    </w:p>
    <w:p w14:paraId="2F8BC465" w14:textId="48EABD39" w:rsidR="00D169A3" w:rsidRPr="00F73065" w:rsidRDefault="00D169A3" w:rsidP="00D169A3">
      <w:r w:rsidRPr="00F73065">
        <w:lastRenderedPageBreak/>
        <w:t>Компетенции (индикаторы):</w:t>
      </w:r>
      <w:r w:rsidR="007737B6" w:rsidRPr="00F73065">
        <w:t xml:space="preserve"> ПК-1 (ПК-1.1, ПК-1.2)</w:t>
      </w:r>
    </w:p>
    <w:p w14:paraId="6439B8BC" w14:textId="131AD216" w:rsidR="00D169A3" w:rsidRPr="00F73065" w:rsidRDefault="00D169A3" w:rsidP="00D874BB"/>
    <w:p w14:paraId="08F4117F" w14:textId="61F9EB1B" w:rsidR="00D169A3" w:rsidRPr="00F73065" w:rsidRDefault="00470BF5" w:rsidP="00D169A3">
      <w:r w:rsidRPr="00F73065">
        <w:t>3</w:t>
      </w:r>
      <w:r w:rsidR="00D169A3" w:rsidRPr="00F73065">
        <w:t>. Напишите пропущенное слово (словосочетание).</w:t>
      </w:r>
    </w:p>
    <w:p w14:paraId="256FAC7D" w14:textId="77777777" w:rsidR="00BA023B" w:rsidRPr="00F73065" w:rsidRDefault="00BA023B" w:rsidP="001E2325">
      <w:pPr>
        <w:rPr>
          <w:rFonts w:cs="Times New Roman"/>
          <w:szCs w:val="28"/>
        </w:rPr>
      </w:pPr>
      <w:r w:rsidRPr="00F73065">
        <w:rPr>
          <w:rFonts w:cs="Times New Roman"/>
          <w:szCs w:val="28"/>
        </w:rPr>
        <w:t>Система _______________ представляет собой комплекс мер, направленных на обеспечение социальной защиты граждан. Она включает в себя пенсионное страхование, медицинское страхование, страхование от несчастных случаев на производстве и профессиональных заболеваний, а также другие виды страхования (кроме обязательного социального страхования, существуют и другие виды страхования, такие как добровольное медицинское страхование, страхование жизни и здоровья, страхование имущества и гражданской ответственности).</w:t>
      </w:r>
    </w:p>
    <w:p w14:paraId="0037A68A" w14:textId="0A1EDABF" w:rsidR="001E2325" w:rsidRPr="00F73065" w:rsidRDefault="001E2325" w:rsidP="001E2325">
      <w:r w:rsidRPr="00F73065">
        <w:t xml:space="preserve">Правильный ответ: </w:t>
      </w:r>
      <w:r w:rsidR="00BA023B" w:rsidRPr="00F73065">
        <w:t>социального страхования</w:t>
      </w:r>
      <w:r w:rsidRPr="00F73065">
        <w:t>.</w:t>
      </w:r>
    </w:p>
    <w:p w14:paraId="4C625CAB" w14:textId="79280344" w:rsidR="00D169A3" w:rsidRPr="00F73065" w:rsidRDefault="00D169A3" w:rsidP="001E2325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6FA493F" w14:textId="1ADE0A2A" w:rsidR="00D169A3" w:rsidRPr="00F73065" w:rsidRDefault="00D169A3" w:rsidP="00D874BB"/>
    <w:p w14:paraId="13D8F2B0" w14:textId="68DA79D2" w:rsidR="00D169A3" w:rsidRPr="00F73065" w:rsidRDefault="00E37DC0" w:rsidP="00D169A3">
      <w:r w:rsidRPr="00F73065">
        <w:t>4</w:t>
      </w:r>
      <w:r w:rsidR="00D169A3" w:rsidRPr="00F73065">
        <w:t>. Напишите пропущенное слово (словосочетание).</w:t>
      </w:r>
    </w:p>
    <w:p w14:paraId="48DA48D7" w14:textId="488EDDDE" w:rsidR="001E2325" w:rsidRPr="00F73065" w:rsidRDefault="00A84479" w:rsidP="00D169A3">
      <w:r w:rsidRPr="00F73065">
        <w:rPr>
          <w:rFonts w:cs="Times New Roman"/>
          <w:szCs w:val="28"/>
        </w:rPr>
        <w:t xml:space="preserve">_____________ </w:t>
      </w:r>
      <w:r w:rsidR="00EA7CC3" w:rsidRPr="00F73065">
        <w:rPr>
          <w:rFonts w:cs="Times New Roman"/>
          <w:szCs w:val="28"/>
        </w:rPr>
        <w:t xml:space="preserve">– это </w:t>
      </w:r>
      <w:r w:rsidRPr="00F73065">
        <w:rPr>
          <w:rFonts w:cs="Times New Roman"/>
          <w:szCs w:val="28"/>
        </w:rPr>
        <w:t>принцип социальной защиты, который подразумевает, что помощь должна предоставляться только тем, кто действительно в ней нуждается</w:t>
      </w:r>
      <w:r w:rsidR="001E2325" w:rsidRPr="00F73065">
        <w:t>.</w:t>
      </w:r>
    </w:p>
    <w:p w14:paraId="131DCBAE" w14:textId="426A3D52" w:rsidR="00D169A3" w:rsidRPr="00F73065" w:rsidRDefault="00D169A3" w:rsidP="00D169A3">
      <w:r w:rsidRPr="00F73065">
        <w:t>Правильный ответ:</w:t>
      </w:r>
      <w:r w:rsidR="00E37DC0" w:rsidRPr="00F73065">
        <w:t xml:space="preserve"> </w:t>
      </w:r>
      <w:r w:rsidR="00A84479" w:rsidRPr="00F73065">
        <w:rPr>
          <w:rFonts w:cs="Times New Roman"/>
          <w:szCs w:val="28"/>
        </w:rPr>
        <w:t>адресность</w:t>
      </w:r>
      <w:r w:rsidR="001E2325" w:rsidRPr="00F73065">
        <w:t>.</w:t>
      </w:r>
    </w:p>
    <w:p w14:paraId="791B8C69" w14:textId="70CCC33E" w:rsidR="00D169A3" w:rsidRPr="00F73065" w:rsidRDefault="00D169A3" w:rsidP="00D169A3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2CDBAE04" w14:textId="02AF9032" w:rsidR="00776893" w:rsidRPr="00F73065" w:rsidRDefault="00776893" w:rsidP="00D169A3"/>
    <w:p w14:paraId="1B31A1F9" w14:textId="151E537F" w:rsidR="00874B3E" w:rsidRPr="00F73065" w:rsidRDefault="00874B3E" w:rsidP="00840510">
      <w:pPr>
        <w:pStyle w:val="4"/>
      </w:pPr>
      <w:r w:rsidRPr="00F73065">
        <w:t>Задания открытого типа с кратким свободным ответом</w:t>
      </w:r>
    </w:p>
    <w:p w14:paraId="726083D0" w14:textId="77777777" w:rsidR="00A84479" w:rsidRPr="00F73065" w:rsidRDefault="0050337A" w:rsidP="006047A2">
      <w:r w:rsidRPr="00F73065">
        <w:t xml:space="preserve">1. </w:t>
      </w:r>
      <w:r w:rsidR="001E2325" w:rsidRPr="00F73065">
        <w:t>Напишите пропущенное слово</w:t>
      </w:r>
      <w:r w:rsidR="00BA023B" w:rsidRPr="00F73065">
        <w:t xml:space="preserve"> (словосочетание)</w:t>
      </w:r>
      <w:r w:rsidR="001E2325" w:rsidRPr="00F73065">
        <w:t xml:space="preserve">. </w:t>
      </w:r>
    </w:p>
    <w:p w14:paraId="29E58EAA" w14:textId="4255D887" w:rsidR="0050337A" w:rsidRPr="00F73065" w:rsidRDefault="00BA023B" w:rsidP="006047A2">
      <w:r w:rsidRPr="00F73065">
        <w:rPr>
          <w:rFonts w:eastAsia="Times New Roman" w:cs="Times New Roman"/>
          <w:szCs w:val="28"/>
          <w:lang w:eastAsia="ru-RU"/>
        </w:rPr>
        <w:t xml:space="preserve">Денежные выплаты, которые предоставляются гражданам для обеспечения их жизненных потребностей, называются </w:t>
      </w:r>
      <w:r w:rsidR="001E2325" w:rsidRPr="00F73065">
        <w:rPr>
          <w:shd w:val="clear" w:color="auto" w:fill="FFFFFF"/>
        </w:rPr>
        <w:t>_____________.</w:t>
      </w:r>
    </w:p>
    <w:p w14:paraId="5796E238" w14:textId="3EC1DC80" w:rsidR="001E2325" w:rsidRPr="00F73065" w:rsidRDefault="001E2325" w:rsidP="001E2325">
      <w:pPr>
        <w:pStyle w:val="ae"/>
        <w:tabs>
          <w:tab w:val="left" w:pos="708"/>
        </w:tabs>
      </w:pPr>
      <w:r w:rsidRPr="00F73065">
        <w:rPr>
          <w:shd w:val="clear" w:color="auto" w:fill="FFFFFF"/>
        </w:rPr>
        <w:t xml:space="preserve">Правильный ответ: </w:t>
      </w:r>
      <w:r w:rsidR="00BA023B" w:rsidRPr="00F73065">
        <w:rPr>
          <w:shd w:val="clear" w:color="auto" w:fill="FFFFFF"/>
        </w:rPr>
        <w:t>социальным пособием</w:t>
      </w:r>
      <w:r w:rsidRPr="00F73065">
        <w:rPr>
          <w:shd w:val="clear" w:color="auto" w:fill="FFFFFF"/>
        </w:rPr>
        <w:t>.</w:t>
      </w:r>
    </w:p>
    <w:p w14:paraId="7572326C" w14:textId="455E68AB" w:rsidR="0050337A" w:rsidRPr="00F73065" w:rsidRDefault="0050337A" w:rsidP="0050337A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39054009" w14:textId="570A7BC3" w:rsidR="0050337A" w:rsidRPr="00F73065" w:rsidRDefault="0050337A" w:rsidP="0050337A"/>
    <w:p w14:paraId="52FBF79F" w14:textId="77777777" w:rsidR="00A84479" w:rsidRPr="00F73065" w:rsidRDefault="006047A2" w:rsidP="006047A2">
      <w:r w:rsidRPr="00F73065">
        <w:t xml:space="preserve">2. </w:t>
      </w:r>
      <w:r w:rsidR="001E2325" w:rsidRPr="00F73065">
        <w:t>Напишите пропущенное слово</w:t>
      </w:r>
      <w:r w:rsidR="00A84479" w:rsidRPr="00F73065">
        <w:t xml:space="preserve"> (словосочетание)</w:t>
      </w:r>
      <w:r w:rsidR="001E2325" w:rsidRPr="00F73065">
        <w:t xml:space="preserve">. </w:t>
      </w:r>
    </w:p>
    <w:p w14:paraId="0CFF7048" w14:textId="7BADBB6B" w:rsidR="001E2325" w:rsidRPr="00F73065" w:rsidRDefault="00BA023B" w:rsidP="006047A2">
      <w:r w:rsidRPr="00F73065">
        <w:rPr>
          <w:rFonts w:cs="Times New Roman"/>
          <w:bCs/>
          <w:szCs w:val="28"/>
        </w:rPr>
        <w:t>Состояние здоровья работника, при котором он временно не может выполнять свои трудовые обязанности из-за болезни, травмы или других причин, называется</w:t>
      </w:r>
      <w:r w:rsidR="001E2325" w:rsidRPr="00F73065">
        <w:t xml:space="preserve"> ___________.</w:t>
      </w:r>
    </w:p>
    <w:p w14:paraId="494FBACB" w14:textId="152370D9" w:rsidR="006047A2" w:rsidRPr="00F73065" w:rsidRDefault="006047A2" w:rsidP="006047A2">
      <w:r w:rsidRPr="00F73065">
        <w:t xml:space="preserve">Правильный ответ: </w:t>
      </w:r>
      <w:r w:rsidR="00512D90" w:rsidRPr="00512D90">
        <w:rPr>
          <w:shd w:val="clear" w:color="auto" w:fill="FFFFFF"/>
        </w:rPr>
        <w:t>временной нетрудоспособностью</w:t>
      </w:r>
      <w:r w:rsidR="001E2325" w:rsidRPr="00F73065">
        <w:rPr>
          <w:shd w:val="clear" w:color="auto" w:fill="FFFFFF"/>
        </w:rPr>
        <w:t>.</w:t>
      </w:r>
    </w:p>
    <w:p w14:paraId="12BDE633" w14:textId="2D1E40F2" w:rsidR="006047A2" w:rsidRPr="00F73065" w:rsidRDefault="006047A2" w:rsidP="006047A2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483AC580" w14:textId="09B6F4BA" w:rsidR="006047A2" w:rsidRPr="00F73065" w:rsidRDefault="006047A2" w:rsidP="0050337A"/>
    <w:p w14:paraId="6359BF51" w14:textId="77777777" w:rsidR="00A84479" w:rsidRPr="00F73065" w:rsidRDefault="00F11FDA" w:rsidP="00F11FDA">
      <w:r w:rsidRPr="00F73065">
        <w:t xml:space="preserve">3. </w:t>
      </w:r>
      <w:r w:rsidR="001E2325" w:rsidRPr="00F73065">
        <w:t>Напишите пропущенное слово</w:t>
      </w:r>
      <w:r w:rsidR="00031894" w:rsidRPr="00F73065">
        <w:t xml:space="preserve"> (словосочетание).</w:t>
      </w:r>
      <w:r w:rsidR="001E2325" w:rsidRPr="00F73065">
        <w:t xml:space="preserve"> </w:t>
      </w:r>
    </w:p>
    <w:p w14:paraId="56A64B2A" w14:textId="3B562556" w:rsidR="001E2325" w:rsidRPr="00F73065" w:rsidRDefault="00A84479" w:rsidP="00F11FDA">
      <w:r w:rsidRPr="00F73065">
        <w:t>П</w:t>
      </w:r>
      <w:r w:rsidRPr="00F73065">
        <w:rPr>
          <w:rFonts w:cs="Times New Roman"/>
          <w:szCs w:val="28"/>
        </w:rPr>
        <w:t xml:space="preserve">рограмма, направленная на предоставление жилья или субсидии </w:t>
      </w:r>
      <w:r w:rsidR="00512D90" w:rsidRPr="00F73065">
        <w:rPr>
          <w:rFonts w:cs="Times New Roman"/>
          <w:szCs w:val="28"/>
        </w:rPr>
        <w:t>на его покупку,</w:t>
      </w:r>
      <w:r w:rsidRPr="00F73065">
        <w:t xml:space="preserve"> </w:t>
      </w:r>
      <w:r w:rsidR="001E2325" w:rsidRPr="00F73065">
        <w:t>называется__________</w:t>
      </w:r>
      <w:r w:rsidRPr="00F73065">
        <w:t>___________</w:t>
      </w:r>
      <w:r w:rsidR="001E2325" w:rsidRPr="00F73065">
        <w:t>_.</w:t>
      </w:r>
    </w:p>
    <w:p w14:paraId="6FD3ABC6" w14:textId="5DAA25B9" w:rsidR="00F11FDA" w:rsidRPr="00F73065" w:rsidRDefault="00F11FDA" w:rsidP="00F11FDA">
      <w:r w:rsidRPr="00F73065">
        <w:t xml:space="preserve">Правильный ответ: </w:t>
      </w:r>
      <w:r w:rsidR="00A84479" w:rsidRPr="00F73065">
        <w:rPr>
          <w:rFonts w:cs="Times New Roman"/>
          <w:szCs w:val="28"/>
        </w:rPr>
        <w:t>жилищным обеспечением</w:t>
      </w:r>
      <w:r w:rsidR="001E2325" w:rsidRPr="00F73065">
        <w:t>.</w:t>
      </w:r>
    </w:p>
    <w:p w14:paraId="2671C61D" w14:textId="4A0E9416" w:rsidR="00F11FDA" w:rsidRPr="00F73065" w:rsidRDefault="00F11FDA" w:rsidP="00F11FDA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4AD73313" w14:textId="77777777" w:rsidR="00F11FDA" w:rsidRPr="00F73065" w:rsidRDefault="00F11FDA" w:rsidP="0050337A"/>
    <w:p w14:paraId="323EA7AC" w14:textId="77777777" w:rsidR="00A84479" w:rsidRPr="00F73065" w:rsidRDefault="001C3A9C" w:rsidP="00031894">
      <w:pPr>
        <w:pStyle w:val="ae"/>
        <w:tabs>
          <w:tab w:val="left" w:pos="708"/>
        </w:tabs>
      </w:pPr>
      <w:r w:rsidRPr="00F73065">
        <w:t xml:space="preserve">4. </w:t>
      </w:r>
      <w:r w:rsidR="00031894" w:rsidRPr="00F73065">
        <w:t xml:space="preserve">Напишите пропущенное слово. </w:t>
      </w:r>
    </w:p>
    <w:p w14:paraId="232C3FF4" w14:textId="2734DE3E" w:rsidR="00031894" w:rsidRPr="00F73065" w:rsidRDefault="00A84479" w:rsidP="00031894">
      <w:pPr>
        <w:pStyle w:val="ae"/>
        <w:tabs>
          <w:tab w:val="left" w:pos="708"/>
        </w:tabs>
      </w:pPr>
      <w:r w:rsidRPr="00F73065">
        <w:rPr>
          <w:rFonts w:cs="Times New Roman"/>
          <w:szCs w:val="28"/>
        </w:rPr>
        <w:lastRenderedPageBreak/>
        <w:t xml:space="preserve">Процесс приспособления человека к изменяющимся условиям жизни, включающий в себя получение образования, работу, создание семьи и т. д. </w:t>
      </w:r>
      <w:r w:rsidR="00031894" w:rsidRPr="00F73065">
        <w:rPr>
          <w:rStyle w:val="af5"/>
          <w:rFonts w:asciiTheme="majorBidi" w:hAnsiTheme="majorBidi"/>
          <w:b w:val="0"/>
          <w:bCs w:val="0"/>
          <w:shd w:val="clear" w:color="auto" w:fill="FFFFFF"/>
        </w:rPr>
        <w:t>называется __________.</w:t>
      </w:r>
    </w:p>
    <w:p w14:paraId="26604807" w14:textId="130AC1F9" w:rsidR="001C3A9C" w:rsidRPr="00F73065" w:rsidRDefault="001C3A9C" w:rsidP="001C3A9C">
      <w:r w:rsidRPr="00F73065">
        <w:t>Правильный ответ:</w:t>
      </w:r>
      <w:r w:rsidR="00031894" w:rsidRPr="00F73065">
        <w:t xml:space="preserve"> </w:t>
      </w:r>
      <w:r w:rsidR="00A84479" w:rsidRPr="00F73065">
        <w:t>социальной адаптацией</w:t>
      </w:r>
      <w:r w:rsidR="00031894" w:rsidRPr="00F73065">
        <w:t>.</w:t>
      </w:r>
    </w:p>
    <w:p w14:paraId="56B7FFFF" w14:textId="4B634D59" w:rsidR="001C3A9C" w:rsidRPr="00F73065" w:rsidRDefault="001C3A9C" w:rsidP="001C3A9C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4775E5C2" w14:textId="77777777" w:rsidR="0050337A" w:rsidRPr="00F73065" w:rsidRDefault="0050337A" w:rsidP="00031894">
      <w:pPr>
        <w:ind w:firstLine="0"/>
      </w:pPr>
    </w:p>
    <w:p w14:paraId="0FD241CD" w14:textId="5A1F8CC5" w:rsidR="00A62DE5" w:rsidRPr="00F73065" w:rsidRDefault="00874B3E" w:rsidP="00840510">
      <w:pPr>
        <w:pStyle w:val="4"/>
      </w:pPr>
      <w:r w:rsidRPr="00F73065">
        <w:t>Задания открытого типа с развернутым ответом</w:t>
      </w:r>
    </w:p>
    <w:p w14:paraId="4BCF38FC" w14:textId="77777777" w:rsidR="00156A5E" w:rsidRPr="00F73065" w:rsidRDefault="00F51BB9" w:rsidP="00F51BB9">
      <w:r w:rsidRPr="00F73065">
        <w:t xml:space="preserve">1. </w:t>
      </w:r>
      <w:r w:rsidR="00031894" w:rsidRPr="00F73065">
        <w:t xml:space="preserve">Перечислите основные </w:t>
      </w:r>
      <w:r w:rsidR="00156A5E" w:rsidRPr="00F73065">
        <w:t>принципы социальной защиты населения.</w:t>
      </w:r>
    </w:p>
    <w:p w14:paraId="5EB8647E" w14:textId="2E39C0D2" w:rsidR="00F51BB9" w:rsidRPr="00F73065" w:rsidRDefault="00F51BB9" w:rsidP="00F51BB9">
      <w:r w:rsidRPr="00F73065">
        <w:t xml:space="preserve">Время выполнения – </w:t>
      </w:r>
      <w:r w:rsidR="00031894" w:rsidRPr="00F73065">
        <w:t>1</w:t>
      </w:r>
      <w:r w:rsidRPr="00F73065">
        <w:t>0 мин.</w:t>
      </w:r>
    </w:p>
    <w:p w14:paraId="28E19333" w14:textId="14264E03" w:rsidR="00156A5E" w:rsidRPr="00F73065" w:rsidRDefault="00FC4F32" w:rsidP="00156A5E">
      <w:r w:rsidRPr="00F73065">
        <w:t>Ожидаемый результат:</w:t>
      </w:r>
      <w:r w:rsidR="00031894" w:rsidRPr="00F73065">
        <w:t xml:space="preserve"> </w:t>
      </w:r>
      <w:r w:rsidR="00156A5E" w:rsidRPr="00F73065">
        <w:t>Равенство (все граждане должны иметь равные возможности д</w:t>
      </w:r>
      <w:r w:rsidR="00512D90">
        <w:t>ля получения социальной защиты);</w:t>
      </w:r>
      <w:r w:rsidR="00156A5E" w:rsidRPr="00F73065">
        <w:t xml:space="preserve"> доступность (социальная защита должна быть доступна для всех слоев населения, включая мал</w:t>
      </w:r>
      <w:r w:rsidR="00512D90">
        <w:t>ообеспеченных и уязвимых групп);</w:t>
      </w:r>
      <w:r w:rsidR="00156A5E" w:rsidRPr="00F73065">
        <w:t xml:space="preserve"> солидарность (государство и общество должны работать вместе для обеспечения социальной защиты)</w:t>
      </w:r>
      <w:r w:rsidR="00512D90">
        <w:t>;</w:t>
      </w:r>
      <w:r w:rsidR="00156A5E" w:rsidRPr="00F73065">
        <w:t xml:space="preserve"> ответственность (каждый гражданин должен нести ответственность за свою социальную защиту и участвовать в ее обеспечени</w:t>
      </w:r>
      <w:r w:rsidR="00512D90">
        <w:t>и);</w:t>
      </w:r>
      <w:r w:rsidR="00156A5E" w:rsidRPr="00F73065">
        <w:t xml:space="preserve"> эффективность (социальная защита должна быть эффективной и результативной, чтобы достигать своих целей).</w:t>
      </w:r>
    </w:p>
    <w:p w14:paraId="602CC33A" w14:textId="547F4EC3" w:rsidR="00031894" w:rsidRPr="00F73065" w:rsidRDefault="00666BE1" w:rsidP="00156A5E">
      <w:r w:rsidRPr="00F73065">
        <w:t>Критерии оценивания:</w:t>
      </w:r>
      <w:r w:rsidR="00031894" w:rsidRPr="00F73065">
        <w:t xml:space="preserve"> наличие в ответе минимум трех </w:t>
      </w:r>
      <w:r w:rsidR="00156A5E" w:rsidRPr="00F73065">
        <w:t>функций социальной защиты населения.</w:t>
      </w:r>
    </w:p>
    <w:p w14:paraId="0DE99181" w14:textId="0923F662" w:rsidR="00840510" w:rsidRPr="00F73065" w:rsidRDefault="00F51BB9" w:rsidP="00F51BB9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268B1ED7" w14:textId="422AF3AC" w:rsidR="00F51BB9" w:rsidRPr="003068C1" w:rsidRDefault="00F51BB9" w:rsidP="00F51BB9"/>
    <w:p w14:paraId="606C1704" w14:textId="51F20489" w:rsidR="00CF300E" w:rsidRPr="003068C1" w:rsidRDefault="00CF300E" w:rsidP="00CF300E">
      <w:r w:rsidRPr="003068C1">
        <w:t xml:space="preserve">2. </w:t>
      </w:r>
      <w:r w:rsidR="00031894" w:rsidRPr="003068C1">
        <w:t>Определите основные социальные институты, действующие в современном обществе</w:t>
      </w:r>
      <w:r w:rsidR="003068C1" w:rsidRPr="003068C1">
        <w:t xml:space="preserve"> и деятельность которых связана с социальной защитой населения</w:t>
      </w:r>
      <w:r w:rsidR="00031894" w:rsidRPr="003068C1">
        <w:t>.</w:t>
      </w:r>
    </w:p>
    <w:p w14:paraId="07411C95" w14:textId="751F41B7" w:rsidR="00CF300E" w:rsidRPr="003068C1" w:rsidRDefault="00CF300E" w:rsidP="00CF300E">
      <w:r w:rsidRPr="003068C1">
        <w:t xml:space="preserve">Время выполнения – </w:t>
      </w:r>
      <w:r w:rsidR="00C71C99" w:rsidRPr="003068C1">
        <w:t>8</w:t>
      </w:r>
      <w:r w:rsidRPr="003068C1">
        <w:t xml:space="preserve"> мин.</w:t>
      </w:r>
    </w:p>
    <w:p w14:paraId="0A90AC93" w14:textId="3CA6A703" w:rsidR="003068C1" w:rsidRPr="003068C1" w:rsidRDefault="00CF300E" w:rsidP="003068C1">
      <w:r w:rsidRPr="003068C1">
        <w:t>Ожидаемый результат:</w:t>
      </w:r>
      <w:r w:rsidR="00031894" w:rsidRPr="003068C1">
        <w:t xml:space="preserve"> </w:t>
      </w:r>
      <w:r w:rsidR="003068C1" w:rsidRPr="003068C1">
        <w:t xml:space="preserve">а) </w:t>
      </w:r>
      <w:r w:rsidR="00081CA3">
        <w:t>с</w:t>
      </w:r>
      <w:r w:rsidR="003068C1" w:rsidRPr="003068C1">
        <w:t xml:space="preserve">емья: первичная социализация, воспитание, материальная и эмоциональная поддержка членов семьи, уход за детьми и пожилыми родственниками. Механизмы защиты: совместное проживание, ведение хозяйства, взаимопомощь, наследование имущества; б) </w:t>
      </w:r>
      <w:r w:rsidR="00081CA3">
        <w:t>г</w:t>
      </w:r>
      <w:r w:rsidR="003068C1" w:rsidRPr="003068C1">
        <w:t xml:space="preserve">осударство: разработка и реализация социальной политики, законодательное регулирование трудовых отношений, предоставление социальных выплат и услуг, обеспечение доступности образования и здравоохранения, поддержание правопорядка и безопасности. Механизмы защиты: система социального страхования (пенсионное, медицинское, страхование по безработице), социальная помощь (пособия, субсидии), бесплатное образование и медицинское обслуживание, правоохранительные органы, судебная система; в) система образования: подготовка квалифицированных кадров, повышение уровня образования населения, снижение социальной дифференциации, создание возможностей для социальной мобильности. Механизмы защиты: доступность образования для различных социальных групп, бесплатное образование на определенных уровнях, система стипендий и грантов, программы профессиональной переподготовки и повышения квалификации; г) </w:t>
      </w:r>
      <w:r w:rsidR="00081CA3">
        <w:t>с</w:t>
      </w:r>
      <w:r w:rsidR="003068C1" w:rsidRPr="003068C1">
        <w:t xml:space="preserve">истема здравоохранения: охрана здоровья населения, профилактика заболеваний, оказание медицинской </w:t>
      </w:r>
      <w:r w:rsidR="003068C1" w:rsidRPr="003068C1">
        <w:lastRenderedPageBreak/>
        <w:t xml:space="preserve">помощи, реабилитация больных и инвалидов. Механизмы защиты: доступность медицинских услуг, система обязательного медицинского страхования, бесплатная медицинская помощь в определенных случаях, программы вакцинации и диспансеризации. д) </w:t>
      </w:r>
      <w:r w:rsidR="00081CA3">
        <w:t>и</w:t>
      </w:r>
      <w:r w:rsidR="003068C1" w:rsidRPr="003068C1">
        <w:t>нституты социального обеспечения:</w:t>
      </w:r>
    </w:p>
    <w:p w14:paraId="5070588A" w14:textId="6061ED36" w:rsidR="00666BE1" w:rsidRPr="003068C1" w:rsidRDefault="00666BE1" w:rsidP="003068C1">
      <w:r w:rsidRPr="003068C1">
        <w:t>Критерии оценивания:</w:t>
      </w:r>
      <w:r w:rsidR="00031894" w:rsidRPr="003068C1">
        <w:t xml:space="preserve"> </w:t>
      </w:r>
      <w:r w:rsidR="00C71C99" w:rsidRPr="003068C1">
        <w:t xml:space="preserve">наличие в </w:t>
      </w:r>
      <w:r w:rsidR="00C71C99" w:rsidRPr="003068C1">
        <w:rPr>
          <w:rFonts w:cs="Times New Roman"/>
          <w:szCs w:val="28"/>
        </w:rPr>
        <w:t>ответе содержательны</w:t>
      </w:r>
      <w:r w:rsidR="003068C1" w:rsidRPr="003068C1">
        <w:rPr>
          <w:rFonts w:cs="Times New Roman"/>
          <w:szCs w:val="28"/>
        </w:rPr>
        <w:t>х единиц «семья», «образование», «государство», «здравоохранение»</w:t>
      </w:r>
      <w:r w:rsidR="00081CA3">
        <w:rPr>
          <w:rFonts w:cs="Times New Roman"/>
          <w:szCs w:val="28"/>
        </w:rPr>
        <w:t>.</w:t>
      </w:r>
    </w:p>
    <w:p w14:paraId="278F1619" w14:textId="09649607" w:rsidR="00CF300E" w:rsidRPr="00F73065" w:rsidRDefault="00CF300E" w:rsidP="00CF300E">
      <w:r w:rsidRPr="00F73065">
        <w:t>Компетенции (индикаторы):</w:t>
      </w:r>
      <w:r w:rsidR="007737B6" w:rsidRPr="00F73065">
        <w:t xml:space="preserve"> ПК-1 (ПК-1.1, ПК-1.2)</w:t>
      </w:r>
    </w:p>
    <w:p w14:paraId="04D2F7F6" w14:textId="77777777" w:rsidR="00F51BB9" w:rsidRPr="004C4EF0" w:rsidRDefault="00F51BB9" w:rsidP="00F51BB9"/>
    <w:p w14:paraId="19B521A1" w14:textId="5BAD1E85" w:rsidR="00031894" w:rsidRPr="004C4EF0" w:rsidRDefault="00031894" w:rsidP="00031894">
      <w:r w:rsidRPr="004C4EF0">
        <w:t xml:space="preserve">3. Укажите </w:t>
      </w:r>
      <w:r w:rsidR="003068C1" w:rsidRPr="004C4EF0">
        <w:rPr>
          <w:rFonts w:cs="Times New Roman"/>
          <w:szCs w:val="28"/>
        </w:rPr>
        <w:t>основные критерии эффективности системы социальной защиты населения</w:t>
      </w:r>
      <w:r w:rsidR="00156A5E" w:rsidRPr="004C4EF0">
        <w:t>.</w:t>
      </w:r>
    </w:p>
    <w:p w14:paraId="2E13C459" w14:textId="5B8CDD8E" w:rsidR="00031894" w:rsidRPr="004C4EF0" w:rsidRDefault="00031894" w:rsidP="00031894">
      <w:r w:rsidRPr="004C4EF0">
        <w:t xml:space="preserve">Время выполнения – </w:t>
      </w:r>
      <w:r w:rsidR="00156A5E" w:rsidRPr="004C4EF0">
        <w:t>1</w:t>
      </w:r>
      <w:r w:rsidR="004C4EF0">
        <w:t>0</w:t>
      </w:r>
      <w:r w:rsidRPr="004C4EF0">
        <w:t xml:space="preserve"> мин.</w:t>
      </w:r>
    </w:p>
    <w:p w14:paraId="6DDB2A22" w14:textId="09B54E6D" w:rsidR="003068C1" w:rsidRPr="004C4EF0" w:rsidRDefault="00031894" w:rsidP="003068C1">
      <w:r w:rsidRPr="004C4EF0">
        <w:t xml:space="preserve">Ожидаемый результат: </w:t>
      </w:r>
      <w:r w:rsidR="003068C1" w:rsidRPr="004C4EF0">
        <w:t>а)</w:t>
      </w:r>
      <w:r w:rsidR="004C4EF0">
        <w:t xml:space="preserve"> о</w:t>
      </w:r>
      <w:r w:rsidR="003068C1" w:rsidRPr="004C4EF0">
        <w:t>хват населения</w:t>
      </w:r>
      <w:r w:rsidR="004C4EF0">
        <w:t>; б)</w:t>
      </w:r>
      <w:r w:rsidR="003068C1" w:rsidRPr="004C4EF0">
        <w:t xml:space="preserve"> адресность; </w:t>
      </w:r>
      <w:r w:rsidR="004C4EF0">
        <w:t>в</w:t>
      </w:r>
      <w:r w:rsidR="003068C1" w:rsidRPr="004C4EF0">
        <w:t xml:space="preserve">) достаточность предоставляемой помощи; </w:t>
      </w:r>
      <w:r w:rsidR="004C4EF0">
        <w:t>г</w:t>
      </w:r>
      <w:r w:rsidR="003068C1" w:rsidRPr="004C4EF0">
        <w:t xml:space="preserve">) эффективность управления и использования ресурсов; </w:t>
      </w:r>
      <w:r w:rsidR="004C4EF0">
        <w:t>д</w:t>
      </w:r>
      <w:r w:rsidR="003068C1" w:rsidRPr="004C4EF0">
        <w:t xml:space="preserve">) стимулирование трудовой активности; </w:t>
      </w:r>
      <w:r w:rsidR="004C4EF0">
        <w:t>е</w:t>
      </w:r>
      <w:r w:rsidR="003068C1" w:rsidRPr="004C4EF0">
        <w:t xml:space="preserve">) устойчивость и адаптивность; </w:t>
      </w:r>
      <w:r w:rsidR="004C4EF0">
        <w:t xml:space="preserve">ж) </w:t>
      </w:r>
      <w:r w:rsidR="003068C1" w:rsidRPr="004C4EF0">
        <w:t>удовлетворенность получателей.</w:t>
      </w:r>
    </w:p>
    <w:p w14:paraId="6E5DB58A" w14:textId="79B901E3" w:rsidR="000428AD" w:rsidRPr="004C4EF0" w:rsidRDefault="00031894" w:rsidP="003068C1">
      <w:r w:rsidRPr="004C4EF0">
        <w:t xml:space="preserve">Критерии оценивания: </w:t>
      </w:r>
      <w:r w:rsidR="00C71C99" w:rsidRPr="004C4EF0">
        <w:t xml:space="preserve">наличие в ответе минимум </w:t>
      </w:r>
      <w:r w:rsidR="003068C1" w:rsidRPr="004C4EF0">
        <w:t xml:space="preserve">трёх </w:t>
      </w:r>
      <w:r w:rsidR="004C4EF0" w:rsidRPr="004C4EF0">
        <w:rPr>
          <w:rFonts w:cs="Times New Roman"/>
          <w:szCs w:val="28"/>
        </w:rPr>
        <w:t>основных критериев эффективности системы социальной защиты населения.</w:t>
      </w:r>
    </w:p>
    <w:p w14:paraId="7C48F549" w14:textId="55074551" w:rsidR="00031894" w:rsidRPr="004C4EF0" w:rsidRDefault="00031894" w:rsidP="00031894">
      <w:r w:rsidRPr="004C4EF0">
        <w:t>Компетенции (индикаторы):</w:t>
      </w:r>
      <w:r w:rsidR="007737B6" w:rsidRPr="004C4EF0">
        <w:t xml:space="preserve"> ПК-1 (ПК-1.1, ПК-1.2)</w:t>
      </w:r>
    </w:p>
    <w:p w14:paraId="64CEE668" w14:textId="77777777" w:rsidR="00031894" w:rsidRDefault="00031894" w:rsidP="00F51BB9"/>
    <w:p w14:paraId="0CA463E6" w14:textId="77777777" w:rsidR="00C71C99" w:rsidRPr="00840510" w:rsidRDefault="00C71C99" w:rsidP="00C71C99"/>
    <w:p w14:paraId="41CE9454" w14:textId="77777777" w:rsidR="00C71C99" w:rsidRPr="00840510" w:rsidRDefault="00C71C99" w:rsidP="00F51BB9"/>
    <w:sectPr w:rsidR="00C71C99" w:rsidRPr="00840510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FAE3C5" w14:textId="77777777" w:rsidR="00BA1CB1" w:rsidRDefault="00BA1CB1" w:rsidP="006943A0">
      <w:r>
        <w:separator/>
      </w:r>
    </w:p>
  </w:endnote>
  <w:endnote w:type="continuationSeparator" w:id="0">
    <w:p w14:paraId="10FC99C4" w14:textId="77777777" w:rsidR="00BA1CB1" w:rsidRDefault="00BA1CB1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74666EAE" w:rsidR="006943A0" w:rsidRPr="006943A0" w:rsidRDefault="006943A0">
        <w:pPr>
          <w:pStyle w:val="af0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4C4EF0">
          <w:rPr>
            <w:noProof/>
            <w:sz w:val="24"/>
          </w:rPr>
          <w:t>7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6943A0" w:rsidRPr="006943A0" w:rsidRDefault="006943A0">
    <w:pPr>
      <w:pStyle w:val="af0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C7BE6" w14:textId="77777777" w:rsidR="00BA1CB1" w:rsidRDefault="00BA1CB1" w:rsidP="006943A0">
      <w:r>
        <w:separator/>
      </w:r>
    </w:p>
  </w:footnote>
  <w:footnote w:type="continuationSeparator" w:id="0">
    <w:p w14:paraId="6B434687" w14:textId="77777777" w:rsidR="00BA1CB1" w:rsidRDefault="00BA1CB1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655AED"/>
    <w:multiLevelType w:val="hybridMultilevel"/>
    <w:tmpl w:val="FB94DF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6285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D7F"/>
    <w:rsid w:val="000073D2"/>
    <w:rsid w:val="00031894"/>
    <w:rsid w:val="000428AD"/>
    <w:rsid w:val="0006311A"/>
    <w:rsid w:val="00080CA9"/>
    <w:rsid w:val="00081CA3"/>
    <w:rsid w:val="00095C56"/>
    <w:rsid w:val="000A7ADF"/>
    <w:rsid w:val="000D01B5"/>
    <w:rsid w:val="000E0B90"/>
    <w:rsid w:val="00156A5E"/>
    <w:rsid w:val="00172F27"/>
    <w:rsid w:val="001824D3"/>
    <w:rsid w:val="00187850"/>
    <w:rsid w:val="00191CF7"/>
    <w:rsid w:val="00196A8E"/>
    <w:rsid w:val="001C3A9C"/>
    <w:rsid w:val="001E2325"/>
    <w:rsid w:val="002103A3"/>
    <w:rsid w:val="0023607F"/>
    <w:rsid w:val="00244786"/>
    <w:rsid w:val="00247495"/>
    <w:rsid w:val="00271063"/>
    <w:rsid w:val="002A0645"/>
    <w:rsid w:val="002A35C6"/>
    <w:rsid w:val="002B311F"/>
    <w:rsid w:val="002B3406"/>
    <w:rsid w:val="002C4C2C"/>
    <w:rsid w:val="002D46DC"/>
    <w:rsid w:val="002D532D"/>
    <w:rsid w:val="002F20EB"/>
    <w:rsid w:val="002F47FF"/>
    <w:rsid w:val="003068C1"/>
    <w:rsid w:val="00347C37"/>
    <w:rsid w:val="00432D00"/>
    <w:rsid w:val="00433296"/>
    <w:rsid w:val="00461D7F"/>
    <w:rsid w:val="0046213D"/>
    <w:rsid w:val="00470BF5"/>
    <w:rsid w:val="00495EDC"/>
    <w:rsid w:val="004A6607"/>
    <w:rsid w:val="004B3781"/>
    <w:rsid w:val="004C4EF0"/>
    <w:rsid w:val="0050337A"/>
    <w:rsid w:val="00512D90"/>
    <w:rsid w:val="0052325F"/>
    <w:rsid w:val="0052738E"/>
    <w:rsid w:val="00531429"/>
    <w:rsid w:val="00542091"/>
    <w:rsid w:val="00550EF7"/>
    <w:rsid w:val="005A6C08"/>
    <w:rsid w:val="005C6551"/>
    <w:rsid w:val="005C66ED"/>
    <w:rsid w:val="005D53BF"/>
    <w:rsid w:val="005E321A"/>
    <w:rsid w:val="005E4537"/>
    <w:rsid w:val="005E7F90"/>
    <w:rsid w:val="006047A2"/>
    <w:rsid w:val="006077E3"/>
    <w:rsid w:val="00617CF3"/>
    <w:rsid w:val="006224C5"/>
    <w:rsid w:val="006358F9"/>
    <w:rsid w:val="00640F75"/>
    <w:rsid w:val="00651072"/>
    <w:rsid w:val="0066178B"/>
    <w:rsid w:val="00666BE1"/>
    <w:rsid w:val="00673E9F"/>
    <w:rsid w:val="006943A0"/>
    <w:rsid w:val="006B2DAE"/>
    <w:rsid w:val="006D430C"/>
    <w:rsid w:val="00721A69"/>
    <w:rsid w:val="00736951"/>
    <w:rsid w:val="00751133"/>
    <w:rsid w:val="007737B6"/>
    <w:rsid w:val="00776854"/>
    <w:rsid w:val="00776893"/>
    <w:rsid w:val="00791EC5"/>
    <w:rsid w:val="008159DB"/>
    <w:rsid w:val="00840510"/>
    <w:rsid w:val="00851238"/>
    <w:rsid w:val="008665F5"/>
    <w:rsid w:val="00874B3E"/>
    <w:rsid w:val="008C1727"/>
    <w:rsid w:val="008C74E9"/>
    <w:rsid w:val="008D77C8"/>
    <w:rsid w:val="008E2DDD"/>
    <w:rsid w:val="008F038B"/>
    <w:rsid w:val="00901FED"/>
    <w:rsid w:val="0091443C"/>
    <w:rsid w:val="0092015D"/>
    <w:rsid w:val="00944B72"/>
    <w:rsid w:val="0095688A"/>
    <w:rsid w:val="009B6C90"/>
    <w:rsid w:val="009F744D"/>
    <w:rsid w:val="00A00792"/>
    <w:rsid w:val="00A07227"/>
    <w:rsid w:val="00A528C0"/>
    <w:rsid w:val="00A62DE5"/>
    <w:rsid w:val="00A84479"/>
    <w:rsid w:val="00A93D69"/>
    <w:rsid w:val="00AA6323"/>
    <w:rsid w:val="00AA7FCE"/>
    <w:rsid w:val="00AC1C46"/>
    <w:rsid w:val="00AD2DFE"/>
    <w:rsid w:val="00AD4B9F"/>
    <w:rsid w:val="00AD7916"/>
    <w:rsid w:val="00AE5065"/>
    <w:rsid w:val="00AF2AD9"/>
    <w:rsid w:val="00AF2C85"/>
    <w:rsid w:val="00B30A5F"/>
    <w:rsid w:val="00B3102C"/>
    <w:rsid w:val="00B5777E"/>
    <w:rsid w:val="00B60BB6"/>
    <w:rsid w:val="00B62169"/>
    <w:rsid w:val="00B65645"/>
    <w:rsid w:val="00B7649F"/>
    <w:rsid w:val="00BA023B"/>
    <w:rsid w:val="00BA1CB1"/>
    <w:rsid w:val="00BB2661"/>
    <w:rsid w:val="00BB4E23"/>
    <w:rsid w:val="00BD0D49"/>
    <w:rsid w:val="00BD5CF0"/>
    <w:rsid w:val="00BF6F80"/>
    <w:rsid w:val="00C0041A"/>
    <w:rsid w:val="00C426D2"/>
    <w:rsid w:val="00C446EB"/>
    <w:rsid w:val="00C70737"/>
    <w:rsid w:val="00C71C99"/>
    <w:rsid w:val="00C74995"/>
    <w:rsid w:val="00C86B72"/>
    <w:rsid w:val="00C87CED"/>
    <w:rsid w:val="00CF300E"/>
    <w:rsid w:val="00D05BBC"/>
    <w:rsid w:val="00D169A3"/>
    <w:rsid w:val="00D40FD8"/>
    <w:rsid w:val="00D5177D"/>
    <w:rsid w:val="00D726DB"/>
    <w:rsid w:val="00D874BB"/>
    <w:rsid w:val="00DB7C34"/>
    <w:rsid w:val="00DE1E8E"/>
    <w:rsid w:val="00DF0D05"/>
    <w:rsid w:val="00E1675F"/>
    <w:rsid w:val="00E20755"/>
    <w:rsid w:val="00E37DC0"/>
    <w:rsid w:val="00E65761"/>
    <w:rsid w:val="00E82E66"/>
    <w:rsid w:val="00EA7CC3"/>
    <w:rsid w:val="00EC334B"/>
    <w:rsid w:val="00ED02A2"/>
    <w:rsid w:val="00EE5F03"/>
    <w:rsid w:val="00EF4B51"/>
    <w:rsid w:val="00F11FDA"/>
    <w:rsid w:val="00F12E82"/>
    <w:rsid w:val="00F246CC"/>
    <w:rsid w:val="00F27B2F"/>
    <w:rsid w:val="00F3589D"/>
    <w:rsid w:val="00F41C91"/>
    <w:rsid w:val="00F51BB9"/>
    <w:rsid w:val="00F56671"/>
    <w:rsid w:val="00F60621"/>
    <w:rsid w:val="00F71F6A"/>
    <w:rsid w:val="00F73065"/>
    <w:rsid w:val="00FA5BC1"/>
    <w:rsid w:val="00FC4F32"/>
    <w:rsid w:val="00FD030C"/>
    <w:rsid w:val="00FD780B"/>
    <w:rsid w:val="00FD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621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link w:val="a9"/>
    <w:uiPriority w:val="34"/>
    <w:qFormat/>
    <w:rsid w:val="00461D7F"/>
    <w:pPr>
      <w:ind w:left="720"/>
      <w:contextualSpacing/>
    </w:pPr>
  </w:style>
  <w:style w:type="character" w:styleId="aa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Выделенная цитата Знак"/>
    <w:basedOn w:val="a1"/>
    <w:link w:val="ab"/>
    <w:uiPriority w:val="30"/>
    <w:rsid w:val="00461D7F"/>
    <w:rPr>
      <w:i/>
      <w:iCs/>
      <w:color w:val="0F4761" w:themeColor="accent1" w:themeShade="BF"/>
    </w:rPr>
  </w:style>
  <w:style w:type="character" w:styleId="ad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e">
    <w:name w:val="header"/>
    <w:basedOn w:val="a"/>
    <w:link w:val="af"/>
    <w:unhideWhenUsed/>
    <w:rsid w:val="006943A0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rsid w:val="006943A0"/>
    <w:rPr>
      <w:rFonts w:ascii="Times New Roman" w:hAnsi="Times New Roman"/>
      <w:sz w:val="28"/>
    </w:rPr>
  </w:style>
  <w:style w:type="paragraph" w:styleId="af0">
    <w:name w:val="footer"/>
    <w:basedOn w:val="a"/>
    <w:link w:val="af1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rsid w:val="006943A0"/>
    <w:rPr>
      <w:rFonts w:ascii="Times New Roman" w:hAnsi="Times New Roman"/>
      <w:sz w:val="28"/>
    </w:rPr>
  </w:style>
  <w:style w:type="character" w:styleId="af2">
    <w:name w:val="Placeholder Text"/>
    <w:basedOn w:val="a1"/>
    <w:uiPriority w:val="99"/>
    <w:semiHidden/>
    <w:rsid w:val="00542091"/>
    <w:rPr>
      <w:color w:val="808080"/>
    </w:rPr>
  </w:style>
  <w:style w:type="table" w:styleId="af3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Grid Table Light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9">
    <w:name w:val="Абзац списка Знак"/>
    <w:link w:val="a8"/>
    <w:rsid w:val="000073D2"/>
    <w:rPr>
      <w:rFonts w:ascii="Times New Roman" w:hAnsi="Times New Roman"/>
      <w:sz w:val="28"/>
    </w:rPr>
  </w:style>
  <w:style w:type="character" w:styleId="af5">
    <w:name w:val="Strong"/>
    <w:basedOn w:val="a1"/>
    <w:uiPriority w:val="22"/>
    <w:qFormat/>
    <w:rsid w:val="00EC33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A8FCD6-E746-471D-A20C-C98AD66BEE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1934</Words>
  <Characters>11028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irina sadchikova</cp:lastModifiedBy>
  <cp:revision>2</cp:revision>
  <dcterms:created xsi:type="dcterms:W3CDTF">2025-03-23T19:00:00Z</dcterms:created>
  <dcterms:modified xsi:type="dcterms:W3CDTF">2025-03-23T19:00:00Z</dcterms:modified>
</cp:coreProperties>
</file>