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38" w:rsidRDefault="00FB7F38" w:rsidP="00BB0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FB7F38" w:rsidRDefault="00FB7F38" w:rsidP="00BB0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B32A8">
        <w:rPr>
          <w:rFonts w:ascii="Times New Roman" w:hAnsi="Times New Roman" w:cs="Times New Roman"/>
          <w:b/>
          <w:sz w:val="28"/>
          <w:szCs w:val="28"/>
        </w:rPr>
        <w:t>Квалиметрия изделий легкой</w:t>
      </w:r>
      <w:r w:rsidR="00AF6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2A8">
        <w:rPr>
          <w:rFonts w:ascii="Times New Roman" w:hAnsi="Times New Roman" w:cs="Times New Roman"/>
          <w:b/>
          <w:sz w:val="28"/>
          <w:szCs w:val="28"/>
        </w:rPr>
        <w:t>промышленности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649" w:rsidRDefault="00BB0649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F38" w:rsidRDefault="00FB7F38" w:rsidP="00BB0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6507" w:rsidRDefault="00FB7F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469A" w:rsidRP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FB7F38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24A22" w:rsidRPr="00824A22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A22">
        <w:rPr>
          <w:rFonts w:ascii="Times New Roman" w:hAnsi="Times New Roman" w:cs="Times New Roman"/>
          <w:sz w:val="28"/>
          <w:szCs w:val="28"/>
        </w:rPr>
        <w:t>Структурно-содержательное определение понятия «качество»:</w:t>
      </w:r>
    </w:p>
    <w:p w:rsidR="00824A22" w:rsidRPr="00824A22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 xml:space="preserve">А) </w:t>
      </w:r>
      <w:r w:rsidR="00D96507">
        <w:rPr>
          <w:rFonts w:ascii="Times New Roman" w:hAnsi="Times New Roman" w:cs="Times New Roman"/>
          <w:sz w:val="28"/>
          <w:szCs w:val="28"/>
        </w:rPr>
        <w:t>к</w:t>
      </w:r>
      <w:r w:rsidRPr="003B469A">
        <w:rPr>
          <w:rFonts w:ascii="Times New Roman" w:hAnsi="Times New Roman" w:cs="Times New Roman"/>
          <w:sz w:val="28"/>
          <w:szCs w:val="28"/>
        </w:rPr>
        <w:t>ачество – это совокупность свойств объекта (продукта)</w:t>
      </w:r>
    </w:p>
    <w:p w:rsidR="00D96507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24A22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к</w:t>
      </w:r>
      <w:r w:rsidRPr="00824A22">
        <w:rPr>
          <w:rFonts w:ascii="Times New Roman" w:hAnsi="Times New Roman" w:cs="Times New Roman"/>
          <w:sz w:val="28"/>
          <w:szCs w:val="28"/>
        </w:rPr>
        <w:t>ачество есть сущнос</w:t>
      </w:r>
      <w:r w:rsidR="00D96507">
        <w:rPr>
          <w:rFonts w:ascii="Times New Roman" w:hAnsi="Times New Roman" w:cs="Times New Roman"/>
          <w:sz w:val="28"/>
          <w:szCs w:val="28"/>
        </w:rPr>
        <w:t>тная определенность объекта или</w:t>
      </w:r>
    </w:p>
    <w:p w:rsidR="00824A22" w:rsidRPr="00824A22" w:rsidRDefault="00824A22" w:rsidP="00BB0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A22">
        <w:rPr>
          <w:rFonts w:ascii="Times New Roman" w:hAnsi="Times New Roman" w:cs="Times New Roman"/>
          <w:sz w:val="28"/>
          <w:szCs w:val="28"/>
        </w:rPr>
        <w:t xml:space="preserve">процесса, </w:t>
      </w:r>
      <w:proofErr w:type="gramStart"/>
      <w:r w:rsidRPr="00824A22">
        <w:rPr>
          <w:rFonts w:ascii="Times New Roman" w:hAnsi="Times New Roman" w:cs="Times New Roman"/>
          <w:sz w:val="28"/>
          <w:szCs w:val="28"/>
        </w:rPr>
        <w:t>выражающаяся</w:t>
      </w:r>
      <w:proofErr w:type="gramEnd"/>
      <w:r w:rsidRPr="00824A22">
        <w:rPr>
          <w:rFonts w:ascii="Times New Roman" w:hAnsi="Times New Roman" w:cs="Times New Roman"/>
          <w:sz w:val="28"/>
          <w:szCs w:val="28"/>
        </w:rPr>
        <w:t xml:space="preserve"> в закономерной связи составляющих частей и элементов (аспект определенности)</w:t>
      </w:r>
    </w:p>
    <w:p w:rsidR="00824A22" w:rsidRPr="00824A22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24A22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к</w:t>
      </w:r>
      <w:r w:rsidRPr="00824A22">
        <w:rPr>
          <w:rFonts w:ascii="Times New Roman" w:hAnsi="Times New Roman" w:cs="Times New Roman"/>
          <w:sz w:val="28"/>
          <w:szCs w:val="28"/>
        </w:rPr>
        <w:t>ачество – основа существования объекта или процесса</w:t>
      </w:r>
    </w:p>
    <w:p w:rsidR="00824A22" w:rsidRPr="00824A22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24A22">
        <w:rPr>
          <w:rFonts w:ascii="Times New Roman" w:hAnsi="Times New Roman" w:cs="Times New Roman"/>
          <w:sz w:val="28"/>
          <w:szCs w:val="28"/>
        </w:rPr>
        <w:t>)</w:t>
      </w:r>
      <w:r w:rsidR="004926FE">
        <w:rPr>
          <w:rFonts w:ascii="Times New Roman" w:hAnsi="Times New Roman" w:cs="Times New Roman"/>
          <w:sz w:val="28"/>
          <w:szCs w:val="28"/>
        </w:rPr>
        <w:t xml:space="preserve"> </w:t>
      </w:r>
      <w:r w:rsidR="00D96507">
        <w:rPr>
          <w:rFonts w:ascii="Times New Roman" w:hAnsi="Times New Roman" w:cs="Times New Roman"/>
          <w:sz w:val="28"/>
          <w:szCs w:val="28"/>
        </w:rPr>
        <w:t>к</w:t>
      </w:r>
      <w:r w:rsidRPr="00824A22">
        <w:rPr>
          <w:rFonts w:ascii="Times New Roman" w:hAnsi="Times New Roman" w:cs="Times New Roman"/>
          <w:sz w:val="28"/>
          <w:szCs w:val="28"/>
        </w:rPr>
        <w:t>ачество – это динамическая система свойств.</w:t>
      </w:r>
    </w:p>
    <w:p w:rsidR="00FB7F38" w:rsidRDefault="00C536A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24A22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831C6" w:rsidRPr="007E5118">
        <w:rPr>
          <w:rFonts w:ascii="Times New Roman" w:hAnsi="Times New Roman"/>
          <w:sz w:val="24"/>
          <w:szCs w:val="24"/>
        </w:rPr>
        <w:t>ОПК-9</w:t>
      </w:r>
      <w:r w:rsidR="006831C6">
        <w:rPr>
          <w:rFonts w:ascii="Times New Roman" w:hAnsi="Times New Roman"/>
          <w:sz w:val="24"/>
          <w:szCs w:val="24"/>
        </w:rPr>
        <w:t xml:space="preserve"> (</w:t>
      </w:r>
      <w:r w:rsidR="006831C6" w:rsidRPr="007E5118">
        <w:rPr>
          <w:rFonts w:ascii="Times New Roman" w:hAnsi="Times New Roman"/>
          <w:sz w:val="24"/>
          <w:szCs w:val="24"/>
        </w:rPr>
        <w:t>ОПК-9.</w:t>
      </w:r>
      <w:r w:rsidR="006831C6">
        <w:rPr>
          <w:rFonts w:ascii="Times New Roman" w:hAnsi="Times New Roman"/>
          <w:sz w:val="24"/>
          <w:szCs w:val="24"/>
        </w:rPr>
        <w:t>1)</w:t>
      </w:r>
    </w:p>
    <w:p w:rsidR="00824A22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96507" w:rsidRP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Выберите один правильный ответ.</w:t>
      </w:r>
    </w:p>
    <w:p w:rsidR="0055029D" w:rsidRPr="006A4F69" w:rsidRDefault="0055029D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F69">
        <w:rPr>
          <w:sz w:val="28"/>
          <w:szCs w:val="28"/>
        </w:rPr>
        <w:t>Определение сортности швейного изделия  - это</w:t>
      </w:r>
      <w:r w:rsidR="00D96507">
        <w:rPr>
          <w:sz w:val="28"/>
          <w:szCs w:val="28"/>
        </w:rPr>
        <w:t>:</w:t>
      </w:r>
    </w:p>
    <w:p w:rsidR="0055029D" w:rsidRPr="0055029D" w:rsidRDefault="0055029D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029D">
        <w:rPr>
          <w:sz w:val="28"/>
          <w:szCs w:val="28"/>
        </w:rPr>
        <w:t xml:space="preserve">А) </w:t>
      </w:r>
      <w:r w:rsidR="00D96507">
        <w:rPr>
          <w:sz w:val="28"/>
          <w:szCs w:val="28"/>
        </w:rPr>
        <w:t>о</w:t>
      </w:r>
      <w:r w:rsidRPr="0055029D">
        <w:rPr>
          <w:sz w:val="28"/>
          <w:szCs w:val="28"/>
        </w:rPr>
        <w:t>ценка художественно-эстетической ценности изделия, качество посадки на фигуре человека, соответствие требованиям нормативно-технической документации по линейным измерениям, качество материалов и изготовления и определение наличия пороков</w:t>
      </w:r>
    </w:p>
    <w:p w:rsidR="0055029D" w:rsidRPr="006A4F69" w:rsidRDefault="0055029D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F69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D96507">
        <w:rPr>
          <w:sz w:val="28"/>
          <w:szCs w:val="28"/>
        </w:rPr>
        <w:t>о</w:t>
      </w:r>
      <w:r w:rsidRPr="006A4F69">
        <w:rPr>
          <w:sz w:val="28"/>
          <w:szCs w:val="28"/>
        </w:rPr>
        <w:t xml:space="preserve">пределение соответствия модели перспективному направлению моды </w:t>
      </w:r>
    </w:p>
    <w:p w:rsidR="00FB7F38" w:rsidRPr="00D96507" w:rsidRDefault="0055029D" w:rsidP="00D96507">
      <w:pPr>
        <w:pStyle w:val="c0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</w:rPr>
      </w:pPr>
      <w:r w:rsidRPr="006A4F69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D96507">
        <w:rPr>
          <w:sz w:val="28"/>
          <w:szCs w:val="28"/>
        </w:rPr>
        <w:t>о</w:t>
      </w:r>
      <w:r w:rsidRPr="006A4F69">
        <w:rPr>
          <w:sz w:val="28"/>
          <w:szCs w:val="28"/>
        </w:rPr>
        <w:t>ценка показателей безопасности текстильных материалов. Входящих в пакет изделия</w:t>
      </w:r>
    </w:p>
    <w:p w:rsidR="00FB7F38" w:rsidRDefault="004B6ED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55029D">
        <w:rPr>
          <w:rFonts w:ascii="Times New Roman" w:hAnsi="Times New Roman" w:cs="Times New Roman"/>
          <w:sz w:val="28"/>
          <w:szCs w:val="28"/>
          <w:shd w:val="clear" w:color="auto" w:fill="FFFFFF"/>
        </w:rPr>
        <w:t>: А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831C6" w:rsidRPr="007E5118">
        <w:rPr>
          <w:rFonts w:ascii="Times New Roman" w:hAnsi="Times New Roman"/>
          <w:sz w:val="24"/>
          <w:szCs w:val="24"/>
        </w:rPr>
        <w:t>ОПК-9</w:t>
      </w:r>
      <w:r w:rsidR="006831C6">
        <w:rPr>
          <w:rFonts w:ascii="Times New Roman" w:hAnsi="Times New Roman"/>
          <w:sz w:val="24"/>
          <w:szCs w:val="24"/>
        </w:rPr>
        <w:t xml:space="preserve"> (</w:t>
      </w:r>
      <w:r w:rsidR="006831C6" w:rsidRPr="007E5118">
        <w:rPr>
          <w:rFonts w:ascii="Times New Roman" w:hAnsi="Times New Roman"/>
          <w:sz w:val="24"/>
          <w:szCs w:val="24"/>
        </w:rPr>
        <w:t>ОПК-9.</w:t>
      </w:r>
      <w:r w:rsidR="006831C6">
        <w:rPr>
          <w:rFonts w:ascii="Times New Roman" w:hAnsi="Times New Roman"/>
          <w:sz w:val="24"/>
          <w:szCs w:val="24"/>
        </w:rPr>
        <w:t>1)</w:t>
      </w:r>
    </w:p>
    <w:p w:rsidR="00824A22" w:rsidRDefault="00824A22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507" w:rsidRP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 Выберите один правильный ответ.</w:t>
      </w:r>
    </w:p>
    <w:p w:rsidR="00073938" w:rsidRPr="00073938" w:rsidRDefault="000739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938">
        <w:rPr>
          <w:rFonts w:ascii="Times New Roman" w:hAnsi="Times New Roman" w:cs="Times New Roman"/>
          <w:sz w:val="28"/>
          <w:szCs w:val="28"/>
        </w:rPr>
        <w:t>Квалиметрия – это:</w:t>
      </w:r>
    </w:p>
    <w:p w:rsidR="00073938" w:rsidRPr="00073938" w:rsidRDefault="000739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73938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н</w:t>
      </w:r>
      <w:r w:rsidRPr="00073938">
        <w:rPr>
          <w:rFonts w:ascii="Times New Roman" w:hAnsi="Times New Roman" w:cs="Times New Roman"/>
          <w:sz w:val="28"/>
          <w:szCs w:val="28"/>
        </w:rPr>
        <w:t>аучная дисциплина, которая занимается методами и проблемами количественной оценки качества любого объекта: вещей или процессов, природных или созданных руками человека, продуктов труда или природы, живых или неодушевленных и т. д.</w:t>
      </w:r>
    </w:p>
    <w:p w:rsidR="00073938" w:rsidRPr="00073938" w:rsidRDefault="000739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73938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н</w:t>
      </w:r>
      <w:r w:rsidRPr="00073938">
        <w:rPr>
          <w:rFonts w:ascii="Times New Roman" w:hAnsi="Times New Roman" w:cs="Times New Roman"/>
          <w:sz w:val="28"/>
          <w:szCs w:val="28"/>
        </w:rPr>
        <w:t>аучная дисциплина, которая занимается методами и проблемами количественной оценки любого объекта</w:t>
      </w:r>
    </w:p>
    <w:p w:rsidR="00073938" w:rsidRPr="00073938" w:rsidRDefault="000739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3938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н</w:t>
      </w:r>
      <w:r w:rsidRPr="00073938">
        <w:rPr>
          <w:rFonts w:ascii="Times New Roman" w:hAnsi="Times New Roman" w:cs="Times New Roman"/>
          <w:sz w:val="28"/>
          <w:szCs w:val="28"/>
        </w:rPr>
        <w:t>аучная дисциплина, которая оценкой качества продуктов труда или природы</w:t>
      </w:r>
    </w:p>
    <w:p w:rsidR="00073938" w:rsidRPr="00073938" w:rsidRDefault="000739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73938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н</w:t>
      </w:r>
      <w:r w:rsidRPr="00073938">
        <w:rPr>
          <w:rFonts w:ascii="Times New Roman" w:hAnsi="Times New Roman" w:cs="Times New Roman"/>
          <w:sz w:val="28"/>
          <w:szCs w:val="28"/>
        </w:rPr>
        <w:t>аучная дисциплина, которая занимается методами и проблемами количественной оценки качества природных продуктов.</w:t>
      </w:r>
    </w:p>
    <w:p w:rsidR="00FB7F38" w:rsidRDefault="00FB7F38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</w:t>
      </w:r>
      <w:r w:rsidR="009C3BEE">
        <w:rPr>
          <w:sz w:val="28"/>
          <w:szCs w:val="28"/>
          <w:shd w:val="clear" w:color="auto" w:fill="FFFFFF"/>
        </w:rPr>
        <w:t xml:space="preserve">: </w:t>
      </w:r>
      <w:r w:rsidR="00073938">
        <w:rPr>
          <w:sz w:val="28"/>
          <w:szCs w:val="28"/>
          <w:shd w:val="clear" w:color="auto" w:fill="FFFFFF"/>
        </w:rPr>
        <w:t>А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831C6" w:rsidRPr="007E5118">
        <w:rPr>
          <w:rFonts w:ascii="Times New Roman" w:hAnsi="Times New Roman"/>
          <w:sz w:val="24"/>
          <w:szCs w:val="24"/>
        </w:rPr>
        <w:t>ОПК-9</w:t>
      </w:r>
      <w:r w:rsidR="006831C6">
        <w:rPr>
          <w:rFonts w:ascii="Times New Roman" w:hAnsi="Times New Roman"/>
          <w:sz w:val="24"/>
          <w:szCs w:val="24"/>
        </w:rPr>
        <w:t xml:space="preserve"> (</w:t>
      </w:r>
      <w:r w:rsidR="006831C6" w:rsidRPr="007E5118">
        <w:rPr>
          <w:rFonts w:ascii="Times New Roman" w:hAnsi="Times New Roman"/>
          <w:sz w:val="24"/>
          <w:szCs w:val="24"/>
        </w:rPr>
        <w:t>ОПК-9.</w:t>
      </w:r>
      <w:r w:rsidR="006831C6">
        <w:rPr>
          <w:rFonts w:ascii="Times New Roman" w:hAnsi="Times New Roman"/>
          <w:sz w:val="24"/>
          <w:szCs w:val="24"/>
        </w:rPr>
        <w:t>1)</w:t>
      </w:r>
    </w:p>
    <w:p w:rsidR="005D1B7A" w:rsidRP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 Выберите один правильный ответ.</w:t>
      </w:r>
    </w:p>
    <w:p w:rsidR="008E64DE" w:rsidRPr="006A4F69" w:rsidRDefault="008E64DE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F69">
        <w:rPr>
          <w:sz w:val="28"/>
          <w:szCs w:val="28"/>
        </w:rPr>
        <w:t>Какие категории измерений по отношению к основным единицам:</w:t>
      </w:r>
    </w:p>
    <w:p w:rsidR="008E64DE" w:rsidRPr="006A4F69" w:rsidRDefault="008E64DE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F69">
        <w:rPr>
          <w:sz w:val="28"/>
          <w:szCs w:val="28"/>
        </w:rPr>
        <w:t>А) динамические</w:t>
      </w:r>
    </w:p>
    <w:p w:rsidR="008E64DE" w:rsidRPr="008E64DE" w:rsidRDefault="008E64DE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4DE">
        <w:rPr>
          <w:sz w:val="28"/>
          <w:szCs w:val="28"/>
        </w:rPr>
        <w:t>Б) абсолютные, относительные</w:t>
      </w:r>
    </w:p>
    <w:p w:rsidR="008E64DE" w:rsidRPr="006A4F69" w:rsidRDefault="008E64DE" w:rsidP="00D9650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F69">
        <w:rPr>
          <w:sz w:val="28"/>
          <w:szCs w:val="28"/>
        </w:rPr>
        <w:t>В) косвенные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8E64DE">
        <w:rPr>
          <w:rFonts w:ascii="Times New Roman" w:hAnsi="Times New Roman" w:cs="Times New Roman"/>
          <w:sz w:val="28"/>
          <w:szCs w:val="28"/>
          <w:shd w:val="clear" w:color="auto" w:fill="FFFFFF"/>
        </w:rPr>
        <w:t>: Б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831C6" w:rsidRPr="007E5118">
        <w:rPr>
          <w:rFonts w:ascii="Times New Roman" w:hAnsi="Times New Roman"/>
          <w:sz w:val="24"/>
          <w:szCs w:val="24"/>
        </w:rPr>
        <w:t>ОПК-9</w:t>
      </w:r>
      <w:r w:rsidR="006831C6">
        <w:rPr>
          <w:rFonts w:ascii="Times New Roman" w:hAnsi="Times New Roman"/>
          <w:sz w:val="24"/>
          <w:szCs w:val="24"/>
        </w:rPr>
        <w:t xml:space="preserve"> (</w:t>
      </w:r>
      <w:r w:rsidR="006831C6" w:rsidRPr="007E5118">
        <w:rPr>
          <w:rFonts w:ascii="Times New Roman" w:hAnsi="Times New Roman"/>
          <w:sz w:val="24"/>
          <w:szCs w:val="24"/>
        </w:rPr>
        <w:t>ОПК-9.</w:t>
      </w:r>
      <w:r w:rsidR="006831C6">
        <w:rPr>
          <w:rFonts w:ascii="Times New Roman" w:hAnsi="Times New Roman"/>
          <w:sz w:val="24"/>
          <w:szCs w:val="24"/>
        </w:rPr>
        <w:t>1)</w:t>
      </w:r>
    </w:p>
    <w:p w:rsidR="00F962A4" w:rsidRDefault="00F962A4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6507" w:rsidRP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5. Выберите один правильный ответ.</w:t>
      </w:r>
    </w:p>
    <w:p w:rsidR="005D1B7A" w:rsidRP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B7A">
        <w:rPr>
          <w:rFonts w:ascii="Times New Roman" w:hAnsi="Times New Roman" w:cs="Times New Roman"/>
          <w:sz w:val="28"/>
          <w:szCs w:val="28"/>
        </w:rPr>
        <w:t>Шкала абсолютных величин – это:</w:t>
      </w:r>
    </w:p>
    <w:p w:rsidR="005D1B7A" w:rsidRP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A4">
        <w:rPr>
          <w:rFonts w:ascii="Times New Roman" w:hAnsi="Times New Roman" w:cs="Times New Roman"/>
          <w:sz w:val="28"/>
          <w:szCs w:val="28"/>
        </w:rPr>
        <w:t xml:space="preserve">А) </w:t>
      </w:r>
      <w:r w:rsidR="00D96507">
        <w:rPr>
          <w:rFonts w:ascii="Times New Roman" w:hAnsi="Times New Roman" w:cs="Times New Roman"/>
          <w:sz w:val="28"/>
          <w:szCs w:val="28"/>
        </w:rPr>
        <w:t>ш</w:t>
      </w:r>
      <w:r w:rsidRPr="00F962A4">
        <w:rPr>
          <w:rFonts w:ascii="Times New Roman" w:hAnsi="Times New Roman" w:cs="Times New Roman"/>
          <w:sz w:val="28"/>
          <w:szCs w:val="28"/>
        </w:rPr>
        <w:t>кала, при которой величины, обозначенные на этой шкале, имеют абсолютные значения</w:t>
      </w:r>
    </w:p>
    <w:p w:rsidR="005D1B7A" w:rsidRP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5D1B7A">
        <w:rPr>
          <w:rFonts w:ascii="Times New Roman" w:hAnsi="Times New Roman" w:cs="Times New Roman"/>
          <w:sz w:val="28"/>
          <w:szCs w:val="28"/>
        </w:rPr>
        <w:t>) Шкала, при которой величины, обозначенные на этой шкале, имеют относительные значения.</w:t>
      </w:r>
    </w:p>
    <w:p w:rsidR="005D1B7A" w:rsidRP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D1B7A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э</w:t>
      </w:r>
      <w:r w:rsidRPr="005D1B7A">
        <w:rPr>
          <w:rFonts w:ascii="Times New Roman" w:hAnsi="Times New Roman" w:cs="Times New Roman"/>
          <w:sz w:val="28"/>
          <w:szCs w:val="28"/>
        </w:rPr>
        <w:t>то измерительная шкала, на которой отсчитывается численное значение величины – математического отношения измеряемого размера к другому известному размеру, принимаемому за единицу измерений</w:t>
      </w:r>
    </w:p>
    <w:p w:rsidR="005D1B7A" w:rsidRP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D1B7A">
        <w:rPr>
          <w:rFonts w:ascii="Times New Roman" w:hAnsi="Times New Roman" w:cs="Times New Roman"/>
          <w:sz w:val="28"/>
          <w:szCs w:val="28"/>
        </w:rPr>
        <w:t xml:space="preserve">) </w:t>
      </w:r>
      <w:r w:rsidR="00D96507">
        <w:rPr>
          <w:rFonts w:ascii="Times New Roman" w:hAnsi="Times New Roman" w:cs="Times New Roman"/>
          <w:sz w:val="28"/>
          <w:szCs w:val="28"/>
        </w:rPr>
        <w:t>э</w:t>
      </w:r>
      <w:r w:rsidRPr="005D1B7A">
        <w:rPr>
          <w:rFonts w:ascii="Times New Roman" w:hAnsi="Times New Roman" w:cs="Times New Roman"/>
          <w:sz w:val="28"/>
          <w:szCs w:val="28"/>
        </w:rPr>
        <w:t>то измерительная шкала, на которой отсчитывается абсолютно точное значение величины.</w:t>
      </w:r>
    </w:p>
    <w:p w:rsid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:rsidR="005D1B7A" w:rsidRDefault="005D1B7A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6507" w:rsidRPr="00D96507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6. Выберите один правильный ответ.</w:t>
      </w:r>
    </w:p>
    <w:p w:rsidR="003B469A" w:rsidRP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>С какой целью строят диаграмму (циклограмму) сопоставления показателей качества?</w:t>
      </w:r>
    </w:p>
    <w:p w:rsidR="003B469A" w:rsidRP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>А) для нагля</w:t>
      </w:r>
      <w:r w:rsidR="00D96507">
        <w:rPr>
          <w:rFonts w:ascii="Times New Roman" w:hAnsi="Times New Roman" w:cs="Times New Roman"/>
          <w:sz w:val="28"/>
          <w:szCs w:val="28"/>
        </w:rPr>
        <w:t>дности технических характеристи</w:t>
      </w:r>
      <w:r w:rsidR="00CF0951">
        <w:rPr>
          <w:rFonts w:ascii="Times New Roman" w:hAnsi="Times New Roman" w:cs="Times New Roman"/>
          <w:sz w:val="28"/>
          <w:szCs w:val="28"/>
        </w:rPr>
        <w:t>к</w:t>
      </w:r>
      <w:r w:rsidRPr="003B469A">
        <w:rPr>
          <w:rFonts w:ascii="Times New Roman" w:hAnsi="Times New Roman" w:cs="Times New Roman"/>
          <w:sz w:val="28"/>
          <w:szCs w:val="28"/>
        </w:rPr>
        <w:t>.</w:t>
      </w:r>
    </w:p>
    <w:p w:rsidR="003B469A" w:rsidRP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 xml:space="preserve">Б) для более точной и информативной оценки ТУ, </w:t>
      </w:r>
      <w:proofErr w:type="gramStart"/>
      <w:r w:rsidR="00D96507">
        <w:rPr>
          <w:rFonts w:ascii="Times New Roman" w:hAnsi="Times New Roman" w:cs="Times New Roman"/>
          <w:sz w:val="28"/>
          <w:szCs w:val="28"/>
        </w:rPr>
        <w:t>характеризующих</w:t>
      </w:r>
      <w:proofErr w:type="gramEnd"/>
      <w:r w:rsidR="00D96507">
        <w:rPr>
          <w:rFonts w:ascii="Times New Roman" w:hAnsi="Times New Roman" w:cs="Times New Roman"/>
          <w:sz w:val="28"/>
          <w:szCs w:val="28"/>
        </w:rPr>
        <w:t xml:space="preserve"> качество издели</w:t>
      </w:r>
      <w:r w:rsidR="00CF0951">
        <w:rPr>
          <w:rFonts w:ascii="Times New Roman" w:hAnsi="Times New Roman" w:cs="Times New Roman"/>
          <w:sz w:val="28"/>
          <w:szCs w:val="28"/>
        </w:rPr>
        <w:t>я</w:t>
      </w:r>
      <w:r w:rsidRPr="003B469A">
        <w:rPr>
          <w:rFonts w:ascii="Times New Roman" w:hAnsi="Times New Roman" w:cs="Times New Roman"/>
          <w:sz w:val="28"/>
          <w:szCs w:val="28"/>
        </w:rPr>
        <w:t>.</w:t>
      </w:r>
    </w:p>
    <w:p w:rsidR="003B469A" w:rsidRP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 xml:space="preserve">В) </w:t>
      </w:r>
      <w:r w:rsidR="00D96507">
        <w:rPr>
          <w:rFonts w:ascii="Times New Roman" w:hAnsi="Times New Roman" w:cs="Times New Roman"/>
          <w:sz w:val="28"/>
          <w:szCs w:val="28"/>
        </w:rPr>
        <w:t>для улучшения качества продукци</w:t>
      </w:r>
      <w:r w:rsidR="00CF0951">
        <w:rPr>
          <w:rFonts w:ascii="Times New Roman" w:hAnsi="Times New Roman" w:cs="Times New Roman"/>
          <w:sz w:val="28"/>
          <w:szCs w:val="28"/>
        </w:rPr>
        <w:t>и</w:t>
      </w:r>
      <w:r w:rsidRPr="003B469A">
        <w:rPr>
          <w:rFonts w:ascii="Times New Roman" w:hAnsi="Times New Roman" w:cs="Times New Roman"/>
          <w:sz w:val="28"/>
          <w:szCs w:val="28"/>
        </w:rPr>
        <w:t>.</w:t>
      </w:r>
    </w:p>
    <w:p w:rsidR="003B469A" w:rsidRP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>Г) для того, чтобы потреб</w:t>
      </w:r>
      <w:r w:rsidR="00D96507">
        <w:rPr>
          <w:rFonts w:ascii="Times New Roman" w:hAnsi="Times New Roman" w:cs="Times New Roman"/>
          <w:sz w:val="28"/>
          <w:szCs w:val="28"/>
        </w:rPr>
        <w:t>ители могли оценить Т</w:t>
      </w:r>
      <w:r w:rsidRPr="003B469A">
        <w:rPr>
          <w:rFonts w:ascii="Times New Roman" w:hAnsi="Times New Roman" w:cs="Times New Roman"/>
          <w:sz w:val="28"/>
          <w:szCs w:val="28"/>
        </w:rPr>
        <w:t>.</w:t>
      </w:r>
    </w:p>
    <w:p w:rsidR="003B469A" w:rsidRPr="003B469A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3B469A" w:rsidRPr="003B469A" w:rsidRDefault="00D96507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CF0951">
        <w:rPr>
          <w:rFonts w:ascii="Times New Roman" w:hAnsi="Times New Roman" w:cs="Times New Roman"/>
          <w:sz w:val="28"/>
          <w:szCs w:val="28"/>
        </w:rPr>
        <w:t>9</w:t>
      </w:r>
      <w:r w:rsidR="003B469A" w:rsidRPr="003B469A">
        <w:rPr>
          <w:rFonts w:ascii="Times New Roman" w:hAnsi="Times New Roman" w:cs="Times New Roman"/>
          <w:sz w:val="28"/>
          <w:szCs w:val="28"/>
        </w:rPr>
        <w:t>. (ОПК-9.1)</w:t>
      </w:r>
    </w:p>
    <w:p w:rsidR="003B469A" w:rsidRPr="00D9525E" w:rsidRDefault="003B469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7F38" w:rsidRDefault="00FB7F38" w:rsidP="00D965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2026C7" w:rsidRDefault="002026C7" w:rsidP="00D965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F38" w:rsidRDefault="000A7C7B" w:rsidP="00D965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1. </w:t>
      </w:r>
      <w:r w:rsidR="00FB7F3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026C7" w:rsidRPr="002026C7" w:rsidRDefault="002026C7" w:rsidP="00D965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C7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Классификация показателей качества продукции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993"/>
        <w:gridCol w:w="3793"/>
      </w:tblGrid>
      <w:tr w:rsidR="000A7C7B" w:rsidTr="000A7C7B">
        <w:tc>
          <w:tcPr>
            <w:tcW w:w="817" w:type="dxa"/>
          </w:tcPr>
          <w:p w:rsidR="000A7C7B" w:rsidRDefault="000A7C7B" w:rsidP="00D965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8" w:type="dxa"/>
          </w:tcPr>
          <w:p w:rsidR="000A7C7B" w:rsidRPr="000A7C7B" w:rsidRDefault="002026C7" w:rsidP="002026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П</w:t>
            </w:r>
            <w:r w:rsidR="000A7C7B" w:rsidRPr="000A7C7B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оказател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и</w:t>
            </w:r>
            <w:r w:rsidR="000A7C7B" w:rsidRPr="000A7C7B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993" w:type="dxa"/>
          </w:tcPr>
          <w:p w:rsidR="000A7C7B" w:rsidRPr="000A7C7B" w:rsidRDefault="000A7C7B" w:rsidP="000A7C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0A7C7B" w:rsidRPr="000A7C7B" w:rsidRDefault="000A7C7B" w:rsidP="000A7C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C7B">
              <w:rPr>
                <w:rFonts w:ascii="Times New Roman" w:hAnsi="Times New Roman"/>
                <w:sz w:val="28"/>
                <w:szCs w:val="28"/>
              </w:rPr>
              <w:t>Характеристики</w:t>
            </w:r>
          </w:p>
        </w:tc>
      </w:tr>
      <w:tr w:rsidR="000A7C7B" w:rsidTr="000A7C7B">
        <w:tc>
          <w:tcPr>
            <w:tcW w:w="817" w:type="dxa"/>
          </w:tcPr>
          <w:p w:rsidR="000A7C7B" w:rsidRPr="000A7C7B" w:rsidRDefault="000A7C7B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C7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0A7C7B" w:rsidRPr="00FD216D" w:rsidRDefault="000A7C7B" w:rsidP="00607E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FD21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Количеству, характеризуемых свойств</w:t>
            </w:r>
          </w:p>
        </w:tc>
        <w:tc>
          <w:tcPr>
            <w:tcW w:w="993" w:type="dxa"/>
          </w:tcPr>
          <w:p w:rsidR="000A7C7B" w:rsidRPr="00D57986" w:rsidRDefault="002026C7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98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793" w:type="dxa"/>
          </w:tcPr>
          <w:p w:rsidR="000A7C7B" w:rsidRPr="00417A48" w:rsidRDefault="000A7C7B" w:rsidP="001209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н</w:t>
            </w:r>
            <w:r w:rsidRPr="00417A4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азначения</w:t>
            </w:r>
          </w:p>
        </w:tc>
      </w:tr>
      <w:tr w:rsidR="000A7C7B" w:rsidTr="000A7C7B">
        <w:tc>
          <w:tcPr>
            <w:tcW w:w="817" w:type="dxa"/>
          </w:tcPr>
          <w:p w:rsidR="000A7C7B" w:rsidRPr="000A7C7B" w:rsidRDefault="000A7C7B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C7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0A7C7B" w:rsidRPr="00FD216D" w:rsidRDefault="000A7C7B" w:rsidP="00607E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FD21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По характеризуемым свойствам</w:t>
            </w:r>
          </w:p>
        </w:tc>
        <w:tc>
          <w:tcPr>
            <w:tcW w:w="993" w:type="dxa"/>
          </w:tcPr>
          <w:p w:rsidR="000A7C7B" w:rsidRPr="00D57986" w:rsidRDefault="002026C7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98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793" w:type="dxa"/>
          </w:tcPr>
          <w:p w:rsidR="000A7C7B" w:rsidRPr="00417A48" w:rsidRDefault="000A7C7B" w:rsidP="001209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н</w:t>
            </w:r>
            <w:r w:rsidRPr="00417A4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адежности</w:t>
            </w:r>
          </w:p>
        </w:tc>
      </w:tr>
      <w:tr w:rsidR="000A7C7B" w:rsidTr="000A7C7B">
        <w:tc>
          <w:tcPr>
            <w:tcW w:w="817" w:type="dxa"/>
          </w:tcPr>
          <w:p w:rsidR="000A7C7B" w:rsidRPr="000A7C7B" w:rsidRDefault="000A7C7B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C7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0A7C7B" w:rsidRPr="00FD216D" w:rsidRDefault="000A7C7B" w:rsidP="00607E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FD216D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По способу выражения</w:t>
            </w:r>
          </w:p>
        </w:tc>
        <w:tc>
          <w:tcPr>
            <w:tcW w:w="993" w:type="dxa"/>
          </w:tcPr>
          <w:p w:rsidR="000A7C7B" w:rsidRPr="00D57986" w:rsidRDefault="00D57986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98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793" w:type="dxa"/>
          </w:tcPr>
          <w:p w:rsidR="000A7C7B" w:rsidRPr="00417A48" w:rsidRDefault="000A7C7B" w:rsidP="001209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э</w:t>
            </w:r>
            <w:r w:rsidRPr="00417A4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кономичности</w:t>
            </w:r>
          </w:p>
        </w:tc>
      </w:tr>
      <w:tr w:rsidR="000A7C7B" w:rsidTr="000A7C7B">
        <w:tc>
          <w:tcPr>
            <w:tcW w:w="817" w:type="dxa"/>
          </w:tcPr>
          <w:p w:rsidR="000A7C7B" w:rsidRPr="000A7C7B" w:rsidRDefault="000A7C7B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C7B"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3968" w:type="dxa"/>
          </w:tcPr>
          <w:p w:rsidR="000A7C7B" w:rsidRDefault="000A7C7B" w:rsidP="00607E59">
            <w:r w:rsidRPr="00FD21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По этапам определения значений </w:t>
            </w:r>
          </w:p>
        </w:tc>
        <w:tc>
          <w:tcPr>
            <w:tcW w:w="993" w:type="dxa"/>
          </w:tcPr>
          <w:p w:rsidR="000A7C7B" w:rsidRPr="00D57986" w:rsidRDefault="00D57986" w:rsidP="00D965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98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793" w:type="dxa"/>
          </w:tcPr>
          <w:p w:rsidR="000A7C7B" w:rsidRPr="00417A48" w:rsidRDefault="000A7C7B" w:rsidP="001209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э</w:t>
            </w:r>
            <w:r w:rsidRPr="00417A4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ргономические</w:t>
            </w:r>
          </w:p>
        </w:tc>
      </w:tr>
    </w:tbl>
    <w:p w:rsidR="000A7C7B" w:rsidRDefault="000A7C7B" w:rsidP="000A7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 1Б, 2А, 3Г, 4В</w:t>
      </w:r>
    </w:p>
    <w:p w:rsidR="000A7C7B" w:rsidRDefault="000A7C7B" w:rsidP="000A7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2026C7" w:rsidRDefault="002026C7" w:rsidP="000A7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26C7" w:rsidRDefault="002026C7" w:rsidP="002026C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:rsidR="002026C7" w:rsidRPr="00AF6016" w:rsidRDefault="002026C7" w:rsidP="002026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6016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Показатели надежности характеризуют свойства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993"/>
        <w:gridCol w:w="3793"/>
      </w:tblGrid>
      <w:tr w:rsidR="002026C7" w:rsidTr="00AF77E9">
        <w:tc>
          <w:tcPr>
            <w:tcW w:w="817" w:type="dxa"/>
          </w:tcPr>
          <w:p w:rsidR="002026C7" w:rsidRDefault="002026C7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8" w:type="dxa"/>
          </w:tcPr>
          <w:p w:rsidR="002026C7" w:rsidRPr="00CF0951" w:rsidRDefault="00CF0951" w:rsidP="00CF0951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</w:t>
            </w:r>
            <w:r w:rsidRPr="00CF095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оказател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и</w:t>
            </w:r>
          </w:p>
        </w:tc>
        <w:tc>
          <w:tcPr>
            <w:tcW w:w="993" w:type="dxa"/>
          </w:tcPr>
          <w:p w:rsidR="002026C7" w:rsidRDefault="002026C7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93" w:type="dxa"/>
          </w:tcPr>
          <w:p w:rsidR="002026C7" w:rsidRPr="00CF0951" w:rsidRDefault="00CF0951" w:rsidP="00CF09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095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</w:tr>
      <w:tr w:rsidR="00CF0951" w:rsidTr="00AF77E9">
        <w:tc>
          <w:tcPr>
            <w:tcW w:w="817" w:type="dxa"/>
          </w:tcPr>
          <w:p w:rsidR="00CF0951" w:rsidRP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0951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CF0951" w:rsidRPr="004B13D5" w:rsidRDefault="00CF0951" w:rsidP="00E10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13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Безотказность</w:t>
            </w:r>
          </w:p>
        </w:tc>
        <w:tc>
          <w:tcPr>
            <w:tcW w:w="993" w:type="dxa"/>
          </w:tcPr>
          <w:p w:rsid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F601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93" w:type="dxa"/>
          </w:tcPr>
          <w:p w:rsidR="00CF0951" w:rsidRPr="00AF6016" w:rsidRDefault="00CF0951" w:rsidP="00CF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свойство изделия, заключающееся </w:t>
            </w:r>
            <w:proofErr w:type="gramStart"/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CF0951" w:rsidRPr="00AF6016" w:rsidRDefault="00CF0951" w:rsidP="00CF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приспособленности его к предупреждению и обнаружению причин</w:t>
            </w:r>
          </w:p>
          <w:p w:rsidR="00CF0951" w:rsidRPr="00CF0951" w:rsidRDefault="00CF0951" w:rsidP="00CF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возникновения отказов, повреждений и устранению их последствий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путем проведения ремонтов и технического обслуживания.</w:t>
            </w:r>
          </w:p>
        </w:tc>
      </w:tr>
      <w:tr w:rsidR="00CF0951" w:rsidTr="00AF77E9">
        <w:tc>
          <w:tcPr>
            <w:tcW w:w="817" w:type="dxa"/>
          </w:tcPr>
          <w:p w:rsidR="00CF0951" w:rsidRP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0951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CF0951" w:rsidRPr="004B13D5" w:rsidRDefault="00CF0951" w:rsidP="00E10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B13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Ремонтопригодность</w:t>
            </w:r>
          </w:p>
        </w:tc>
        <w:tc>
          <w:tcPr>
            <w:tcW w:w="993" w:type="dxa"/>
          </w:tcPr>
          <w:p w:rsid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F601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93" w:type="dxa"/>
          </w:tcPr>
          <w:p w:rsidR="00CF0951" w:rsidRPr="00AF6016" w:rsidRDefault="00CF0951" w:rsidP="00CF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свойство продукции сохранять исправное и</w:t>
            </w:r>
          </w:p>
          <w:p w:rsidR="00CF0951" w:rsidRPr="00CF0951" w:rsidRDefault="00CF0951" w:rsidP="00CF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работоспособное, пригодное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отреблению состояния в течение и после хранения и транспортирования</w:t>
            </w:r>
            <w:proofErr w:type="gramEnd"/>
          </w:p>
        </w:tc>
      </w:tr>
      <w:tr w:rsidR="00CF0951" w:rsidTr="00AF77E9">
        <w:tc>
          <w:tcPr>
            <w:tcW w:w="817" w:type="dxa"/>
          </w:tcPr>
          <w:p w:rsidR="00CF0951" w:rsidRP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0951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CF0951" w:rsidRPr="004B13D5" w:rsidRDefault="00CF0951" w:rsidP="00E10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13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Сохраняемость</w:t>
            </w:r>
            <w:proofErr w:type="spellEnd"/>
          </w:p>
        </w:tc>
        <w:tc>
          <w:tcPr>
            <w:tcW w:w="993" w:type="dxa"/>
          </w:tcPr>
          <w:p w:rsid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F601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93" w:type="dxa"/>
          </w:tcPr>
          <w:p w:rsidR="00CF0951" w:rsidRPr="00CF0951" w:rsidRDefault="00CF0951" w:rsidP="00CF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свойство изделия непрерывно сохранять работоспособность в течение некоторого времени или некоторой наработки, выражающееся в вероятности безотказной работы,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средней наработке до отказа, интенсивности отказов.</w:t>
            </w:r>
          </w:p>
        </w:tc>
      </w:tr>
      <w:tr w:rsidR="00CF0951" w:rsidTr="00AF77E9">
        <w:tc>
          <w:tcPr>
            <w:tcW w:w="817" w:type="dxa"/>
          </w:tcPr>
          <w:p w:rsidR="00CF0951" w:rsidRP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095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:rsidR="00CF0951" w:rsidRPr="004B13D5" w:rsidRDefault="00CF0951" w:rsidP="00E10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13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Долговечность</w:t>
            </w:r>
          </w:p>
        </w:tc>
        <w:tc>
          <w:tcPr>
            <w:tcW w:w="993" w:type="dxa"/>
          </w:tcPr>
          <w:p w:rsidR="00CF0951" w:rsidRDefault="00CF0951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F601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93" w:type="dxa"/>
          </w:tcPr>
          <w:p w:rsidR="00CF0951" w:rsidRPr="00CF0951" w:rsidRDefault="00CF0951" w:rsidP="000A7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016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свойство изделия сохранять работоспособность до наступления предельного состояния при установленной системе технического обслуживания и ремонтов.</w:t>
            </w:r>
          </w:p>
        </w:tc>
      </w:tr>
    </w:tbl>
    <w:p w:rsidR="00AF77E9" w:rsidRDefault="00AF77E9" w:rsidP="00AF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1</w:t>
      </w:r>
      <w:r w:rsidR="003434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В, 2</w:t>
      </w:r>
      <w:r w:rsidR="003434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А, 3</w:t>
      </w:r>
      <w:r w:rsidR="003434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2026C7" w:rsidRDefault="00AF77E9" w:rsidP="00AF77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AF77E9" w:rsidRDefault="00AF77E9" w:rsidP="000A7C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77E9" w:rsidRDefault="00AF77E9" w:rsidP="00AF77E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F77E9" w:rsidRDefault="00AF77E9" w:rsidP="00AF77E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:rsidR="00AF77E9" w:rsidRDefault="00AF77E9" w:rsidP="00AF77E9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М</w:t>
      </w:r>
      <w:r w:rsidRPr="002B60DA">
        <w:rPr>
          <w:rFonts w:ascii="Times New Roman" w:hAnsi="Times New Roman"/>
          <w:spacing w:val="-4"/>
          <w:sz w:val="28"/>
          <w:szCs w:val="28"/>
        </w:rPr>
        <w:t xml:space="preserve">етоды экспертных оценок: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993"/>
        <w:gridCol w:w="3793"/>
      </w:tblGrid>
      <w:tr w:rsidR="00AF77E9" w:rsidTr="00F74FEB">
        <w:tc>
          <w:tcPr>
            <w:tcW w:w="959" w:type="dxa"/>
          </w:tcPr>
          <w:p w:rsid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6" w:type="dxa"/>
          </w:tcPr>
          <w:p w:rsidR="00AF77E9" w:rsidRPr="00AF77E9" w:rsidRDefault="00AF77E9" w:rsidP="00AF77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77E9">
              <w:rPr>
                <w:rFonts w:ascii="Times New Roman" w:hAnsi="Times New Roman"/>
                <w:sz w:val="28"/>
                <w:szCs w:val="28"/>
              </w:rPr>
              <w:t>Методы</w:t>
            </w:r>
          </w:p>
        </w:tc>
        <w:tc>
          <w:tcPr>
            <w:tcW w:w="993" w:type="dxa"/>
          </w:tcPr>
          <w:p w:rsidR="00AF77E9" w:rsidRP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AF77E9" w:rsidRP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7E9">
              <w:rPr>
                <w:rFonts w:ascii="Times New Roman" w:hAnsi="Times New Roman"/>
                <w:sz w:val="28"/>
                <w:szCs w:val="28"/>
              </w:rPr>
              <w:t>Характеристики</w:t>
            </w:r>
          </w:p>
        </w:tc>
      </w:tr>
      <w:tr w:rsidR="00AF77E9" w:rsidTr="00F74FEB">
        <w:tc>
          <w:tcPr>
            <w:tcW w:w="959" w:type="dxa"/>
          </w:tcPr>
          <w:p w:rsidR="00AF77E9" w:rsidRP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7E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826" w:type="dxa"/>
          </w:tcPr>
          <w:p w:rsidR="00AF77E9" w:rsidRPr="00245385" w:rsidRDefault="00BB0649" w:rsidP="00E8326D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М</w:t>
            </w:r>
            <w:r w:rsidR="00AF77E9" w:rsidRPr="0024538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етод </w:t>
            </w:r>
            <w:proofErr w:type="spellStart"/>
            <w:r w:rsidR="00AF77E9" w:rsidRPr="00245385">
              <w:rPr>
                <w:rFonts w:ascii="Times New Roman" w:hAnsi="Times New Roman"/>
                <w:spacing w:val="-4"/>
                <w:sz w:val="28"/>
                <w:szCs w:val="28"/>
              </w:rPr>
              <w:t>Дельфи</w:t>
            </w:r>
            <w:proofErr w:type="spellEnd"/>
            <w:r w:rsidR="00AF77E9" w:rsidRPr="0024538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 </w:t>
            </w:r>
          </w:p>
        </w:tc>
        <w:tc>
          <w:tcPr>
            <w:tcW w:w="993" w:type="dxa"/>
          </w:tcPr>
          <w:p w:rsid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93" w:type="dxa"/>
          </w:tcPr>
          <w:p w:rsidR="00AF77E9" w:rsidRPr="00AF77E9" w:rsidRDefault="00AF77E9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основан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 xml:space="preserve"> ранжировани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возрастания или убывания какого-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либо присущего объекту свойства</w:t>
            </w:r>
          </w:p>
        </w:tc>
      </w:tr>
      <w:tr w:rsidR="00AF77E9" w:rsidTr="00F74FEB">
        <w:tc>
          <w:tcPr>
            <w:tcW w:w="959" w:type="dxa"/>
          </w:tcPr>
          <w:p w:rsidR="00AF77E9" w:rsidRP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7E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826" w:type="dxa"/>
          </w:tcPr>
          <w:p w:rsidR="00AF77E9" w:rsidRPr="00245385" w:rsidRDefault="00BB0649" w:rsidP="00E832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М</w:t>
            </w:r>
            <w:r w:rsidR="00AF77E9" w:rsidRPr="00245385">
              <w:rPr>
                <w:rFonts w:ascii="Times New Roman" w:hAnsi="Times New Roman"/>
                <w:spacing w:val="-4"/>
                <w:sz w:val="28"/>
                <w:szCs w:val="28"/>
              </w:rPr>
              <w:t>етод Паттерн</w:t>
            </w:r>
          </w:p>
        </w:tc>
        <w:tc>
          <w:tcPr>
            <w:tcW w:w="993" w:type="dxa"/>
          </w:tcPr>
          <w:p w:rsid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93" w:type="dxa"/>
          </w:tcPr>
          <w:p w:rsidR="00AF77E9" w:rsidRP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снован</w:t>
            </w:r>
            <w:proofErr w:type="gramEnd"/>
            <w:r w:rsidRPr="008E2AD3">
              <w:rPr>
                <w:rFonts w:ascii="Times New Roman" w:hAnsi="Times New Roman" w:cs="Times New Roman"/>
                <w:sz w:val="28"/>
                <w:szCs w:val="28"/>
              </w:rPr>
              <w:t xml:space="preserve"> на принципе деления сложной проблемы на более мелкие проблемы до тех пор, пока каждая </w:t>
            </w:r>
            <w:proofErr w:type="spellStart"/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подпроблема</w:t>
            </w:r>
            <w:proofErr w:type="spellEnd"/>
            <w:r w:rsidRPr="008E2AD3">
              <w:rPr>
                <w:rFonts w:ascii="Times New Roman" w:hAnsi="Times New Roman" w:cs="Times New Roman"/>
                <w:sz w:val="28"/>
                <w:szCs w:val="28"/>
              </w:rPr>
              <w:t xml:space="preserve"> не сможет быть всесторонне и надёжно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оличественно оценена экспертами</w:t>
            </w:r>
          </w:p>
        </w:tc>
      </w:tr>
      <w:tr w:rsidR="00AF77E9" w:rsidTr="00F74FEB">
        <w:tc>
          <w:tcPr>
            <w:tcW w:w="959" w:type="dxa"/>
          </w:tcPr>
          <w:p w:rsidR="00AF77E9" w:rsidRP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7E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826" w:type="dxa"/>
          </w:tcPr>
          <w:p w:rsidR="00AF77E9" w:rsidRPr="00245385" w:rsidRDefault="00BB0649" w:rsidP="00AF77E9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М</w:t>
            </w:r>
            <w:r w:rsidR="00AF77E9" w:rsidRPr="0024538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етод </w:t>
            </w:r>
            <w:r w:rsidR="00AF77E9">
              <w:rPr>
                <w:rFonts w:ascii="Times New Roman" w:hAnsi="Times New Roman"/>
                <w:spacing w:val="-4"/>
                <w:sz w:val="28"/>
                <w:szCs w:val="28"/>
              </w:rPr>
              <w:t>Анкетирования</w:t>
            </w:r>
            <w:r w:rsidR="00AF77E9" w:rsidRPr="0024538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93" w:type="dxa"/>
          </w:tcPr>
          <w:p w:rsidR="00AF77E9" w:rsidRDefault="00AF77E9" w:rsidP="000A7C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E2AD3">
              <w:rPr>
                <w:rFonts w:ascii="Times New Roman" w:hAnsi="Times New Roman" w:cs="Times New Roman"/>
                <w:sz w:val="28"/>
                <w:szCs w:val="28"/>
              </w:rPr>
              <w:t>структурированный процесс, направленный на получение консенсуса путём поочередных опросов группы экспертов по конкретной проблеме</w:t>
            </w:r>
          </w:p>
        </w:tc>
      </w:tr>
    </w:tbl>
    <w:p w:rsidR="00AF77E9" w:rsidRDefault="00AF77E9" w:rsidP="00AF7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2-Б</w:t>
      </w:r>
    </w:p>
    <w:p w:rsidR="00AF77E9" w:rsidRDefault="00F74FEB" w:rsidP="000A7C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AF77E9" w:rsidRDefault="00AF77E9" w:rsidP="000A7C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74FEB" w:rsidRDefault="00F74FEB" w:rsidP="00F74FE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:rsidR="00AF77E9" w:rsidRDefault="00F74FEB" w:rsidP="00F74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465">
        <w:rPr>
          <w:rFonts w:ascii="Times New Roman" w:hAnsi="Times New Roman" w:cs="Times New Roman"/>
          <w:sz w:val="28"/>
          <w:szCs w:val="28"/>
        </w:rPr>
        <w:t>По назначению все товары подразделены на 3 градации качества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993"/>
        <w:gridCol w:w="3793"/>
      </w:tblGrid>
      <w:tr w:rsidR="00F74FEB" w:rsidTr="003434B4">
        <w:tc>
          <w:tcPr>
            <w:tcW w:w="817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F74FEB" w:rsidRDefault="00F74FEB" w:rsidP="00F74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Градация </w:t>
            </w:r>
          </w:p>
        </w:tc>
        <w:tc>
          <w:tcPr>
            <w:tcW w:w="9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F74FEB" w:rsidRDefault="00F74FEB" w:rsidP="00F74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</w:tr>
      <w:tr w:rsidR="00F74FEB" w:rsidTr="003434B4">
        <w:tc>
          <w:tcPr>
            <w:tcW w:w="817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:rsidR="00F74FEB" w:rsidRPr="00856B13" w:rsidRDefault="00F74FEB" w:rsidP="00671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B13">
              <w:rPr>
                <w:rFonts w:ascii="Times New Roman" w:hAnsi="Times New Roman" w:cs="Times New Roman"/>
                <w:sz w:val="28"/>
                <w:szCs w:val="28"/>
              </w:rPr>
              <w:t>Первая градация качества</w:t>
            </w:r>
          </w:p>
        </w:tc>
        <w:tc>
          <w:tcPr>
            <w:tcW w:w="9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товары, которые условно пригодны для использования по назначению. Их реализация возможна при пониженных ценах</w:t>
            </w:r>
          </w:p>
        </w:tc>
      </w:tr>
      <w:tr w:rsidR="00F74FEB" w:rsidTr="003434B4">
        <w:tc>
          <w:tcPr>
            <w:tcW w:w="817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:rsidR="00F74FEB" w:rsidRPr="00856B13" w:rsidRDefault="00F74FEB" w:rsidP="00671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B13">
              <w:rPr>
                <w:rFonts w:ascii="Times New Roman" w:hAnsi="Times New Roman" w:cs="Times New Roman"/>
                <w:sz w:val="28"/>
                <w:szCs w:val="28"/>
              </w:rPr>
              <w:t>Вторая градация качества</w:t>
            </w:r>
          </w:p>
        </w:tc>
        <w:tc>
          <w:tcPr>
            <w:tcW w:w="9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опасные товары, которые непригодны для использования по назначению, а потому не подлежат ни реализации, ни поставке для промышленных целей</w:t>
            </w:r>
          </w:p>
        </w:tc>
      </w:tr>
      <w:tr w:rsidR="00F74FEB" w:rsidTr="003434B4">
        <w:tc>
          <w:tcPr>
            <w:tcW w:w="817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:rsidR="00F74FEB" w:rsidRPr="00856B13" w:rsidRDefault="00F74FEB" w:rsidP="00671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B13">
              <w:rPr>
                <w:rFonts w:ascii="Times New Roman" w:hAnsi="Times New Roman" w:cs="Times New Roman"/>
                <w:sz w:val="28"/>
                <w:szCs w:val="28"/>
              </w:rPr>
              <w:t>Третья градация качества</w:t>
            </w:r>
          </w:p>
        </w:tc>
        <w:tc>
          <w:tcPr>
            <w:tcW w:w="9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93" w:type="dxa"/>
          </w:tcPr>
          <w:p w:rsidR="00F74FEB" w:rsidRDefault="00F74FEB" w:rsidP="00F74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стандартные товары, которые пригодны к использованию по назначению, а потому могут быть реализованы без ограничений</w:t>
            </w:r>
          </w:p>
        </w:tc>
      </w:tr>
    </w:tbl>
    <w:p w:rsidR="00F74FEB" w:rsidRDefault="00F74FEB" w:rsidP="00F74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3-Б</w:t>
      </w:r>
    </w:p>
    <w:p w:rsidR="00FB7F38" w:rsidRPr="006C2CD8" w:rsidRDefault="00F74FEB" w:rsidP="006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B7F38" w:rsidRDefault="00FB7F3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6C2CD8" w:rsidRDefault="006C2CD8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F38" w:rsidRPr="005B0D8F" w:rsidRDefault="006C2CD8" w:rsidP="00D9650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1. </w:t>
      </w:r>
      <w:r w:rsidR="00FB7F38" w:rsidRPr="005B0D8F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eastAsia="Times New Roman" w:hAnsi="Times New Roman" w:cs="Times New Roman"/>
          <w:sz w:val="28"/>
          <w:szCs w:val="28"/>
        </w:rPr>
        <w:t xml:space="preserve">Этапы формирования и обеспечения качества продукции </w:t>
      </w:r>
    </w:p>
    <w:p w:rsidR="00100616" w:rsidRPr="005B0D8F" w:rsidRDefault="00100616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>А)</w:t>
      </w:r>
      <w:r w:rsidR="00405A40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B0D8F">
        <w:rPr>
          <w:rFonts w:ascii="Times New Roman" w:hAnsi="Times New Roman" w:cs="Times New Roman"/>
          <w:sz w:val="28"/>
          <w:szCs w:val="28"/>
          <w:shd w:val="clear" w:color="auto" w:fill="FFFFFF"/>
        </w:rPr>
        <w:t>нализ возможностей предприятия-изготовителя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 xml:space="preserve">Б) </w:t>
      </w:r>
      <w:r w:rsidR="006C2CD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ехническая подготовка производства. Разработка технологических процессов. Обеспечение оборудованием, оснасткой, инструментом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 xml:space="preserve">В) </w:t>
      </w:r>
      <w:r w:rsidR="006C2CD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рогнозирование потребностей, технического уровня и качества продукции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>Г)</w:t>
      </w:r>
      <w:r w:rsidR="00405A40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 xml:space="preserve">ормирование уровня качества, соответствующего </w:t>
      </w:r>
      <w:proofErr w:type="gramStart"/>
      <w:r w:rsidRPr="005B0D8F">
        <w:rPr>
          <w:rFonts w:ascii="Times New Roman" w:eastAsia="Times New Roman" w:hAnsi="Times New Roman" w:cs="Times New Roman"/>
          <w:sz w:val="28"/>
          <w:szCs w:val="28"/>
        </w:rPr>
        <w:t>высшей</w:t>
      </w:r>
      <w:proofErr w:type="gramEnd"/>
    </w:p>
    <w:p w:rsidR="00100616" w:rsidRPr="005B0D8F" w:rsidRDefault="00100616" w:rsidP="006C2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eastAsia="Times New Roman" w:hAnsi="Times New Roman" w:cs="Times New Roman"/>
          <w:sz w:val="28"/>
          <w:szCs w:val="28"/>
        </w:rPr>
        <w:t>категории качества. Подготовка научно-технической документации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>Д)</w:t>
      </w:r>
      <w:r w:rsidR="00405A40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роизводство</w:t>
      </w:r>
      <w:r w:rsidR="005D1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продукции,</w:t>
      </w:r>
      <w:r w:rsidR="005D1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технической документации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>Е)</w:t>
      </w:r>
      <w:r w:rsidR="00405A40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атериально-техническое обеспечение сырьем, материалами,</w:t>
      </w:r>
    </w:p>
    <w:p w:rsidR="00100616" w:rsidRPr="005B0D8F" w:rsidRDefault="00100616" w:rsidP="006C2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eastAsia="Times New Roman" w:hAnsi="Times New Roman" w:cs="Times New Roman"/>
          <w:sz w:val="28"/>
          <w:szCs w:val="28"/>
        </w:rPr>
        <w:t>комплектующими изделиями</w:t>
      </w:r>
    </w:p>
    <w:p w:rsidR="00100616" w:rsidRPr="005B0D8F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8F">
        <w:rPr>
          <w:rFonts w:ascii="Times New Roman" w:hAnsi="Times New Roman" w:cs="Times New Roman"/>
          <w:sz w:val="28"/>
          <w:szCs w:val="28"/>
        </w:rPr>
        <w:t>Ж)</w:t>
      </w:r>
      <w:r w:rsidR="00405A40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B0D8F">
        <w:rPr>
          <w:rFonts w:ascii="Times New Roman" w:eastAsia="Times New Roman" w:hAnsi="Times New Roman" w:cs="Times New Roman"/>
          <w:sz w:val="28"/>
          <w:szCs w:val="28"/>
        </w:rPr>
        <w:t>ехнический контроль и испытания продукции. Оценка качества изготовления</w:t>
      </w:r>
    </w:p>
    <w:p w:rsidR="00100616" w:rsidRPr="00100616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00616">
        <w:rPr>
          <w:rFonts w:ascii="Times New Roman" w:hAnsi="Times New Roman" w:cs="Times New Roman"/>
          <w:sz w:val="28"/>
          <w:szCs w:val="28"/>
        </w:rPr>
        <w:t>З)</w:t>
      </w:r>
      <w:r w:rsidR="00405A40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м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онтаж и эксплуатация готовой продукции. Обеспечение качества обслуживания и ремонта. Оценка степени удовлетворения потребителя качеством продукции</w:t>
      </w:r>
    </w:p>
    <w:p w:rsidR="00100616" w:rsidRPr="00100616" w:rsidRDefault="00100616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00616">
        <w:rPr>
          <w:rFonts w:ascii="Times New Roman" w:hAnsi="Times New Roman" w:cs="Times New Roman"/>
          <w:sz w:val="28"/>
          <w:szCs w:val="28"/>
        </w:rPr>
        <w:t>И)</w:t>
      </w:r>
      <w:r w:rsidR="006C2CD8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у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тилизация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м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аксимальное использование </w:t>
      </w:r>
      <w:proofErr w:type="gramStart"/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утилизируемых</w:t>
      </w:r>
      <w:proofErr w:type="gramEnd"/>
    </w:p>
    <w:p w:rsidR="00100616" w:rsidRPr="00100616" w:rsidRDefault="00100616" w:rsidP="006C2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веществ.</w:t>
      </w:r>
    </w:p>
    <w:p w:rsidR="00100616" w:rsidRPr="006C2CD8" w:rsidRDefault="00100616" w:rsidP="006C2C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00616">
        <w:rPr>
          <w:rFonts w:ascii="Times New Roman" w:hAnsi="Times New Roman" w:cs="Times New Roman"/>
          <w:sz w:val="28"/>
          <w:szCs w:val="28"/>
        </w:rPr>
        <w:t>К)</w:t>
      </w:r>
      <w:r w:rsidR="006C2CD8">
        <w:rPr>
          <w:rFonts w:ascii="Times New Roman" w:hAnsi="Times New Roman" w:cs="Times New Roman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быт готовой продукции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охранение качества в процессе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х</w:t>
      </w:r>
      <w:r w:rsidRPr="00100616">
        <w:rPr>
          <w:rFonts w:ascii="Times New Roman" w:eastAsia="Times New Roman" w:hAnsi="Times New Roman" w:cs="Times New Roman"/>
          <w:color w:val="1A1A1A"/>
          <w:sz w:val="28"/>
          <w:szCs w:val="28"/>
        </w:rPr>
        <w:t>ранения, транспортирования, реализации продукции.</w:t>
      </w:r>
    </w:p>
    <w:p w:rsidR="00100616" w:rsidRDefault="00D707A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10061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946"/>
        <w:gridCol w:w="962"/>
        <w:gridCol w:w="949"/>
        <w:gridCol w:w="945"/>
        <w:gridCol w:w="957"/>
        <w:gridCol w:w="982"/>
      </w:tblGrid>
      <w:tr w:rsidR="006C2CD8" w:rsidTr="003434B4">
        <w:trPr>
          <w:jc w:val="center"/>
        </w:trPr>
        <w:tc>
          <w:tcPr>
            <w:tcW w:w="958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946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962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949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</w:p>
        </w:tc>
        <w:tc>
          <w:tcPr>
            <w:tcW w:w="945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957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</w:t>
            </w:r>
          </w:p>
        </w:tc>
        <w:tc>
          <w:tcPr>
            <w:tcW w:w="982" w:type="dxa"/>
          </w:tcPr>
          <w:p w:rsidR="006C2CD8" w:rsidRDefault="006C2CD8" w:rsidP="006C2C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</w:t>
            </w:r>
          </w:p>
        </w:tc>
      </w:tr>
    </w:tbl>
    <w:p w:rsidR="00D707AA" w:rsidRDefault="00D707A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2CD8">
        <w:rPr>
          <w:rFonts w:ascii="Times New Roman" w:hAnsi="Times New Roman" w:cs="Times New Roman"/>
          <w:sz w:val="28"/>
          <w:szCs w:val="28"/>
        </w:rPr>
        <w:t xml:space="preserve"> </w:t>
      </w:r>
      <w:r w:rsidR="006831C6" w:rsidRPr="007E5118">
        <w:rPr>
          <w:rFonts w:ascii="Times New Roman" w:hAnsi="Times New Roman"/>
          <w:sz w:val="24"/>
          <w:szCs w:val="24"/>
        </w:rPr>
        <w:t>ОПК-9</w:t>
      </w:r>
      <w:r w:rsidR="006831C6">
        <w:rPr>
          <w:rFonts w:ascii="Times New Roman" w:hAnsi="Times New Roman"/>
          <w:sz w:val="24"/>
          <w:szCs w:val="24"/>
        </w:rPr>
        <w:t xml:space="preserve"> (</w:t>
      </w:r>
      <w:r w:rsidR="006831C6" w:rsidRPr="007E5118">
        <w:rPr>
          <w:rFonts w:ascii="Times New Roman" w:hAnsi="Times New Roman"/>
          <w:sz w:val="24"/>
          <w:szCs w:val="24"/>
        </w:rPr>
        <w:t>ОПК-9.</w:t>
      </w:r>
      <w:r w:rsidR="006831C6">
        <w:rPr>
          <w:rFonts w:ascii="Times New Roman" w:hAnsi="Times New Roman"/>
          <w:sz w:val="24"/>
          <w:szCs w:val="24"/>
        </w:rPr>
        <w:t>1)</w:t>
      </w:r>
    </w:p>
    <w:p w:rsidR="00D707AA" w:rsidRDefault="00D707AA" w:rsidP="00D96507">
      <w:pPr>
        <w:spacing w:after="0" w:line="240" w:lineRule="auto"/>
        <w:ind w:firstLine="709"/>
        <w:jc w:val="both"/>
      </w:pPr>
    </w:p>
    <w:p w:rsidR="006C2CD8" w:rsidRPr="005B0D8F" w:rsidRDefault="006C2CD8" w:rsidP="006C2CD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2. </w:t>
      </w:r>
      <w:r w:rsidRPr="005B0D8F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D707AA" w:rsidRPr="001F2A35" w:rsidRDefault="001F2A35" w:rsidP="006C2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A3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Стадии жизненного цикла продукции:</w:t>
      </w:r>
    </w:p>
    <w:p w:rsidR="001F2A35" w:rsidRPr="001F2A35" w:rsidRDefault="001F2A35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А.)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э</w:t>
      </w: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>ксплуатация и потребление</w:t>
      </w:r>
    </w:p>
    <w:p w:rsidR="001F2A35" w:rsidRPr="001F2A35" w:rsidRDefault="001F2A35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Б)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>бращение и реализация</w:t>
      </w:r>
    </w:p>
    <w:p w:rsidR="001F2A35" w:rsidRPr="001F2A35" w:rsidRDefault="001F2A35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В)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>зготовление.</w:t>
      </w:r>
    </w:p>
    <w:p w:rsidR="001F2A35" w:rsidRPr="001F2A35" w:rsidRDefault="001F2A35" w:rsidP="00D965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Г) </w:t>
      </w:r>
      <w:r w:rsidR="006C2CD8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Pr="001F2A35">
        <w:rPr>
          <w:rFonts w:ascii="Times New Roman" w:eastAsia="Times New Roman" w:hAnsi="Times New Roman" w:cs="Times New Roman"/>
          <w:color w:val="1A1A1A"/>
          <w:sz w:val="28"/>
          <w:szCs w:val="28"/>
        </w:rPr>
        <w:t>сследование и проектирование.</w:t>
      </w:r>
    </w:p>
    <w:p w:rsidR="001F2A35" w:rsidRPr="001F2A35" w:rsidRDefault="00D707AA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2A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</w:tblGrid>
      <w:tr w:rsidR="001F2A35" w:rsidTr="003434B4">
        <w:tc>
          <w:tcPr>
            <w:tcW w:w="1557" w:type="dxa"/>
          </w:tcPr>
          <w:p w:rsidR="001F2A35" w:rsidRDefault="001F2A35" w:rsidP="00D96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1557" w:type="dxa"/>
          </w:tcPr>
          <w:p w:rsidR="001F2A35" w:rsidRDefault="001F2A35" w:rsidP="00D96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1557" w:type="dxa"/>
          </w:tcPr>
          <w:p w:rsidR="001F2A35" w:rsidRDefault="001F2A35" w:rsidP="00D96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1558" w:type="dxa"/>
          </w:tcPr>
          <w:p w:rsidR="001F2A35" w:rsidRDefault="001F2A35" w:rsidP="00D96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</w:tr>
    </w:tbl>
    <w:p w:rsidR="00D707AA" w:rsidRDefault="00D707AA" w:rsidP="00D965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831C6" w:rsidRPr="007E5118">
        <w:rPr>
          <w:rFonts w:ascii="Times New Roman" w:hAnsi="Times New Roman"/>
          <w:sz w:val="24"/>
          <w:szCs w:val="24"/>
        </w:rPr>
        <w:t>ОПК-9</w:t>
      </w:r>
      <w:r w:rsidR="006831C6">
        <w:rPr>
          <w:rFonts w:ascii="Times New Roman" w:hAnsi="Times New Roman"/>
          <w:sz w:val="24"/>
          <w:szCs w:val="24"/>
        </w:rPr>
        <w:t xml:space="preserve"> (</w:t>
      </w:r>
      <w:r w:rsidR="006831C6" w:rsidRPr="007E5118">
        <w:rPr>
          <w:rFonts w:ascii="Times New Roman" w:hAnsi="Times New Roman"/>
          <w:sz w:val="24"/>
          <w:szCs w:val="24"/>
        </w:rPr>
        <w:t>ОПК-9.</w:t>
      </w:r>
      <w:r w:rsidR="006831C6">
        <w:rPr>
          <w:rFonts w:ascii="Times New Roman" w:hAnsi="Times New Roman"/>
          <w:sz w:val="24"/>
          <w:szCs w:val="24"/>
        </w:rPr>
        <w:t>1)</w:t>
      </w:r>
    </w:p>
    <w:p w:rsidR="004509E1" w:rsidRDefault="004509E1" w:rsidP="004509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09E1" w:rsidRDefault="004509E1" w:rsidP="004509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9E1" w:rsidRDefault="004509E1" w:rsidP="004509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9E1" w:rsidRDefault="004509E1" w:rsidP="004509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2CA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</w:t>
      </w:r>
    </w:p>
    <w:p w:rsidR="004509E1" w:rsidRDefault="004509E1" w:rsidP="00D96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9E1" w:rsidRDefault="004509E1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EB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4509E1" w:rsidRDefault="004509E1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9E1" w:rsidRPr="00222EB6" w:rsidRDefault="004509E1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Pr="00222EB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 w:rsidR="00530833">
        <w:rPr>
          <w:rFonts w:ascii="Times New Roman" w:hAnsi="Times New Roman" w:cs="Times New Roman"/>
          <w:i/>
          <w:sz w:val="28"/>
          <w:szCs w:val="28"/>
        </w:rPr>
        <w:t>.</w:t>
      </w:r>
    </w:p>
    <w:p w:rsidR="00197554" w:rsidRPr="0004034A" w:rsidRDefault="0004034A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034A">
        <w:rPr>
          <w:sz w:val="28"/>
          <w:szCs w:val="28"/>
        </w:rPr>
        <w:t>Средство измерений, вырабатывающее информационный сигнал в такой форме, которая была бы понятна для непосредственного восприятия наблюдателем, называется - измерительный _________________</w:t>
      </w:r>
      <w:r w:rsidR="004509E1">
        <w:rPr>
          <w:sz w:val="28"/>
          <w:szCs w:val="28"/>
        </w:rPr>
        <w:t>.</w:t>
      </w:r>
    </w:p>
    <w:p w:rsidR="00197554" w:rsidRPr="003E7747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774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04034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3E77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034A" w:rsidRPr="0004034A">
        <w:rPr>
          <w:rFonts w:ascii="Times New Roman" w:hAnsi="Times New Roman" w:cs="Times New Roman"/>
          <w:sz w:val="28"/>
          <w:szCs w:val="28"/>
        </w:rPr>
        <w:t>прибор</w:t>
      </w:r>
    </w:p>
    <w:p w:rsidR="00197554" w:rsidRPr="003E7747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47">
        <w:rPr>
          <w:rFonts w:ascii="Times New Roman" w:hAnsi="Times New Roman" w:cs="Times New Roman"/>
          <w:sz w:val="28"/>
          <w:szCs w:val="28"/>
        </w:rPr>
        <w:t>Компетенции (индикаторы): ОПК-9 (ОПК-9.1)</w:t>
      </w:r>
    </w:p>
    <w:p w:rsidR="00517BFD" w:rsidRDefault="00517BFD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222EB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97554" w:rsidRPr="0004034A" w:rsidRDefault="0004034A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034A">
        <w:rPr>
          <w:rFonts w:ascii="Times New Roman" w:hAnsi="Times New Roman" w:cs="Times New Roman"/>
          <w:color w:val="000000"/>
          <w:sz w:val="28"/>
          <w:szCs w:val="28"/>
        </w:rPr>
        <w:t>Балльная система экспертизы применяется для количественного выражения значений показателей качества в условных единицах __________</w:t>
      </w:r>
      <w:r w:rsidR="0053083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7554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0403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gramStart"/>
      <w:r w:rsidR="0004034A">
        <w:rPr>
          <w:rFonts w:ascii="Times New Roman" w:hAnsi="Times New Roman" w:cs="Times New Roman"/>
          <w:sz w:val="28"/>
          <w:szCs w:val="28"/>
          <w:shd w:val="clear" w:color="auto" w:fill="FFFFFF"/>
        </w:rPr>
        <w:t>баллах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97554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197554" w:rsidRDefault="00197554" w:rsidP="004509E1">
      <w:pPr>
        <w:spacing w:after="0" w:line="240" w:lineRule="auto"/>
        <w:ind w:firstLine="709"/>
        <w:jc w:val="both"/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222EB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440CA" w:rsidRPr="006A4F69" w:rsidRDefault="00530833" w:rsidP="00530833">
      <w:pPr>
        <w:pStyle w:val="c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="006552DC">
        <w:rPr>
          <w:b/>
          <w:sz w:val="28"/>
          <w:szCs w:val="28"/>
        </w:rPr>
        <w:t>_____________</w:t>
      </w:r>
      <w:r w:rsidR="007440CA" w:rsidRPr="006A4F69">
        <w:rPr>
          <w:sz w:val="28"/>
          <w:szCs w:val="28"/>
        </w:rPr>
        <w:t>швейного изделия определяют по совокупности производственных дефектов и пороков внешнего вида материала с учетом отклонений по контролируемым признакам</w:t>
      </w:r>
      <w:r>
        <w:rPr>
          <w:sz w:val="28"/>
          <w:szCs w:val="28"/>
        </w:rPr>
        <w:t>.</w:t>
      </w:r>
    </w:p>
    <w:p w:rsidR="00197554" w:rsidRPr="006552DC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7440C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40CA" w:rsidRPr="006552DC">
        <w:rPr>
          <w:rFonts w:ascii="Times New Roman" w:hAnsi="Times New Roman" w:cs="Times New Roman"/>
          <w:sz w:val="28"/>
          <w:szCs w:val="28"/>
        </w:rPr>
        <w:t>Сорт</w:t>
      </w:r>
    </w:p>
    <w:p w:rsidR="00197554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197554" w:rsidRDefault="00197554" w:rsidP="004509E1">
      <w:pPr>
        <w:spacing w:after="0" w:line="240" w:lineRule="auto"/>
        <w:ind w:firstLine="709"/>
        <w:jc w:val="both"/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Pr="00222EB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B4465" w:rsidRPr="006A4F69" w:rsidRDefault="004B4465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F69">
        <w:rPr>
          <w:sz w:val="28"/>
          <w:szCs w:val="28"/>
        </w:rPr>
        <w:t>Количество сортов, которые устанавливают при контроле качества швейных изделий _________________</w:t>
      </w:r>
      <w:r w:rsidR="00530833">
        <w:rPr>
          <w:sz w:val="28"/>
          <w:szCs w:val="28"/>
        </w:rPr>
        <w:t>.</w:t>
      </w:r>
      <w:r w:rsidRPr="006A4F69">
        <w:rPr>
          <w:sz w:val="28"/>
          <w:szCs w:val="28"/>
        </w:rPr>
        <w:t xml:space="preserve"> </w:t>
      </w:r>
    </w:p>
    <w:p w:rsidR="00197554" w:rsidRDefault="00F3542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4B4465" w:rsidRPr="004B446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4B4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4465" w:rsidRPr="004B4465">
        <w:rPr>
          <w:rFonts w:ascii="Times New Roman" w:hAnsi="Times New Roman" w:cs="Times New Roman"/>
          <w:sz w:val="28"/>
          <w:szCs w:val="28"/>
        </w:rPr>
        <w:t>2, два</w:t>
      </w:r>
    </w:p>
    <w:p w:rsidR="00197554" w:rsidRDefault="00197554" w:rsidP="004509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F35424" w:rsidRDefault="00F35424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Pr="00222EB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B469A" w:rsidRPr="003B469A" w:rsidRDefault="003B469A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69A">
        <w:rPr>
          <w:rFonts w:ascii="Times New Roman" w:hAnsi="Times New Roman" w:cs="Times New Roman"/>
          <w:sz w:val="28"/>
          <w:szCs w:val="28"/>
        </w:rPr>
        <w:t>Для полной количественной оценки качества продукции важно обоснованно выбрать комплекс___________, не упустив ни одного значимого показателя, но одновременно, не перегружая комплекс малозначимыми или трудноопределимыми показателями.</w:t>
      </w:r>
    </w:p>
    <w:p w:rsidR="003B469A" w:rsidRDefault="00F35424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Правильный ответ</w:t>
      </w:r>
      <w:r w:rsidRPr="004B4465">
        <w:rPr>
          <w:sz w:val="28"/>
          <w:szCs w:val="28"/>
          <w:shd w:val="clear" w:color="auto" w:fill="FFFFFF"/>
        </w:rPr>
        <w:t>:</w:t>
      </w:r>
      <w:r w:rsidRPr="00F35424">
        <w:rPr>
          <w:b/>
          <w:sz w:val="28"/>
          <w:szCs w:val="28"/>
        </w:rPr>
        <w:t xml:space="preserve"> </w:t>
      </w:r>
      <w:r w:rsidR="003B469A" w:rsidRPr="003B469A">
        <w:rPr>
          <w:sz w:val="28"/>
          <w:szCs w:val="28"/>
        </w:rPr>
        <w:t>единичных показателей качества</w:t>
      </w:r>
    </w:p>
    <w:p w:rsidR="00F35424" w:rsidRDefault="00F35424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Компетенции (индикаторы): </w:t>
      </w:r>
      <w:r w:rsidRPr="007E5118">
        <w:t>ОПК-9</w:t>
      </w:r>
      <w:r>
        <w:t xml:space="preserve"> (</w:t>
      </w:r>
      <w:r w:rsidRPr="007E5118">
        <w:t>ОПК-9.</w:t>
      </w:r>
      <w:r>
        <w:t>1)</w:t>
      </w:r>
    </w:p>
    <w:p w:rsidR="00EA73C4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3C4" w:rsidRDefault="00EA73C4" w:rsidP="004509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530833" w:rsidRDefault="00530833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73C4" w:rsidRPr="00950C0C" w:rsidRDefault="00530833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A73C4" w:rsidRPr="00950C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A73C4" w:rsidRPr="00B8553E" w:rsidRDefault="00B8553E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53E">
        <w:rPr>
          <w:rFonts w:ascii="Times New Roman" w:hAnsi="Times New Roman" w:cs="Times New Roman"/>
          <w:color w:val="000000"/>
          <w:sz w:val="28"/>
          <w:szCs w:val="28"/>
        </w:rPr>
        <w:t>Балльная система экспертизы качества продукции осуществляется с применением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  <w:r w:rsidR="0053083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A73C4" w:rsidRPr="00B8553E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553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B8553E" w:rsidRPr="00B85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B8553E" w:rsidRPr="00B8553E">
        <w:rPr>
          <w:rFonts w:ascii="Times New Roman" w:hAnsi="Times New Roman" w:cs="Times New Roman"/>
          <w:color w:val="000000"/>
          <w:sz w:val="28"/>
          <w:szCs w:val="28"/>
        </w:rPr>
        <w:t>органолептического, экспертного и расчетного методов</w:t>
      </w:r>
      <w:r w:rsidRPr="00B85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A73C4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EA73C4" w:rsidRDefault="00EA73C4" w:rsidP="004509E1">
      <w:pPr>
        <w:spacing w:after="0" w:line="240" w:lineRule="auto"/>
        <w:ind w:firstLine="709"/>
        <w:jc w:val="both"/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950C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A73C4" w:rsidRPr="00DD14D1" w:rsidRDefault="00DD14D1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D1">
        <w:rPr>
          <w:rFonts w:ascii="Times New Roman" w:hAnsi="Times New Roman" w:cs="Times New Roman"/>
          <w:sz w:val="28"/>
          <w:szCs w:val="28"/>
        </w:rPr>
        <w:t>Показатель, относящийся к совокупности свойств объекта, по которой принято решение оценивать его качество в целом – это ______________</w:t>
      </w:r>
      <w:r w:rsidR="00530833">
        <w:rPr>
          <w:rFonts w:ascii="Times New Roman" w:hAnsi="Times New Roman" w:cs="Times New Roman"/>
          <w:sz w:val="28"/>
          <w:szCs w:val="28"/>
        </w:rPr>
        <w:t>.</w:t>
      </w:r>
    </w:p>
    <w:p w:rsidR="00EA73C4" w:rsidRPr="00DD14D1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D1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14D1">
        <w:rPr>
          <w:rFonts w:ascii="Times New Roman" w:hAnsi="Times New Roman" w:cs="Times New Roman"/>
          <w:sz w:val="28"/>
          <w:szCs w:val="28"/>
        </w:rPr>
        <w:t>:</w:t>
      </w:r>
      <w:r w:rsidRPr="00DD14D1">
        <w:rPr>
          <w:rFonts w:ascii="Times New Roman" w:hAnsi="Times New Roman" w:cs="Times New Roman"/>
          <w:sz w:val="28"/>
          <w:szCs w:val="28"/>
        </w:rPr>
        <w:t xml:space="preserve"> </w:t>
      </w:r>
      <w:r w:rsidR="00530833">
        <w:rPr>
          <w:rFonts w:ascii="Times New Roman" w:hAnsi="Times New Roman" w:cs="Times New Roman"/>
          <w:sz w:val="28"/>
          <w:szCs w:val="28"/>
        </w:rPr>
        <w:t>обобщённый показатель качества</w:t>
      </w:r>
    </w:p>
    <w:p w:rsidR="00EA73C4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EA73C4" w:rsidRDefault="00EA73C4" w:rsidP="004509E1">
      <w:pPr>
        <w:spacing w:after="0" w:line="240" w:lineRule="auto"/>
        <w:ind w:firstLine="709"/>
        <w:jc w:val="both"/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950C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24A22" w:rsidRPr="00824A22" w:rsidRDefault="00824A22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A22">
        <w:rPr>
          <w:rFonts w:ascii="Times New Roman" w:hAnsi="Times New Roman" w:cs="Times New Roman"/>
          <w:sz w:val="28"/>
          <w:szCs w:val="28"/>
        </w:rPr>
        <w:t>Комплексная система управления качеством продукции (КСУКП) — это</w:t>
      </w:r>
      <w:r w:rsidR="00530833">
        <w:rPr>
          <w:rFonts w:ascii="Times New Roman" w:hAnsi="Times New Roman" w:cs="Times New Roman"/>
          <w:sz w:val="28"/>
          <w:szCs w:val="28"/>
        </w:rPr>
        <w:t xml:space="preserve"> _______________.</w:t>
      </w:r>
    </w:p>
    <w:p w:rsidR="00824A22" w:rsidRPr="00824A22" w:rsidRDefault="00073938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D1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D14D1">
        <w:rPr>
          <w:rFonts w:ascii="Times New Roman" w:hAnsi="Times New Roman" w:cs="Times New Roman"/>
          <w:sz w:val="28"/>
          <w:szCs w:val="28"/>
        </w:rPr>
        <w:t xml:space="preserve"> </w:t>
      </w:r>
      <w:r w:rsidR="00824A22" w:rsidRPr="00824A22">
        <w:rPr>
          <w:rFonts w:ascii="Times New Roman" w:hAnsi="Times New Roman" w:cs="Times New Roman"/>
          <w:sz w:val="28"/>
          <w:szCs w:val="28"/>
        </w:rPr>
        <w:t>совокупность мероприятий, методов и средств, устанавливающих, обеспечивающих и поддерживающих необходимый уровень качества продукции при ее разработке, подготовке производства, изготовлении, обращении и эксплуатации</w:t>
      </w:r>
    </w:p>
    <w:p w:rsidR="00073938" w:rsidRDefault="00073938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F35424" w:rsidRDefault="00F35424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Cs w:val="28"/>
        </w:rPr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Pr="00950C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B469A" w:rsidRPr="00DE5D06" w:rsidRDefault="00530833" w:rsidP="00530833">
      <w:pPr>
        <w:pStyle w:val="c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Cs w:val="28"/>
        </w:rPr>
        <w:t xml:space="preserve">           </w:t>
      </w:r>
      <w:r w:rsidR="00DE5D06" w:rsidRPr="00DE5D06">
        <w:rPr>
          <w:rStyle w:val="s10"/>
          <w:bCs/>
          <w:sz w:val="28"/>
          <w:szCs w:val="28"/>
          <w:shd w:val="clear" w:color="auto" w:fill="FFFFFF"/>
        </w:rPr>
        <w:t>Впервые выпускаемая в обращение продукция</w:t>
      </w:r>
      <w:r>
        <w:rPr>
          <w:rStyle w:val="s10"/>
          <w:bCs/>
          <w:sz w:val="28"/>
          <w:szCs w:val="28"/>
          <w:shd w:val="clear" w:color="auto" w:fill="FFFFFF"/>
        </w:rPr>
        <w:t xml:space="preserve"> </w:t>
      </w:r>
      <w:r w:rsidR="00DE5D06" w:rsidRPr="00DE5D06">
        <w:rPr>
          <w:sz w:val="28"/>
          <w:szCs w:val="28"/>
          <w:shd w:val="clear" w:color="auto" w:fill="FFFFFF"/>
        </w:rPr>
        <w:t xml:space="preserve">это - </w:t>
      </w:r>
      <w:r>
        <w:rPr>
          <w:sz w:val="28"/>
          <w:szCs w:val="28"/>
          <w:shd w:val="clear" w:color="auto" w:fill="FFFFFF"/>
        </w:rPr>
        <w:t>________________</w:t>
      </w:r>
    </w:p>
    <w:p w:rsidR="00EA73C4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3B469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5D06" w:rsidRPr="00DE5D06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продукция, которая ранее не находилась в обращении на территории Российской Федерации либо которая ранее выпускалась в обращение и свойства или характеристики которой были впоследствии изменены</w:t>
      </w:r>
      <w:proofErr w:type="gramEnd"/>
    </w:p>
    <w:p w:rsidR="00EA73C4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FC666B" w:rsidRDefault="00FC666B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30833" w:rsidRPr="00530833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0C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A73C4" w:rsidRPr="00DE5D06" w:rsidRDefault="00DE5D06" w:rsidP="004509E1">
      <w:pPr>
        <w:pStyle w:val="c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D06">
        <w:rPr>
          <w:rStyle w:val="s10"/>
          <w:bCs/>
          <w:sz w:val="28"/>
          <w:szCs w:val="28"/>
          <w:shd w:val="clear" w:color="auto" w:fill="FFFFFF"/>
        </w:rPr>
        <w:t>Форма подтверждения соответствия это</w:t>
      </w:r>
      <w:r w:rsidR="00530833">
        <w:rPr>
          <w:rStyle w:val="s10"/>
          <w:bCs/>
          <w:sz w:val="28"/>
          <w:szCs w:val="28"/>
          <w:shd w:val="clear" w:color="auto" w:fill="FFFFFF"/>
        </w:rPr>
        <w:t xml:space="preserve"> </w:t>
      </w:r>
      <w:r w:rsidRPr="00DE5D06">
        <w:rPr>
          <w:sz w:val="28"/>
          <w:szCs w:val="28"/>
          <w:shd w:val="clear" w:color="auto" w:fill="FFFFFF"/>
        </w:rPr>
        <w:t xml:space="preserve">- </w:t>
      </w:r>
      <w:r w:rsidR="00530833">
        <w:rPr>
          <w:sz w:val="28"/>
          <w:szCs w:val="28"/>
          <w:shd w:val="clear" w:color="auto" w:fill="FFFFFF"/>
        </w:rPr>
        <w:t>____________.</w:t>
      </w:r>
    </w:p>
    <w:p w:rsidR="00EA73C4" w:rsidRPr="00DE5D06" w:rsidRDefault="00DE5D06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DE5D06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определенный порядок документального удостоверения соответствия продукции или иных объектов,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утилизации, выполнения работ или оказания услуг требованиям технических регламентов, положениям документов по стандартизации или условиям договоров</w:t>
      </w:r>
    </w:p>
    <w:p w:rsidR="00EA73C4" w:rsidRDefault="00EA73C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EA73C4" w:rsidRDefault="00EA73C4" w:rsidP="004509E1">
      <w:pPr>
        <w:spacing w:after="0" w:line="240" w:lineRule="auto"/>
        <w:ind w:firstLine="709"/>
        <w:jc w:val="both"/>
      </w:pPr>
    </w:p>
    <w:p w:rsidR="00197554" w:rsidRPr="00860B75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B75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530833" w:rsidRDefault="00530833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D5E66" w:rsidRPr="00860B75" w:rsidRDefault="00530833" w:rsidP="005308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 Дайте ответ на вопрос.</w:t>
      </w:r>
    </w:p>
    <w:p w:rsidR="002412AE" w:rsidRDefault="002412AE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DF6">
        <w:rPr>
          <w:rFonts w:ascii="Times New Roman" w:hAnsi="Times New Roman" w:cs="Times New Roman"/>
          <w:sz w:val="28"/>
          <w:szCs w:val="28"/>
        </w:rPr>
        <w:t>Что характеризуют обобщающие показатели качества</w:t>
      </w:r>
      <w:r w:rsidR="00BD5E66" w:rsidRPr="006D5DF6">
        <w:rPr>
          <w:rFonts w:ascii="Times New Roman" w:hAnsi="Times New Roman" w:cs="Times New Roman"/>
          <w:sz w:val="28"/>
          <w:szCs w:val="28"/>
        </w:rPr>
        <w:t xml:space="preserve"> швейных изделий</w:t>
      </w:r>
      <w:r w:rsidRPr="006D5DF6">
        <w:rPr>
          <w:rFonts w:ascii="Times New Roman" w:hAnsi="Times New Roman" w:cs="Times New Roman"/>
          <w:sz w:val="28"/>
          <w:szCs w:val="28"/>
        </w:rPr>
        <w:t>?</w:t>
      </w:r>
    </w:p>
    <w:p w:rsidR="00AF6016" w:rsidRDefault="00AF6016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</w:t>
      </w:r>
      <w:r w:rsidRPr="008C4C5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F6016" w:rsidRDefault="00AF6016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C53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8C4C5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D5E66" w:rsidRPr="00BD5E66" w:rsidRDefault="00BD5E66" w:rsidP="004509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89D">
        <w:rPr>
          <w:rFonts w:ascii="Times New Roman" w:hAnsi="Times New Roman" w:cs="Times New Roman"/>
          <w:sz w:val="28"/>
          <w:szCs w:val="28"/>
        </w:rPr>
        <w:t>Обобщающие показатели качества швейных изделий</w:t>
      </w:r>
      <w:r w:rsidRPr="00562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>оценива</w:t>
      </w:r>
      <w:r w:rsidRPr="0056289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 xml:space="preserve">тся 40 </w:t>
      </w:r>
      <w:proofErr w:type="gramStart"/>
      <w:r w:rsidRPr="00BD5E66">
        <w:rPr>
          <w:rFonts w:ascii="Times New Roman" w:eastAsia="Times New Roman" w:hAnsi="Times New Roman" w:cs="Times New Roman"/>
          <w:sz w:val="28"/>
          <w:szCs w:val="28"/>
        </w:rPr>
        <w:t>баллами</w:t>
      </w:r>
      <w:proofErr w:type="gramEnd"/>
      <w:r w:rsidRPr="00BD5E66">
        <w:rPr>
          <w:rFonts w:ascii="Times New Roman" w:eastAsia="Times New Roman" w:hAnsi="Times New Roman" w:cs="Times New Roman"/>
          <w:sz w:val="28"/>
          <w:szCs w:val="28"/>
        </w:rPr>
        <w:t xml:space="preserve"> и состоит из следующих компонентов:</w:t>
      </w:r>
    </w:p>
    <w:p w:rsidR="00BD5E66" w:rsidRPr="00BD5E66" w:rsidRDefault="00BD5E66" w:rsidP="004509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89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Эстетические показатели</w:t>
      </w:r>
      <w:r w:rsidR="00074B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 xml:space="preserve">(20 баллов) — целостность композиции изделия и её соответствие модному направлению, внешним данным </w:t>
      </w:r>
      <w:r w:rsidR="000754B8" w:rsidRPr="0056289D">
        <w:rPr>
          <w:rFonts w:ascii="Times New Roman" w:eastAsia="Times New Roman" w:hAnsi="Times New Roman" w:cs="Times New Roman"/>
          <w:sz w:val="28"/>
          <w:szCs w:val="28"/>
        </w:rPr>
        <w:t>типового потребителя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>.</w:t>
      </w:r>
      <w:r w:rsidR="000754B8" w:rsidRPr="0056289D">
        <w:rPr>
          <w:rFonts w:ascii="Times New Roman" w:hAnsi="Times New Roman" w:cs="Times New Roman"/>
          <w:sz w:val="28"/>
          <w:szCs w:val="28"/>
        </w:rPr>
        <w:t xml:space="preserve"> Прием изделий по художественно-эстетическим показателям производится по образцам (эталонам) и в соответствии с техническим условием на изделие. Изделия, не соответствующие художественно-эстетическим показателям образца, следует считать не отвечающими требованиям стандартов. Правильность посадки изделия на фигуре проверяют на манекене или манекенщице.</w:t>
      </w:r>
      <w:r w:rsidRPr="00562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5E66" w:rsidRPr="00BD5E66" w:rsidRDefault="00BD5E66" w:rsidP="004509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89D">
        <w:rPr>
          <w:rFonts w:ascii="Times New Roman" w:eastAsia="Times New Roman" w:hAnsi="Times New Roman" w:cs="Times New Roman"/>
          <w:bCs/>
          <w:sz w:val="28"/>
          <w:szCs w:val="28"/>
        </w:rPr>
        <w:t>Конструктивно-эргономические показатели</w:t>
      </w:r>
      <w:r w:rsidR="00074B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 xml:space="preserve">(10 баллов) — соответствие конструкции изделия размерам фигуры </w:t>
      </w:r>
      <w:r w:rsidR="006D5DF6" w:rsidRPr="0056289D">
        <w:rPr>
          <w:rFonts w:ascii="Times New Roman" w:eastAsia="Times New Roman" w:hAnsi="Times New Roman" w:cs="Times New Roman"/>
          <w:sz w:val="28"/>
          <w:szCs w:val="28"/>
        </w:rPr>
        <w:t>потребителя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>, удобство конструкции при эксплуатации изделия, её рациональность.</w:t>
      </w:r>
      <w:r w:rsidRPr="00562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5E66" w:rsidRPr="00BD5E66" w:rsidRDefault="00BD5E66" w:rsidP="004509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89D">
        <w:rPr>
          <w:rFonts w:ascii="Times New Roman" w:eastAsia="Times New Roman" w:hAnsi="Times New Roman" w:cs="Times New Roman"/>
          <w:bCs/>
          <w:sz w:val="28"/>
          <w:szCs w:val="28"/>
        </w:rPr>
        <w:t>Технологические показатели</w:t>
      </w:r>
      <w:r w:rsidR="00074B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D5E66">
        <w:rPr>
          <w:rFonts w:ascii="Times New Roman" w:eastAsia="Times New Roman" w:hAnsi="Times New Roman" w:cs="Times New Roman"/>
          <w:sz w:val="28"/>
          <w:szCs w:val="28"/>
        </w:rPr>
        <w:t>(10 баллов) — соответствие пошива и влажно-тепловой обработки требованиям нормативно-технической документации, использование прогрессивных методов обработки.</w:t>
      </w:r>
      <w:r w:rsidRPr="00562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6289D" w:rsidRPr="00074B28" w:rsidRDefault="00BD5E66" w:rsidP="00074B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5E66"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оценки по показателям численные значения их сравнивают с базовыми показателями. Базовый показатель — это показатель качества, принятый </w:t>
      </w:r>
      <w:proofErr w:type="gramStart"/>
      <w:r w:rsidRPr="00BD5E66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BD5E66">
        <w:rPr>
          <w:rFonts w:ascii="Times New Roman" w:eastAsia="Times New Roman" w:hAnsi="Times New Roman" w:cs="Times New Roman"/>
          <w:sz w:val="28"/>
          <w:szCs w:val="28"/>
        </w:rPr>
        <w:t xml:space="preserve"> исходный при ср</w:t>
      </w:r>
      <w:r w:rsidR="00074B28">
        <w:rPr>
          <w:rFonts w:ascii="Times New Roman" w:eastAsia="Times New Roman" w:hAnsi="Times New Roman" w:cs="Times New Roman"/>
          <w:sz w:val="28"/>
          <w:szCs w:val="28"/>
        </w:rPr>
        <w:t>авнительных оценках</w:t>
      </w:r>
    </w:p>
    <w:p w:rsidR="00074B28" w:rsidRDefault="00074B28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частичное соответствие планируемых ожидаемых результатов</w:t>
      </w:r>
    </w:p>
    <w:p w:rsidR="00197554" w:rsidRDefault="00197554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197554" w:rsidRDefault="00197554" w:rsidP="004509E1">
      <w:pPr>
        <w:spacing w:after="0" w:line="240" w:lineRule="auto"/>
        <w:ind w:firstLine="709"/>
        <w:jc w:val="both"/>
      </w:pPr>
    </w:p>
    <w:p w:rsidR="00074B28" w:rsidRDefault="00074B28" w:rsidP="004509E1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2. Дайте ответ на вопрос.</w:t>
      </w:r>
    </w:p>
    <w:p w:rsidR="00435E99" w:rsidRDefault="00394998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Охарактеризовать в</w:t>
      </w:r>
      <w:r w:rsidR="00435E99" w:rsidRPr="00394998">
        <w:rPr>
          <w:rFonts w:ascii="Times New Roman" w:hAnsi="Times New Roman" w:cs="Times New Roman"/>
          <w:sz w:val="28"/>
          <w:szCs w:val="28"/>
        </w:rPr>
        <w:t>иды функциональной зависимости между показателями, характеризующими качество швейных изделий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4998" w:rsidRDefault="00394998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AD6">
        <w:rPr>
          <w:rFonts w:ascii="Times New Roman" w:hAnsi="Times New Roman" w:cs="Times New Roman"/>
          <w:sz w:val="28"/>
          <w:szCs w:val="28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E0AD6">
        <w:rPr>
          <w:rFonts w:ascii="Times New Roman" w:hAnsi="Times New Roman" w:cs="Times New Roman"/>
          <w:sz w:val="28"/>
          <w:szCs w:val="28"/>
        </w:rPr>
        <w:t xml:space="preserve">5 мин. </w:t>
      </w:r>
    </w:p>
    <w:p w:rsidR="00AF6016" w:rsidRDefault="00AF6016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C53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8C4C5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94998" w:rsidRPr="00394998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</w:t>
      </w:r>
      <w:r w:rsidR="00394998" w:rsidRPr="00394998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оказателями, характеризующими качество швейных изделий</w:t>
      </w:r>
      <w:r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являются</w:t>
      </w:r>
      <w:proofErr w:type="gramEnd"/>
      <w:r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следующие показатели</w:t>
      </w:r>
      <w:r w:rsidR="00394998" w:rsidRPr="00394998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</w:p>
    <w:p w:rsidR="00435E99" w:rsidRPr="00394998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394998">
        <w:rPr>
          <w:rFonts w:ascii="Times New Roman" w:hAnsi="Times New Roman" w:cs="Times New Roman"/>
          <w:sz w:val="28"/>
          <w:szCs w:val="28"/>
        </w:rPr>
        <w:t>К</w:t>
      </w:r>
      <w:r w:rsidR="00435E99" w:rsidRPr="00394998">
        <w:rPr>
          <w:rFonts w:ascii="Times New Roman" w:hAnsi="Times New Roman" w:cs="Times New Roman"/>
          <w:sz w:val="28"/>
          <w:szCs w:val="28"/>
        </w:rPr>
        <w:t>ачеств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35E99" w:rsidRPr="00394998">
        <w:rPr>
          <w:rFonts w:ascii="Times New Roman" w:hAnsi="Times New Roman" w:cs="Times New Roman"/>
          <w:sz w:val="28"/>
          <w:szCs w:val="28"/>
        </w:rPr>
        <w:t xml:space="preserve"> исходных материалов</w:t>
      </w:r>
      <w:r>
        <w:rPr>
          <w:rFonts w:ascii="Times New Roman" w:hAnsi="Times New Roman" w:cs="Times New Roman"/>
          <w:sz w:val="28"/>
          <w:szCs w:val="28"/>
        </w:rPr>
        <w:t>. От них</w:t>
      </w:r>
      <w:r w:rsidR="003434B4">
        <w:rPr>
          <w:rFonts w:ascii="Times New Roman" w:hAnsi="Times New Roman" w:cs="Times New Roman"/>
          <w:sz w:val="28"/>
          <w:szCs w:val="28"/>
        </w:rPr>
        <w:t xml:space="preserve"> </w:t>
      </w:r>
      <w:r w:rsidR="00435E99" w:rsidRPr="00394998">
        <w:rPr>
          <w:rFonts w:ascii="Times New Roman" w:hAnsi="Times New Roman" w:cs="Times New Roman"/>
          <w:sz w:val="28"/>
          <w:szCs w:val="28"/>
        </w:rPr>
        <w:t>зависит соответствие одежды функциональному назначению, облику и возрасту потребителей, а также направлению моды. Качество исходных материалов, их свойства (эстетические, гигиенические, прочностные) во многом определяют соответствующие свойства одежды. От материалов зависит соответствие одежды функциональному назначению, облику и возрасту потребителей, а также направлению моды.</w:t>
      </w:r>
    </w:p>
    <w:p w:rsidR="00435E99" w:rsidRPr="00394998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35E99" w:rsidRPr="00394998">
        <w:rPr>
          <w:rFonts w:ascii="Times New Roman" w:hAnsi="Times New Roman" w:cs="Times New Roman"/>
          <w:sz w:val="28"/>
          <w:szCs w:val="28"/>
        </w:rPr>
        <w:t>Технологическая обработка швейных изделий влияет на такие показатели качества, как качество посадки на фигуре, износостойкость. Качество соединения деталей и узлов, влажно-тепловой обработки и заключительной отделки зависит от качества и состояния применяемого технологического оборудования и труда исполнителей.</w:t>
      </w:r>
      <w:r w:rsidR="00394998" w:rsidRPr="00394998">
        <w:rPr>
          <w:rFonts w:ascii="Times New Roman" w:hAnsi="Times New Roman" w:cs="Times New Roman"/>
          <w:sz w:val="28"/>
          <w:szCs w:val="28"/>
        </w:rPr>
        <w:t xml:space="preserve"> В процессе технологической обработки изделие приобретает необходимую объемную форму, товарный вид. Качество одежды, формируемое в процессе технологической обработки, зависит в значительной степени как от качества и состояния применяемого технологического оборудования (машины, полуавтоматы, прессы и т.д.), так и от качества труда исполнителей.</w:t>
      </w:r>
    </w:p>
    <w:p w:rsidR="00435E99" w:rsidRPr="00394998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35E99" w:rsidRPr="00394998">
        <w:rPr>
          <w:rFonts w:ascii="Times New Roman" w:hAnsi="Times New Roman" w:cs="Times New Roman"/>
          <w:sz w:val="28"/>
          <w:szCs w:val="28"/>
        </w:rPr>
        <w:t>Эргономические показатели</w:t>
      </w:r>
      <w:r w:rsidR="003434B4">
        <w:rPr>
          <w:rFonts w:ascii="Times New Roman" w:hAnsi="Times New Roman" w:cs="Times New Roman"/>
          <w:sz w:val="28"/>
          <w:szCs w:val="28"/>
        </w:rPr>
        <w:t xml:space="preserve"> </w:t>
      </w:r>
      <w:r w:rsidR="00394998" w:rsidRPr="00394998">
        <w:rPr>
          <w:rFonts w:ascii="Times New Roman" w:hAnsi="Times New Roman" w:cs="Times New Roman"/>
          <w:sz w:val="28"/>
          <w:szCs w:val="28"/>
        </w:rPr>
        <w:t xml:space="preserve">характеризуют комфорт и удобство эксплуатации одежды в системе «человек-изделие-среда». Они представлены следующими групповыми показателями: антропометрическое, гигиеническое и психофизиологическое соответствие изделия. </w:t>
      </w:r>
      <w:proofErr w:type="gramStart"/>
      <w:r w:rsidR="00394998" w:rsidRPr="00394998">
        <w:rPr>
          <w:rFonts w:ascii="Times New Roman" w:hAnsi="Times New Roman" w:cs="Times New Roman"/>
          <w:sz w:val="28"/>
          <w:szCs w:val="28"/>
        </w:rPr>
        <w:t xml:space="preserve">Каждый из них может быть подразделен на следующие показатели: антропометрическое соответствие – на статическое и динамическое; гигиеническое – на теплозащитные функции, степень </w:t>
      </w:r>
      <w:proofErr w:type="spellStart"/>
      <w:r w:rsidR="00394998" w:rsidRPr="00394998">
        <w:rPr>
          <w:rFonts w:ascii="Times New Roman" w:hAnsi="Times New Roman" w:cs="Times New Roman"/>
          <w:sz w:val="28"/>
          <w:szCs w:val="28"/>
        </w:rPr>
        <w:t>вентилируемости</w:t>
      </w:r>
      <w:proofErr w:type="spellEnd"/>
      <w:r w:rsidR="00394998" w:rsidRPr="00394998">
        <w:rPr>
          <w:rFonts w:ascii="Times New Roman" w:hAnsi="Times New Roman" w:cs="Times New Roman"/>
          <w:sz w:val="28"/>
          <w:szCs w:val="28"/>
        </w:rPr>
        <w:t xml:space="preserve"> и защиту от внутренней и внешней влаги; психофизиологическое – на удобство надевания и снятия одежды, удобство пользования отдельными элементами изделия, массу одежды.</w:t>
      </w:r>
      <w:proofErr w:type="gramEnd"/>
    </w:p>
    <w:p w:rsidR="006D300C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35E99" w:rsidRPr="00394998">
        <w:rPr>
          <w:rFonts w:ascii="Times New Roman" w:hAnsi="Times New Roman" w:cs="Times New Roman"/>
          <w:sz w:val="28"/>
          <w:szCs w:val="28"/>
        </w:rPr>
        <w:t>Эксплуатационные показатели</w:t>
      </w:r>
      <w:r w:rsidR="00074B28">
        <w:rPr>
          <w:rFonts w:ascii="Times New Roman" w:hAnsi="Times New Roman" w:cs="Times New Roman"/>
          <w:sz w:val="28"/>
          <w:szCs w:val="28"/>
        </w:rPr>
        <w:t xml:space="preserve"> </w:t>
      </w:r>
      <w:r w:rsidR="00435E99" w:rsidRPr="00394998">
        <w:rPr>
          <w:rFonts w:ascii="Times New Roman" w:hAnsi="Times New Roman" w:cs="Times New Roman"/>
          <w:sz w:val="28"/>
          <w:szCs w:val="28"/>
        </w:rPr>
        <w:t>описывают степень надёжности продукта: износостойкость, устойчивость материалов и узлов к разрывным нагрузкам и деформациям</w:t>
      </w:r>
      <w:proofErr w:type="gramStart"/>
      <w:r w:rsidR="00435E99" w:rsidRPr="0039499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434B4">
        <w:rPr>
          <w:rFonts w:ascii="Times New Roman" w:hAnsi="Times New Roman" w:cs="Times New Roman"/>
          <w:sz w:val="28"/>
          <w:szCs w:val="28"/>
        </w:rPr>
        <w:t xml:space="preserve"> Г</w:t>
      </w:r>
      <w:bookmarkStart w:id="0" w:name="_GoBack"/>
      <w:bookmarkEnd w:id="0"/>
      <w:r w:rsidR="00394998" w:rsidRPr="00394998">
        <w:rPr>
          <w:rFonts w:ascii="Times New Roman" w:hAnsi="Times New Roman" w:cs="Times New Roman"/>
          <w:sz w:val="28"/>
          <w:szCs w:val="28"/>
        </w:rPr>
        <w:t xml:space="preserve">руппа эксплуатационных потребительских свойств согласно классификации </w:t>
      </w:r>
      <w:proofErr w:type="spellStart"/>
      <w:r w:rsidR="00394998" w:rsidRPr="00394998">
        <w:rPr>
          <w:rFonts w:ascii="Times New Roman" w:hAnsi="Times New Roman" w:cs="Times New Roman"/>
          <w:sz w:val="28"/>
          <w:szCs w:val="28"/>
        </w:rPr>
        <w:t>Кобляковой</w:t>
      </w:r>
      <w:proofErr w:type="spellEnd"/>
      <w:r w:rsidR="00394998" w:rsidRPr="00394998">
        <w:rPr>
          <w:rFonts w:ascii="Times New Roman" w:hAnsi="Times New Roman" w:cs="Times New Roman"/>
          <w:sz w:val="28"/>
          <w:szCs w:val="28"/>
        </w:rPr>
        <w:t>, содержит три позиции:</w:t>
      </w:r>
    </w:p>
    <w:p w:rsidR="006D300C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4998" w:rsidRPr="00394998">
        <w:rPr>
          <w:rFonts w:ascii="Times New Roman" w:hAnsi="Times New Roman" w:cs="Times New Roman"/>
          <w:sz w:val="28"/>
          <w:szCs w:val="28"/>
        </w:rPr>
        <w:t xml:space="preserve"> износостойкость материалов и элементов конструкции;</w:t>
      </w:r>
    </w:p>
    <w:p w:rsidR="006D300C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4998" w:rsidRPr="00394998">
        <w:rPr>
          <w:rFonts w:ascii="Times New Roman" w:hAnsi="Times New Roman" w:cs="Times New Roman"/>
          <w:sz w:val="28"/>
          <w:szCs w:val="28"/>
        </w:rPr>
        <w:t xml:space="preserve"> устойчивость материалов и узлов соединительных швов к разрывным нагрузкам; </w:t>
      </w:r>
    </w:p>
    <w:p w:rsidR="00435E99" w:rsidRPr="00394998" w:rsidRDefault="006D300C" w:rsidP="00450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4998" w:rsidRPr="00394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998" w:rsidRPr="00394998">
        <w:rPr>
          <w:rFonts w:ascii="Times New Roman" w:hAnsi="Times New Roman" w:cs="Times New Roman"/>
          <w:sz w:val="28"/>
          <w:szCs w:val="28"/>
        </w:rPr>
        <w:t>формоустойчивость</w:t>
      </w:r>
      <w:proofErr w:type="spellEnd"/>
      <w:r w:rsidR="00394998" w:rsidRPr="00394998">
        <w:rPr>
          <w:rFonts w:ascii="Times New Roman" w:hAnsi="Times New Roman" w:cs="Times New Roman"/>
          <w:sz w:val="28"/>
          <w:szCs w:val="28"/>
        </w:rPr>
        <w:t xml:space="preserve"> деталей и краёв одежды.</w:t>
      </w:r>
    </w:p>
    <w:p w:rsidR="00435E99" w:rsidRPr="00435E99" w:rsidRDefault="00435E99" w:rsidP="004509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E99">
        <w:rPr>
          <w:rFonts w:ascii="Times New Roman" w:eastAsia="Times New Roman" w:hAnsi="Times New Roman" w:cs="Times New Roman"/>
          <w:sz w:val="28"/>
          <w:szCs w:val="28"/>
        </w:rPr>
        <w:t>Также для сохранения качества одежды важны упаковка и маркировка изделий, условия их хранения, транспортирования, реализации и эксплуатации</w:t>
      </w:r>
    </w:p>
    <w:p w:rsidR="00197554" w:rsidRPr="00074B28" w:rsidRDefault="00074B28" w:rsidP="00074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частичное соответствие планируемых ожидаемых результатов</w:t>
      </w:r>
    </w:p>
    <w:p w:rsidR="00197554" w:rsidRDefault="00197554" w:rsidP="004509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E5118">
        <w:rPr>
          <w:rFonts w:ascii="Times New Roman" w:hAnsi="Times New Roman"/>
          <w:sz w:val="24"/>
          <w:szCs w:val="24"/>
        </w:rPr>
        <w:t>ОПК-9.</w:t>
      </w:r>
      <w:r>
        <w:rPr>
          <w:rFonts w:ascii="Times New Roman" w:hAnsi="Times New Roman"/>
          <w:sz w:val="24"/>
          <w:szCs w:val="24"/>
        </w:rPr>
        <w:t>1)</w:t>
      </w:r>
    </w:p>
    <w:p w:rsidR="00FC666B" w:rsidRDefault="00FC666B" w:rsidP="004509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666B" w:rsidRPr="00074B28" w:rsidRDefault="00FC666B" w:rsidP="00074B2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FC666B" w:rsidRPr="00074B28" w:rsidSect="00E6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E056D"/>
    <w:multiLevelType w:val="hybridMultilevel"/>
    <w:tmpl w:val="87E6FF20"/>
    <w:lvl w:ilvl="0" w:tplc="CCA2ED6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6867CC"/>
    <w:multiLevelType w:val="multilevel"/>
    <w:tmpl w:val="B25AC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461D8"/>
    <w:multiLevelType w:val="hybridMultilevel"/>
    <w:tmpl w:val="87E6FF20"/>
    <w:lvl w:ilvl="0" w:tplc="CCA2ED6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995BD5"/>
    <w:multiLevelType w:val="multilevel"/>
    <w:tmpl w:val="7FBC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C63C79"/>
    <w:multiLevelType w:val="hybridMultilevel"/>
    <w:tmpl w:val="87E6FF20"/>
    <w:lvl w:ilvl="0" w:tplc="CCA2ED6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625B"/>
    <w:rsid w:val="0004034A"/>
    <w:rsid w:val="00073938"/>
    <w:rsid w:val="00074B28"/>
    <w:rsid w:val="000754B8"/>
    <w:rsid w:val="000A7C7B"/>
    <w:rsid w:val="00100616"/>
    <w:rsid w:val="00197554"/>
    <w:rsid w:val="001F2A35"/>
    <w:rsid w:val="002026C7"/>
    <w:rsid w:val="002412AE"/>
    <w:rsid w:val="003434B4"/>
    <w:rsid w:val="00394998"/>
    <w:rsid w:val="003B469A"/>
    <w:rsid w:val="003E7747"/>
    <w:rsid w:val="00405A40"/>
    <w:rsid w:val="00435E99"/>
    <w:rsid w:val="004509E1"/>
    <w:rsid w:val="0049050D"/>
    <w:rsid w:val="004926FE"/>
    <w:rsid w:val="004A7561"/>
    <w:rsid w:val="004B1764"/>
    <w:rsid w:val="004B4465"/>
    <w:rsid w:val="004B6EDA"/>
    <w:rsid w:val="00517BFD"/>
    <w:rsid w:val="00530833"/>
    <w:rsid w:val="0055029D"/>
    <w:rsid w:val="0056289D"/>
    <w:rsid w:val="00572B55"/>
    <w:rsid w:val="005B0D8F"/>
    <w:rsid w:val="005D1B7A"/>
    <w:rsid w:val="006552DC"/>
    <w:rsid w:val="006831C6"/>
    <w:rsid w:val="006C2CD8"/>
    <w:rsid w:val="006D300C"/>
    <w:rsid w:val="006D5DF6"/>
    <w:rsid w:val="007109E4"/>
    <w:rsid w:val="007437EC"/>
    <w:rsid w:val="007440CA"/>
    <w:rsid w:val="00777EA5"/>
    <w:rsid w:val="007C6F67"/>
    <w:rsid w:val="00824A22"/>
    <w:rsid w:val="008E2AD3"/>
    <w:rsid w:val="008E64DE"/>
    <w:rsid w:val="008F1882"/>
    <w:rsid w:val="00913314"/>
    <w:rsid w:val="00953627"/>
    <w:rsid w:val="009B0609"/>
    <w:rsid w:val="009B7885"/>
    <w:rsid w:val="009C3BEE"/>
    <w:rsid w:val="00A16488"/>
    <w:rsid w:val="00AB625B"/>
    <w:rsid w:val="00AF6016"/>
    <w:rsid w:val="00AF77E9"/>
    <w:rsid w:val="00B77CC1"/>
    <w:rsid w:val="00B8553E"/>
    <w:rsid w:val="00B859BA"/>
    <w:rsid w:val="00BB0649"/>
    <w:rsid w:val="00BD5E66"/>
    <w:rsid w:val="00C536A2"/>
    <w:rsid w:val="00CC5B68"/>
    <w:rsid w:val="00CF0951"/>
    <w:rsid w:val="00D13AC1"/>
    <w:rsid w:val="00D57986"/>
    <w:rsid w:val="00D707AA"/>
    <w:rsid w:val="00D96507"/>
    <w:rsid w:val="00DA1D44"/>
    <w:rsid w:val="00DD14D1"/>
    <w:rsid w:val="00DE5D06"/>
    <w:rsid w:val="00E53E85"/>
    <w:rsid w:val="00E67ACD"/>
    <w:rsid w:val="00E9678F"/>
    <w:rsid w:val="00EA73C4"/>
    <w:rsid w:val="00F35424"/>
    <w:rsid w:val="00F74FEB"/>
    <w:rsid w:val="00F962A4"/>
    <w:rsid w:val="00FB32A8"/>
    <w:rsid w:val="00FB7F38"/>
    <w:rsid w:val="00FC6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F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7F3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FB7F3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FB7F38"/>
    <w:rPr>
      <w:b/>
      <w:bCs/>
    </w:rPr>
  </w:style>
  <w:style w:type="paragraph" w:customStyle="1" w:styleId="richfactdown-paragraph">
    <w:name w:val="richfactdown-paragraph"/>
    <w:basedOn w:val="a"/>
    <w:rsid w:val="00953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E5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9">
    <w:name w:val="Font Style149"/>
    <w:uiPriority w:val="99"/>
    <w:rsid w:val="00E53E85"/>
    <w:rPr>
      <w:rFonts w:ascii="Times New Roman" w:hAnsi="Times New Roman" w:cs="Times New Roman"/>
      <w:sz w:val="26"/>
      <w:szCs w:val="26"/>
    </w:rPr>
  </w:style>
  <w:style w:type="paragraph" w:customStyle="1" w:styleId="futurismarkdown-paragraph">
    <w:name w:val="futurismarkdown-paragraph"/>
    <w:basedOn w:val="a"/>
    <w:rsid w:val="00241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412AE"/>
    <w:rPr>
      <w:color w:val="0000FF"/>
      <w:u w:val="single"/>
    </w:rPr>
  </w:style>
  <w:style w:type="character" w:customStyle="1" w:styleId="s10">
    <w:name w:val="s_10"/>
    <w:basedOn w:val="a0"/>
    <w:rsid w:val="00DE5D06"/>
  </w:style>
  <w:style w:type="paragraph" w:styleId="a6">
    <w:name w:val="Body Text"/>
    <w:basedOn w:val="a"/>
    <w:link w:val="a7"/>
    <w:uiPriority w:val="1"/>
    <w:qFormat/>
    <w:rsid w:val="00AF60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F6016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9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7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2372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80309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1520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7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3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8264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0864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2259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2025-03-11T17:43:00Z</dcterms:created>
  <dcterms:modified xsi:type="dcterms:W3CDTF">2025-04-10T06:57:00Z</dcterms:modified>
</cp:coreProperties>
</file>