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6C95E" w14:textId="11F00119" w:rsidR="00EF2CE2" w:rsidRDefault="00EF2CE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90090192"/>
    </w:p>
    <w:p w14:paraId="5767BE8D" w14:textId="078AA41E" w:rsidR="00E97D45" w:rsidRDefault="00E97D45" w:rsidP="007D2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7E9C8F5D" w14:textId="77777777" w:rsidR="00E97D45" w:rsidRPr="00596A66" w:rsidRDefault="00E97D45" w:rsidP="007D29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A66">
        <w:rPr>
          <w:rFonts w:ascii="Times New Roman" w:hAnsi="Times New Roman" w:cs="Times New Roman"/>
          <w:b/>
          <w:sz w:val="28"/>
          <w:szCs w:val="28"/>
        </w:rPr>
        <w:t>«</w:t>
      </w:r>
      <w:r w:rsidR="00E25806" w:rsidRPr="00596A66">
        <w:rPr>
          <w:rFonts w:ascii="Times New Roman" w:hAnsi="Times New Roman" w:cs="Times New Roman"/>
          <w:b/>
          <w:sz w:val="28"/>
          <w:szCs w:val="28"/>
        </w:rPr>
        <w:t>История костюма и моды</w:t>
      </w:r>
      <w:r w:rsidRPr="00596A6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bookmarkEnd w:id="0"/>
    <w:p w14:paraId="5734E90E" w14:textId="587AF390" w:rsidR="00347614" w:rsidRDefault="00347614" w:rsidP="007D290C">
      <w:pPr>
        <w:spacing w:after="0" w:line="240" w:lineRule="auto"/>
      </w:pPr>
    </w:p>
    <w:p w14:paraId="08EED2D2" w14:textId="77777777" w:rsidR="00A37496" w:rsidRDefault="00A37496" w:rsidP="007D290C">
      <w:pPr>
        <w:spacing w:after="0" w:line="240" w:lineRule="auto"/>
      </w:pPr>
    </w:p>
    <w:p w14:paraId="30FA84BC" w14:textId="77777777" w:rsidR="00596A66" w:rsidRDefault="00596A66" w:rsidP="00596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14:paraId="15C2FE43" w14:textId="77777777" w:rsidR="00596A66" w:rsidRDefault="00596A66" w:rsidP="00596A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A0FB45" w14:textId="77777777" w:rsidR="00596A66" w:rsidRDefault="00596A66" w:rsidP="007959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FDED2AB" w14:textId="77777777" w:rsidR="00596A66" w:rsidRDefault="00596A66" w:rsidP="007959FB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596A66" w14:paraId="55E214B8" w14:textId="77777777" w:rsidTr="00CC7107">
        <w:tc>
          <w:tcPr>
            <w:tcW w:w="8754" w:type="dxa"/>
          </w:tcPr>
          <w:p w14:paraId="16C895EF" w14:textId="4D1A8606" w:rsidR="00596A66" w:rsidRDefault="00596A66" w:rsidP="007959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="00A37496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712C2D">
              <w:rPr>
                <w:rFonts w:ascii="Times New Roman" w:hAnsi="Times New Roman"/>
                <w:i/>
                <w:sz w:val="28"/>
                <w:szCs w:val="28"/>
              </w:rPr>
              <w:t>Выберите один правильный ответ</w:t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282CB32A" w14:textId="77777777" w:rsidR="00596A66" w:rsidRPr="00712C2D" w:rsidRDefault="00596A66" w:rsidP="007959F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t>Римляне информировали провинции об изменениях в моде при помощи</w:t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А) </w:t>
            </w:r>
            <w:r w:rsidRPr="00712C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раскрашенных глиняных фигурок</w:t>
            </w:r>
            <w:r w:rsidRPr="00712C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t>Б) глиняных табличек с описанием костюмов</w:t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В) одетых манекенов в человеческий рост</w:t>
            </w:r>
          </w:p>
        </w:tc>
      </w:tr>
      <w:tr w:rsidR="00596A66" w14:paraId="1151E2FC" w14:textId="77777777" w:rsidTr="00CC7107">
        <w:tc>
          <w:tcPr>
            <w:tcW w:w="8754" w:type="dxa"/>
          </w:tcPr>
          <w:p w14:paraId="3CCD939E" w14:textId="77777777" w:rsidR="00596A66" w:rsidRPr="00712C2D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2C2D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12C2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  <w:p w14:paraId="27519B43" w14:textId="77777777" w:rsidR="00596A66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2C2D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  <w:p w14:paraId="35A4E0D4" w14:textId="6194DF91" w:rsidR="00596A66" w:rsidRPr="00712C2D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A66" w14:paraId="70F68739" w14:textId="77777777" w:rsidTr="00CC7107">
        <w:tc>
          <w:tcPr>
            <w:tcW w:w="8754" w:type="dxa"/>
          </w:tcPr>
          <w:p w14:paraId="26707680" w14:textId="0D9475D1" w:rsidR="00596A66" w:rsidRPr="00B80D94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2.</w:t>
            </w:r>
            <w:r w:rsidR="00A374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80D9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</w:t>
            </w:r>
          </w:p>
          <w:p w14:paraId="437EC273" w14:textId="77777777" w:rsidR="00596A66" w:rsidRPr="00712C2D" w:rsidRDefault="00596A66" w:rsidP="007959FB">
            <w:pPr>
              <w:spacing w:after="0" w:line="240" w:lineRule="auto"/>
            </w:pP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Ткани, производимые в Передней Азии, были преимущественно:</w:t>
            </w:r>
            <w:r w:rsidRPr="00712C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льняными</w:t>
            </w:r>
            <w:r w:rsidRPr="00712C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хлопковыми</w:t>
            </w:r>
            <w:r w:rsidRPr="00712C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шерстяными</w:t>
            </w:r>
          </w:p>
        </w:tc>
      </w:tr>
      <w:tr w:rsidR="00596A66" w14:paraId="1656BB26" w14:textId="77777777" w:rsidTr="00CC7107">
        <w:tc>
          <w:tcPr>
            <w:tcW w:w="8754" w:type="dxa"/>
          </w:tcPr>
          <w:p w14:paraId="0D86A254" w14:textId="77777777" w:rsidR="00596A66" w:rsidRPr="00712C2D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2C2D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12C2D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  <w:p w14:paraId="6BD1396A" w14:textId="77777777" w:rsidR="00596A66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2C2D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  <w:p w14:paraId="010E22B9" w14:textId="0FD7FB52" w:rsidR="00596A66" w:rsidRPr="00712C2D" w:rsidRDefault="00596A66" w:rsidP="007959FB">
            <w:pPr>
              <w:spacing w:after="0" w:line="240" w:lineRule="auto"/>
            </w:pPr>
          </w:p>
        </w:tc>
      </w:tr>
      <w:tr w:rsidR="00596A66" w14:paraId="7EF3DBEB" w14:textId="77777777" w:rsidTr="00CC7107">
        <w:tc>
          <w:tcPr>
            <w:tcW w:w="8754" w:type="dxa"/>
          </w:tcPr>
          <w:p w14:paraId="72B4F634" w14:textId="13787A0B" w:rsidR="00596A66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3.</w:t>
            </w:r>
            <w:r w:rsidR="00A374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80D9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  <w:p w14:paraId="0D25D1F2" w14:textId="7E2BD5C6" w:rsidR="00596A66" w:rsidRPr="00712C2D" w:rsidRDefault="00596A66" w:rsidP="007959FB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Мужчины варварских племен, населявших Европу, носили …, которые так презирали римляне. </w:t>
            </w:r>
            <w:proofErr w:type="gramStart"/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Именно этот элемент костюма разделил одежду на мужскую и женскую на несколько столетий:</w:t>
            </w:r>
            <w:proofErr w:type="gramEnd"/>
            <w:r w:rsidRPr="00712C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штаны</w:t>
            </w:r>
            <w:r w:rsidRPr="00712C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носки</w:t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В) 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ювелирные украшения</w:t>
            </w:r>
          </w:p>
        </w:tc>
      </w:tr>
      <w:tr w:rsidR="00596A66" w14:paraId="06203968" w14:textId="77777777" w:rsidTr="00CC7107">
        <w:tc>
          <w:tcPr>
            <w:tcW w:w="8754" w:type="dxa"/>
          </w:tcPr>
          <w:p w14:paraId="4077F5D2" w14:textId="77777777" w:rsidR="00596A66" w:rsidRPr="00712C2D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2C2D">
              <w:rPr>
                <w:rFonts w:ascii="Times New Roman" w:hAnsi="Times New Roman" w:cs="Times New Roman"/>
                <w:sz w:val="28"/>
                <w:szCs w:val="28"/>
              </w:rPr>
              <w:t>Правильный ответ: А</w:t>
            </w:r>
          </w:p>
          <w:p w14:paraId="36E443F9" w14:textId="77777777" w:rsidR="00596A66" w:rsidRDefault="00596A66" w:rsidP="00795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2C2D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1.1)</w:t>
            </w:r>
          </w:p>
          <w:p w14:paraId="551E4A96" w14:textId="23560AAD" w:rsidR="00596A66" w:rsidRPr="00712C2D" w:rsidRDefault="00596A66" w:rsidP="007959FB">
            <w:pPr>
              <w:spacing w:after="0" w:line="240" w:lineRule="auto"/>
            </w:pPr>
          </w:p>
        </w:tc>
      </w:tr>
      <w:tr w:rsidR="00596A66" w14:paraId="4C3B64DC" w14:textId="77777777" w:rsidTr="00CC7107">
        <w:tc>
          <w:tcPr>
            <w:tcW w:w="8754" w:type="dxa"/>
          </w:tcPr>
          <w:p w14:paraId="6A888B92" w14:textId="0FEEA46F" w:rsidR="00596A66" w:rsidRPr="00B80D94" w:rsidRDefault="00596A66" w:rsidP="00B80D9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4.</w:t>
            </w:r>
            <w:r w:rsidR="00A374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80D9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  <w:p w14:paraId="135F5B39" w14:textId="77777777" w:rsidR="00596A66" w:rsidRPr="00712C2D" w:rsidRDefault="00596A66" w:rsidP="00B80D94">
            <w:pPr>
              <w:spacing w:after="0" w:line="240" w:lineRule="auto"/>
            </w:pP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Щеголи иногда носили сразу 2 шапки: одну на голове, а вторую свешивали на лентах на спину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  <w:r w:rsidRPr="00712C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античности</w:t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Египт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 в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эпохи Нового Царства</w:t>
            </w:r>
            <w:r w:rsidRPr="00712C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12C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</w:t>
            </w:r>
            <w:r w:rsidRPr="00712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западноевропейского Средневековья</w:t>
            </w:r>
          </w:p>
        </w:tc>
      </w:tr>
      <w:tr w:rsidR="00596A66" w14:paraId="0CB613AD" w14:textId="77777777" w:rsidTr="00CC7107">
        <w:tc>
          <w:tcPr>
            <w:tcW w:w="8754" w:type="dxa"/>
          </w:tcPr>
          <w:p w14:paraId="185B8F3A" w14:textId="136B43C3" w:rsidR="00596A66" w:rsidRPr="00CC7107" w:rsidRDefault="00596A66" w:rsidP="00B80D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7107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CC710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14:paraId="0B927599" w14:textId="77777777" w:rsidR="00596A66" w:rsidRPr="00CC7107" w:rsidRDefault="00596A66" w:rsidP="00B80D94">
            <w:pPr>
              <w:spacing w:after="0" w:line="240" w:lineRule="auto"/>
            </w:pPr>
            <w:r w:rsidRPr="00CC7107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</w:tc>
      </w:tr>
    </w:tbl>
    <w:p w14:paraId="401D83F4" w14:textId="77777777" w:rsidR="00347614" w:rsidRDefault="00B80D94" w:rsidP="00596A66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347614" w:rsidRPr="00E97CA2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66834BCD" w14:textId="403ED73F" w:rsidR="005B6052" w:rsidRDefault="00596A66" w:rsidP="00A420F7">
      <w:pPr>
        <w:spacing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</w:t>
      </w:r>
      <w:r w:rsidR="00C86F1D" w:rsidRPr="00BC46F0">
        <w:rPr>
          <w:rFonts w:ascii="Times New Roman" w:hAnsi="Times New Roman"/>
          <w:i/>
          <w:sz w:val="28"/>
          <w:szCs w:val="28"/>
        </w:rPr>
        <w:t>Установите правильное соотве</w:t>
      </w:r>
      <w:r w:rsidR="00DF31A0">
        <w:rPr>
          <w:rFonts w:ascii="Times New Roman" w:hAnsi="Times New Roman"/>
          <w:i/>
          <w:sz w:val="28"/>
          <w:szCs w:val="28"/>
        </w:rPr>
        <w:t xml:space="preserve">тствие. Каждому элементу левого </w:t>
      </w:r>
      <w:r w:rsidR="00C86F1D" w:rsidRPr="00BC46F0">
        <w:rPr>
          <w:rFonts w:ascii="Times New Roman" w:hAnsi="Times New Roman"/>
          <w:i/>
          <w:sz w:val="28"/>
          <w:szCs w:val="28"/>
        </w:rPr>
        <w:t>столбца соответствует только один элемент правого столбца</w:t>
      </w:r>
    </w:p>
    <w:p w14:paraId="55FFEF7F" w14:textId="77777777" w:rsidR="005B6052" w:rsidRDefault="005B6052" w:rsidP="005B605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</w:t>
      </w:r>
      <w:r w:rsidRPr="00BC46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2"/>
        <w:gridCol w:w="967"/>
        <w:gridCol w:w="992"/>
        <w:gridCol w:w="3602"/>
        <w:gridCol w:w="512"/>
        <w:gridCol w:w="1832"/>
      </w:tblGrid>
      <w:tr w:rsidR="005B6052" w14:paraId="1ABC961C" w14:textId="77777777" w:rsidTr="005B6052">
        <w:tc>
          <w:tcPr>
            <w:tcW w:w="591" w:type="dxa"/>
            <w:gridSpan w:val="2"/>
          </w:tcPr>
          <w:p w14:paraId="5693CB9A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3"/>
          </w:tcPr>
          <w:p w14:paraId="7EF6C56F" w14:textId="5750E580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Установите соответствие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между понятиями</w:t>
            </w: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2" w:type="dxa"/>
          </w:tcPr>
          <w:p w14:paraId="5C012224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3287B1CB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6052" w14:paraId="1C501A7A" w14:textId="77777777" w:rsidTr="005B6052">
        <w:tc>
          <w:tcPr>
            <w:tcW w:w="591" w:type="dxa"/>
            <w:gridSpan w:val="2"/>
          </w:tcPr>
          <w:p w14:paraId="4FD77016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5561" w:type="dxa"/>
            <w:gridSpan w:val="3"/>
          </w:tcPr>
          <w:p w14:paraId="16F3D383" w14:textId="2E8ED73E" w:rsidR="005B6052" w:rsidRDefault="00DF31A0" w:rsidP="00A876C8">
            <w:pPr>
              <w:spacing w:after="0" w:line="240" w:lineRule="auto"/>
              <w:ind w:left="-812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B60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5B6052"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остюм</w:t>
            </w:r>
          </w:p>
        </w:tc>
        <w:tc>
          <w:tcPr>
            <w:tcW w:w="512" w:type="dxa"/>
          </w:tcPr>
          <w:p w14:paraId="23060210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832" w:type="dxa"/>
          </w:tcPr>
          <w:p w14:paraId="3889DF81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фасон</w:t>
            </w:r>
          </w:p>
        </w:tc>
      </w:tr>
      <w:tr w:rsidR="005B6052" w14:paraId="489D23B9" w14:textId="77777777" w:rsidTr="005B6052">
        <w:tc>
          <w:tcPr>
            <w:tcW w:w="591" w:type="dxa"/>
            <w:gridSpan w:val="2"/>
          </w:tcPr>
          <w:p w14:paraId="4814802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5561" w:type="dxa"/>
            <w:gridSpan w:val="3"/>
          </w:tcPr>
          <w:p w14:paraId="55853D18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тиль</w:t>
            </w:r>
          </w:p>
        </w:tc>
        <w:tc>
          <w:tcPr>
            <w:tcW w:w="512" w:type="dxa"/>
          </w:tcPr>
          <w:p w14:paraId="7385B541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832" w:type="dxa"/>
          </w:tcPr>
          <w:p w14:paraId="6B878243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силуэт </w:t>
            </w:r>
          </w:p>
        </w:tc>
      </w:tr>
      <w:tr w:rsidR="005B6052" w14:paraId="1E6EDC30" w14:textId="77777777" w:rsidTr="005B6052">
        <w:tc>
          <w:tcPr>
            <w:tcW w:w="591" w:type="dxa"/>
            <w:gridSpan w:val="2"/>
          </w:tcPr>
          <w:p w14:paraId="4F7052E3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3"/>
          </w:tcPr>
          <w:p w14:paraId="2328B0C6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14:paraId="6B125B64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832" w:type="dxa"/>
          </w:tcPr>
          <w:p w14:paraId="3A4905C3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мода</w:t>
            </w:r>
          </w:p>
        </w:tc>
      </w:tr>
      <w:tr w:rsidR="005B6052" w14:paraId="1F8A6273" w14:textId="77777777" w:rsidTr="005B6052">
        <w:tc>
          <w:tcPr>
            <w:tcW w:w="591" w:type="dxa"/>
            <w:gridSpan w:val="2"/>
          </w:tcPr>
          <w:p w14:paraId="1E01E8D1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3"/>
          </w:tcPr>
          <w:p w14:paraId="4A4D696D" w14:textId="558152D0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12" w:type="dxa"/>
          </w:tcPr>
          <w:p w14:paraId="16D249BA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1C6310DB" w14:textId="77777777" w:rsidR="005B6052" w:rsidRPr="001D65E9" w:rsidRDefault="005B6052" w:rsidP="00A87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B6052" w14:paraId="57170112" w14:textId="77777777" w:rsidTr="005B6052">
        <w:trPr>
          <w:gridBefore w:val="1"/>
          <w:gridAfter w:val="3"/>
          <w:wBefore w:w="559" w:type="dxa"/>
          <w:wAfter w:w="5946" w:type="dxa"/>
        </w:trPr>
        <w:tc>
          <w:tcPr>
            <w:tcW w:w="999" w:type="dxa"/>
            <w:gridSpan w:val="2"/>
          </w:tcPr>
          <w:p w14:paraId="1AEF94CB" w14:textId="77777777" w:rsidR="005B6052" w:rsidRPr="00891288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742C005E" w14:textId="77777777" w:rsidR="005B6052" w:rsidRPr="00891288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128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5B6052" w14:paraId="7CE26BA9" w14:textId="77777777" w:rsidTr="005B6052">
        <w:trPr>
          <w:gridBefore w:val="1"/>
          <w:gridAfter w:val="3"/>
          <w:wBefore w:w="559" w:type="dxa"/>
          <w:wAfter w:w="5946" w:type="dxa"/>
        </w:trPr>
        <w:tc>
          <w:tcPr>
            <w:tcW w:w="999" w:type="dxa"/>
            <w:gridSpan w:val="2"/>
          </w:tcPr>
          <w:p w14:paraId="2890F12C" w14:textId="77777777" w:rsidR="005B6052" w:rsidRPr="00891288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1288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992" w:type="dxa"/>
          </w:tcPr>
          <w:p w14:paraId="5B80F275" w14:textId="77777777" w:rsidR="005B6052" w:rsidRPr="00891288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1288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</w:tbl>
    <w:p w14:paraId="15492796" w14:textId="5D52E44E" w:rsidR="005B6052" w:rsidRDefault="00DF31A0" w:rsidP="00DF31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B6052" w:rsidRPr="00B80D94">
        <w:rPr>
          <w:rFonts w:ascii="Times New Roman" w:hAnsi="Times New Roman" w:cs="Times New Roman"/>
          <w:sz w:val="28"/>
          <w:szCs w:val="28"/>
        </w:rPr>
        <w:t>Компетенции (индикаторы): ПК-1 (ПК 1.3)</w:t>
      </w:r>
    </w:p>
    <w:p w14:paraId="32805C44" w14:textId="77777777" w:rsidR="005B6052" w:rsidRDefault="005B6052" w:rsidP="005B60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606E14" w14:textId="5126DEC9" w:rsidR="005B6052" w:rsidRDefault="005B6052" w:rsidP="005B605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</w:t>
      </w:r>
      <w:r w:rsidR="00A37496">
        <w:rPr>
          <w:rFonts w:ascii="Times New Roman" w:hAnsi="Times New Roman"/>
          <w:i/>
          <w:sz w:val="28"/>
          <w:szCs w:val="28"/>
        </w:rPr>
        <w:t xml:space="preserve"> </w:t>
      </w:r>
      <w:r w:rsidRPr="00BC46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113"/>
        <w:gridCol w:w="851"/>
        <w:gridCol w:w="1134"/>
        <w:gridCol w:w="992"/>
        <w:gridCol w:w="2471"/>
        <w:gridCol w:w="512"/>
        <w:gridCol w:w="1832"/>
      </w:tblGrid>
      <w:tr w:rsidR="005B6052" w14:paraId="3969F26C" w14:textId="77777777" w:rsidTr="007959FB">
        <w:tc>
          <w:tcPr>
            <w:tcW w:w="591" w:type="dxa"/>
          </w:tcPr>
          <w:p w14:paraId="6B6BB2C8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5"/>
          </w:tcPr>
          <w:p w14:paraId="1DB6815F" w14:textId="7F1EAFF2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Установите соответствие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между понятиями</w:t>
            </w: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2" w:type="dxa"/>
          </w:tcPr>
          <w:p w14:paraId="7D8DC8F0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43629E91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6052" w14:paraId="17059751" w14:textId="77777777" w:rsidTr="007959FB">
        <w:tc>
          <w:tcPr>
            <w:tcW w:w="591" w:type="dxa"/>
          </w:tcPr>
          <w:p w14:paraId="3085F998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5561" w:type="dxa"/>
            <w:gridSpan w:val="5"/>
          </w:tcPr>
          <w:p w14:paraId="1EC50653" w14:textId="77777777" w:rsidR="005B6052" w:rsidRDefault="005B6052" w:rsidP="00A876C8">
            <w:pPr>
              <w:spacing w:after="0" w:line="240" w:lineRule="auto"/>
              <w:ind w:left="-812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6146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XI-XIII века</w:t>
            </w:r>
          </w:p>
        </w:tc>
        <w:tc>
          <w:tcPr>
            <w:tcW w:w="512" w:type="dxa"/>
          </w:tcPr>
          <w:p w14:paraId="07906A49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832" w:type="dxa"/>
          </w:tcPr>
          <w:p w14:paraId="4A4A149D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2D7">
              <w:rPr>
                <w:rFonts w:ascii="Times New Roman" w:eastAsia="Times New Roman" w:hAnsi="Times New Roman" w:cs="Times New Roman"/>
                <w:sz w:val="28"/>
                <w:szCs w:val="28"/>
              </w:rPr>
              <w:t>рококо</w:t>
            </w:r>
          </w:p>
        </w:tc>
      </w:tr>
      <w:tr w:rsidR="005B6052" w14:paraId="129FAA30" w14:textId="77777777" w:rsidTr="007959FB">
        <w:tc>
          <w:tcPr>
            <w:tcW w:w="591" w:type="dxa"/>
          </w:tcPr>
          <w:p w14:paraId="4C8AAE74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5561" w:type="dxa"/>
            <w:gridSpan w:val="5"/>
          </w:tcPr>
          <w:p w14:paraId="7F538289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6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XIII – XV века</w:t>
            </w:r>
          </w:p>
        </w:tc>
        <w:tc>
          <w:tcPr>
            <w:tcW w:w="512" w:type="dxa"/>
          </w:tcPr>
          <w:p w14:paraId="41C3BF46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832" w:type="dxa"/>
          </w:tcPr>
          <w:p w14:paraId="0D8DC3DD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2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романский</w:t>
            </w:r>
          </w:p>
        </w:tc>
      </w:tr>
      <w:tr w:rsidR="005B6052" w14:paraId="723B5CC0" w14:textId="77777777" w:rsidTr="007959FB">
        <w:tc>
          <w:tcPr>
            <w:tcW w:w="591" w:type="dxa"/>
          </w:tcPr>
          <w:p w14:paraId="1250B00F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65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561" w:type="dxa"/>
            <w:gridSpan w:val="5"/>
          </w:tcPr>
          <w:p w14:paraId="3C7EE0E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656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XVIII век</w:t>
            </w:r>
          </w:p>
        </w:tc>
        <w:tc>
          <w:tcPr>
            <w:tcW w:w="512" w:type="dxa"/>
          </w:tcPr>
          <w:p w14:paraId="6A86D342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832" w:type="dxa"/>
          </w:tcPr>
          <w:p w14:paraId="516386E8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72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готика</w:t>
            </w:r>
          </w:p>
        </w:tc>
      </w:tr>
      <w:tr w:rsidR="005B6052" w14:paraId="0EE83703" w14:textId="77777777" w:rsidTr="007959FB">
        <w:tc>
          <w:tcPr>
            <w:tcW w:w="591" w:type="dxa"/>
          </w:tcPr>
          <w:p w14:paraId="6A623639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5"/>
          </w:tcPr>
          <w:p w14:paraId="54C707F1" w14:textId="38E4292F" w:rsidR="005B6052" w:rsidRDefault="005B6052" w:rsidP="00DF31A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C86F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2" w:type="dxa"/>
          </w:tcPr>
          <w:p w14:paraId="72887D38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7938B0EC" w14:textId="77777777" w:rsidR="005B6052" w:rsidRPr="001D65E9" w:rsidRDefault="005B6052" w:rsidP="00A87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B6052" w14:paraId="106260EE" w14:textId="77777777" w:rsidTr="007959FB">
        <w:trPr>
          <w:gridBefore w:val="2"/>
          <w:gridAfter w:val="3"/>
          <w:wBefore w:w="704" w:type="dxa"/>
          <w:wAfter w:w="4815" w:type="dxa"/>
        </w:trPr>
        <w:tc>
          <w:tcPr>
            <w:tcW w:w="851" w:type="dxa"/>
          </w:tcPr>
          <w:p w14:paraId="7D932981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11AC3BA4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1778CD22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6052" w14:paraId="245B4727" w14:textId="77777777" w:rsidTr="007959FB">
        <w:trPr>
          <w:gridBefore w:val="2"/>
          <w:gridAfter w:val="3"/>
          <w:wBefore w:w="704" w:type="dxa"/>
          <w:wAfter w:w="4815" w:type="dxa"/>
        </w:trPr>
        <w:tc>
          <w:tcPr>
            <w:tcW w:w="851" w:type="dxa"/>
          </w:tcPr>
          <w:p w14:paraId="292D3A31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14:paraId="471E3853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92" w:type="dxa"/>
          </w:tcPr>
          <w:p w14:paraId="6D63AFC7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CC55F55" w14:textId="77777777" w:rsidR="005B6052" w:rsidRDefault="005B6052" w:rsidP="00DF31A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0D94">
        <w:rPr>
          <w:rFonts w:ascii="Times New Roman" w:hAnsi="Times New Roman" w:cs="Times New Roman"/>
          <w:sz w:val="28"/>
          <w:szCs w:val="28"/>
        </w:rPr>
        <w:t>Компетенции (индикаторы): ПК-1 (ПК 1.3)</w:t>
      </w:r>
    </w:p>
    <w:p w14:paraId="1AE73A9D" w14:textId="77777777" w:rsidR="005B6052" w:rsidRDefault="005B6052" w:rsidP="005B60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C060BE" w14:textId="5B3DA227" w:rsidR="005B6052" w:rsidRDefault="005B6052" w:rsidP="00DF31A0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3.</w:t>
      </w:r>
      <w:r w:rsidR="00A37496">
        <w:rPr>
          <w:rFonts w:ascii="Times New Roman" w:hAnsi="Times New Roman"/>
          <w:i/>
          <w:sz w:val="28"/>
          <w:szCs w:val="28"/>
        </w:rPr>
        <w:t xml:space="preserve"> </w:t>
      </w:r>
      <w:r w:rsidRPr="00BC46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113"/>
        <w:gridCol w:w="851"/>
        <w:gridCol w:w="1134"/>
        <w:gridCol w:w="992"/>
        <w:gridCol w:w="2471"/>
        <w:gridCol w:w="512"/>
        <w:gridCol w:w="1832"/>
      </w:tblGrid>
      <w:tr w:rsidR="005B6052" w14:paraId="0CBDF8EA" w14:textId="77777777" w:rsidTr="007959FB">
        <w:tc>
          <w:tcPr>
            <w:tcW w:w="591" w:type="dxa"/>
          </w:tcPr>
          <w:p w14:paraId="764C2C57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5"/>
          </w:tcPr>
          <w:p w14:paraId="634E0535" w14:textId="6682A9E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Установите соответствие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между понятиями</w:t>
            </w: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2" w:type="dxa"/>
          </w:tcPr>
          <w:p w14:paraId="432AA8FB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56A18025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6052" w14:paraId="4368FC0A" w14:textId="77777777" w:rsidTr="007959FB">
        <w:tc>
          <w:tcPr>
            <w:tcW w:w="591" w:type="dxa"/>
          </w:tcPr>
          <w:p w14:paraId="6F02EAF1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5561" w:type="dxa"/>
            <w:gridSpan w:val="5"/>
          </w:tcPr>
          <w:p w14:paraId="5DFC19C2" w14:textId="3DBCE6CC" w:rsidR="005B6052" w:rsidRDefault="005B6052" w:rsidP="007959FB">
            <w:pPr>
              <w:spacing w:after="0" w:line="240" w:lineRule="auto"/>
              <w:ind w:left="-812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B70">
              <w:rPr>
                <w:rFonts w:ascii="Times New Roman" w:hAnsi="Times New Roman" w:cs="Times New Roman"/>
                <w:sz w:val="28"/>
                <w:szCs w:val="28"/>
              </w:rPr>
              <w:t>Душегрея</w:t>
            </w:r>
          </w:p>
        </w:tc>
        <w:tc>
          <w:tcPr>
            <w:tcW w:w="512" w:type="dxa"/>
          </w:tcPr>
          <w:p w14:paraId="2B750B35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832" w:type="dxa"/>
          </w:tcPr>
          <w:p w14:paraId="443BC107" w14:textId="098D6467" w:rsidR="005B6052" w:rsidRDefault="00DF31A0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мужская и </w:t>
            </w:r>
            <w:r w:rsidR="005B6052" w:rsidRPr="002B5F02">
              <w:rPr>
                <w:rFonts w:ascii="Times New Roman" w:eastAsia="Times New Roman" w:hAnsi="Times New Roman" w:cs="Times New Roman"/>
                <w:sz w:val="28"/>
                <w:szCs w:val="28"/>
              </w:rPr>
              <w:t>женская</w:t>
            </w:r>
          </w:p>
        </w:tc>
      </w:tr>
      <w:tr w:rsidR="005B6052" w14:paraId="5B8671E6" w14:textId="77777777" w:rsidTr="007959FB">
        <w:tc>
          <w:tcPr>
            <w:tcW w:w="591" w:type="dxa"/>
          </w:tcPr>
          <w:p w14:paraId="2D99E4F3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5561" w:type="dxa"/>
            <w:gridSpan w:val="5"/>
          </w:tcPr>
          <w:p w14:paraId="03F1058A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B70">
              <w:rPr>
                <w:rFonts w:ascii="Times New Roman" w:hAnsi="Times New Roman" w:cs="Times New Roman"/>
                <w:sz w:val="28"/>
                <w:szCs w:val="28"/>
              </w:rPr>
              <w:t>Зипун</w:t>
            </w:r>
          </w:p>
        </w:tc>
        <w:tc>
          <w:tcPr>
            <w:tcW w:w="512" w:type="dxa"/>
          </w:tcPr>
          <w:p w14:paraId="506E28A4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832" w:type="dxa"/>
          </w:tcPr>
          <w:p w14:paraId="2D1A0D8C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женская</w:t>
            </w:r>
          </w:p>
        </w:tc>
      </w:tr>
      <w:tr w:rsidR="005B6052" w14:paraId="3F76814D" w14:textId="77777777" w:rsidTr="007959FB">
        <w:tc>
          <w:tcPr>
            <w:tcW w:w="591" w:type="dxa"/>
          </w:tcPr>
          <w:p w14:paraId="4FCC6DAE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65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561" w:type="dxa"/>
            <w:gridSpan w:val="5"/>
          </w:tcPr>
          <w:p w14:paraId="70987FFA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B70">
              <w:rPr>
                <w:rFonts w:ascii="Times New Roman" w:hAnsi="Times New Roman" w:cs="Times New Roman"/>
                <w:sz w:val="28"/>
                <w:szCs w:val="28"/>
              </w:rPr>
              <w:t>Опашень</w:t>
            </w:r>
          </w:p>
        </w:tc>
        <w:tc>
          <w:tcPr>
            <w:tcW w:w="512" w:type="dxa"/>
          </w:tcPr>
          <w:p w14:paraId="25729CDF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832" w:type="dxa"/>
          </w:tcPr>
          <w:p w14:paraId="38F8E503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мужская</w:t>
            </w:r>
          </w:p>
        </w:tc>
      </w:tr>
      <w:tr w:rsidR="005B6052" w14:paraId="5C027B70" w14:textId="77777777" w:rsidTr="007959FB">
        <w:tc>
          <w:tcPr>
            <w:tcW w:w="591" w:type="dxa"/>
          </w:tcPr>
          <w:p w14:paraId="404B3F50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5"/>
          </w:tcPr>
          <w:p w14:paraId="21C8BFD3" w14:textId="77777777" w:rsidR="005B6052" w:rsidRPr="002C1C15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C86F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1Б, 2В,3А.</w:t>
            </w:r>
          </w:p>
          <w:p w14:paraId="2D73BA60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14:paraId="4BC1BB9B" w14:textId="77777777" w:rsidR="005B6052" w:rsidRDefault="005B6052" w:rsidP="007959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62471521" w14:textId="77777777" w:rsidR="005B6052" w:rsidRPr="001D65E9" w:rsidRDefault="005B6052" w:rsidP="00795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B6052" w14:paraId="291C80BB" w14:textId="77777777" w:rsidTr="007959FB">
        <w:trPr>
          <w:gridBefore w:val="2"/>
          <w:gridAfter w:val="3"/>
          <w:wBefore w:w="704" w:type="dxa"/>
          <w:wAfter w:w="4815" w:type="dxa"/>
        </w:trPr>
        <w:tc>
          <w:tcPr>
            <w:tcW w:w="851" w:type="dxa"/>
          </w:tcPr>
          <w:p w14:paraId="66465978" w14:textId="77777777" w:rsidR="005B6052" w:rsidRPr="008153AF" w:rsidRDefault="005B6052" w:rsidP="00795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3E32C02" w14:textId="77777777" w:rsidR="005B6052" w:rsidRPr="008153AF" w:rsidRDefault="005B6052" w:rsidP="00795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2D1C1348" w14:textId="77777777" w:rsidR="005B6052" w:rsidRPr="008153AF" w:rsidRDefault="005B6052" w:rsidP="00795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6052" w14:paraId="67DB2054" w14:textId="77777777" w:rsidTr="007959FB">
        <w:trPr>
          <w:gridBefore w:val="2"/>
          <w:gridAfter w:val="3"/>
          <w:wBefore w:w="704" w:type="dxa"/>
          <w:wAfter w:w="4815" w:type="dxa"/>
        </w:trPr>
        <w:tc>
          <w:tcPr>
            <w:tcW w:w="851" w:type="dxa"/>
          </w:tcPr>
          <w:p w14:paraId="45835C07" w14:textId="77777777" w:rsidR="005B6052" w:rsidRPr="008153AF" w:rsidRDefault="005B6052" w:rsidP="00795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5B6E4711" w14:textId="77777777" w:rsidR="005B6052" w:rsidRPr="008153AF" w:rsidRDefault="005B6052" w:rsidP="00795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92" w:type="dxa"/>
          </w:tcPr>
          <w:p w14:paraId="30A93ECE" w14:textId="77777777" w:rsidR="005B6052" w:rsidRPr="008153AF" w:rsidRDefault="005B6052" w:rsidP="00795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C7418E5" w14:textId="77777777" w:rsidR="005B6052" w:rsidRDefault="005B6052" w:rsidP="00DF31A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0D94">
        <w:rPr>
          <w:rFonts w:ascii="Times New Roman" w:hAnsi="Times New Roman" w:cs="Times New Roman"/>
          <w:sz w:val="28"/>
          <w:szCs w:val="28"/>
        </w:rPr>
        <w:t>Компетенции (индикаторы): ПК-1 (ПК 1.3)</w:t>
      </w:r>
    </w:p>
    <w:p w14:paraId="6CEBF5FC" w14:textId="77777777" w:rsidR="005B6052" w:rsidRDefault="005B6052" w:rsidP="005B60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48BADC" w14:textId="12EEFED2" w:rsidR="005B6052" w:rsidRDefault="005B6052" w:rsidP="005B605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4.</w:t>
      </w:r>
      <w:r w:rsidR="00A37496">
        <w:rPr>
          <w:rFonts w:ascii="Times New Roman" w:hAnsi="Times New Roman"/>
          <w:i/>
          <w:sz w:val="28"/>
          <w:szCs w:val="28"/>
        </w:rPr>
        <w:t xml:space="preserve"> </w:t>
      </w:r>
      <w:r w:rsidRPr="00BC46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113"/>
        <w:gridCol w:w="851"/>
        <w:gridCol w:w="1134"/>
        <w:gridCol w:w="992"/>
        <w:gridCol w:w="2471"/>
        <w:gridCol w:w="512"/>
        <w:gridCol w:w="1832"/>
      </w:tblGrid>
      <w:tr w:rsidR="005B6052" w14:paraId="749D8979" w14:textId="77777777" w:rsidTr="007959FB">
        <w:tc>
          <w:tcPr>
            <w:tcW w:w="591" w:type="dxa"/>
          </w:tcPr>
          <w:p w14:paraId="08355C92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5"/>
          </w:tcPr>
          <w:p w14:paraId="022D0DEE" w14:textId="2AD040F8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Установите соответствие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между понятиями</w:t>
            </w:r>
            <w:r w:rsidRPr="00AE77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512" w:type="dxa"/>
          </w:tcPr>
          <w:p w14:paraId="157C227B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564372F2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6052" w14:paraId="4D8EB1CE" w14:textId="77777777" w:rsidTr="007959FB">
        <w:tc>
          <w:tcPr>
            <w:tcW w:w="591" w:type="dxa"/>
          </w:tcPr>
          <w:p w14:paraId="5AAFE5CF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5561" w:type="dxa"/>
            <w:gridSpan w:val="5"/>
          </w:tcPr>
          <w:p w14:paraId="291023F9" w14:textId="77777777" w:rsidR="005B6052" w:rsidRDefault="005B6052" w:rsidP="00A876C8">
            <w:pPr>
              <w:spacing w:after="0" w:line="240" w:lineRule="auto"/>
              <w:ind w:left="-812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6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Тюрбан</w:t>
            </w:r>
          </w:p>
        </w:tc>
        <w:tc>
          <w:tcPr>
            <w:tcW w:w="512" w:type="dxa"/>
          </w:tcPr>
          <w:p w14:paraId="6B40BEE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832" w:type="dxa"/>
          </w:tcPr>
          <w:p w14:paraId="2DE88DA5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7D1">
              <w:rPr>
                <w:rFonts w:ascii="Times New Roman" w:eastAsia="Times New Roman" w:hAnsi="Times New Roman" w:cs="Times New Roman"/>
                <w:sz w:val="28"/>
                <w:szCs w:val="28"/>
              </w:rPr>
              <w:t>воротник</w:t>
            </w:r>
          </w:p>
        </w:tc>
      </w:tr>
      <w:tr w:rsidR="005B6052" w14:paraId="1F5ABDBC" w14:textId="77777777" w:rsidTr="007959FB">
        <w:tc>
          <w:tcPr>
            <w:tcW w:w="591" w:type="dxa"/>
          </w:tcPr>
          <w:p w14:paraId="764814E2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5561" w:type="dxa"/>
            <w:gridSpan w:val="5"/>
          </w:tcPr>
          <w:p w14:paraId="46561544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Фреза</w:t>
            </w:r>
          </w:p>
        </w:tc>
        <w:tc>
          <w:tcPr>
            <w:tcW w:w="512" w:type="dxa"/>
          </w:tcPr>
          <w:p w14:paraId="6F7AB295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832" w:type="dxa"/>
          </w:tcPr>
          <w:p w14:paraId="5121F903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7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обувь</w:t>
            </w:r>
          </w:p>
        </w:tc>
      </w:tr>
      <w:tr w:rsidR="005B6052" w14:paraId="60780D78" w14:textId="77777777" w:rsidTr="007959FB">
        <w:tc>
          <w:tcPr>
            <w:tcW w:w="591" w:type="dxa"/>
          </w:tcPr>
          <w:p w14:paraId="772DA05F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656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561" w:type="dxa"/>
            <w:gridSpan w:val="5"/>
          </w:tcPr>
          <w:p w14:paraId="2C6E5CDE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61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Котурны</w:t>
            </w:r>
          </w:p>
        </w:tc>
        <w:tc>
          <w:tcPr>
            <w:tcW w:w="512" w:type="dxa"/>
          </w:tcPr>
          <w:p w14:paraId="20ED69F9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5E9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832" w:type="dxa"/>
          </w:tcPr>
          <w:p w14:paraId="4F072735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7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головной убор</w:t>
            </w:r>
          </w:p>
        </w:tc>
      </w:tr>
      <w:tr w:rsidR="005B6052" w14:paraId="4C5C5DEC" w14:textId="77777777" w:rsidTr="007959FB">
        <w:tc>
          <w:tcPr>
            <w:tcW w:w="591" w:type="dxa"/>
          </w:tcPr>
          <w:p w14:paraId="78A9A00A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1" w:type="dxa"/>
            <w:gridSpan w:val="5"/>
          </w:tcPr>
          <w:p w14:paraId="1E6D8B9B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C86F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2" w:type="dxa"/>
          </w:tcPr>
          <w:p w14:paraId="6B918968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</w:tcPr>
          <w:p w14:paraId="49513B4A" w14:textId="77777777" w:rsidR="005B6052" w:rsidRPr="001D65E9" w:rsidRDefault="005B6052" w:rsidP="00A876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B6052" w14:paraId="2ECDB2E1" w14:textId="77777777" w:rsidTr="007959FB">
        <w:trPr>
          <w:gridBefore w:val="2"/>
          <w:gridAfter w:val="3"/>
          <w:wBefore w:w="704" w:type="dxa"/>
          <w:wAfter w:w="4815" w:type="dxa"/>
        </w:trPr>
        <w:tc>
          <w:tcPr>
            <w:tcW w:w="851" w:type="dxa"/>
          </w:tcPr>
          <w:p w14:paraId="0E8C10FC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E745CC1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41171D59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B6052" w14:paraId="4A8284A0" w14:textId="77777777" w:rsidTr="007959FB">
        <w:trPr>
          <w:gridBefore w:val="2"/>
          <w:gridAfter w:val="3"/>
          <w:wBefore w:w="704" w:type="dxa"/>
          <w:wAfter w:w="4815" w:type="dxa"/>
        </w:trPr>
        <w:tc>
          <w:tcPr>
            <w:tcW w:w="851" w:type="dxa"/>
          </w:tcPr>
          <w:p w14:paraId="24542986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14:paraId="4BC9AD9B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92" w:type="dxa"/>
          </w:tcPr>
          <w:p w14:paraId="1315E86E" w14:textId="77777777" w:rsidR="005B6052" w:rsidRPr="008153AF" w:rsidRDefault="005B6052" w:rsidP="00A87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53A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C26BE9A" w14:textId="10516F67" w:rsidR="005B6052" w:rsidRDefault="005B6052" w:rsidP="00DF31A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0D94">
        <w:rPr>
          <w:rFonts w:ascii="Times New Roman" w:hAnsi="Times New Roman" w:cs="Times New Roman"/>
          <w:sz w:val="28"/>
          <w:szCs w:val="28"/>
        </w:rPr>
        <w:t>Компетенции (индикаторы): ПК-1 (ПК 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56AD091" w14:textId="77777777" w:rsidR="005B6052" w:rsidRDefault="005B6052" w:rsidP="005B60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D0347A" w14:textId="77777777" w:rsidR="005B6052" w:rsidRDefault="005B6052" w:rsidP="00DF31A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779F215" w14:textId="77777777" w:rsidR="005B6052" w:rsidRDefault="005B6052" w:rsidP="005B60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9721CC" w14:textId="75B2888A" w:rsidR="00DF31A0" w:rsidRDefault="005B6052" w:rsidP="005B6052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</w:t>
      </w:r>
      <w:r w:rsidR="00A37496">
        <w:rPr>
          <w:rFonts w:ascii="Times New Roman" w:hAnsi="Times New Roman"/>
          <w:i/>
          <w:sz w:val="28"/>
          <w:szCs w:val="28"/>
        </w:rPr>
        <w:t xml:space="preserve"> </w:t>
      </w:r>
      <w:r w:rsidRPr="00027B1E">
        <w:rPr>
          <w:rFonts w:ascii="Times New Roman" w:hAnsi="Times New Roman"/>
          <w:i/>
          <w:sz w:val="28"/>
          <w:szCs w:val="28"/>
        </w:rPr>
        <w:t xml:space="preserve">Установите правильную последовательность. </w:t>
      </w:r>
      <w:r w:rsidR="00DF31A0">
        <w:rPr>
          <w:rFonts w:ascii="Times New Roman" w:hAnsi="Times New Roman"/>
          <w:i/>
          <w:sz w:val="28"/>
          <w:szCs w:val="28"/>
        </w:rPr>
        <w:t>Запишите правильную</w:t>
      </w:r>
    </w:p>
    <w:p w14:paraId="0C48C73B" w14:textId="69F861C1" w:rsidR="005B6052" w:rsidRDefault="005B6052" w:rsidP="00DF31A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27B1E">
        <w:rPr>
          <w:rFonts w:ascii="Times New Roman" w:hAnsi="Times New Roman"/>
          <w:i/>
          <w:sz w:val="28"/>
          <w:szCs w:val="28"/>
        </w:rPr>
        <w:t>последовательность букв слева направо.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848"/>
        <w:gridCol w:w="3115"/>
      </w:tblGrid>
      <w:tr w:rsidR="005B6052" w14:paraId="53A9BA1C" w14:textId="77777777" w:rsidTr="005B6052">
        <w:tc>
          <w:tcPr>
            <w:tcW w:w="53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0FCD5E" w14:textId="21B00CF5" w:rsidR="005B6052" w:rsidRPr="005C01F3" w:rsidRDefault="005B6052" w:rsidP="00DF31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7107">
              <w:rPr>
                <w:rFonts w:ascii="Times New Roman" w:hAnsi="Times New Roman" w:cs="Times New Roman"/>
                <w:sz w:val="28"/>
                <w:szCs w:val="28"/>
              </w:rPr>
              <w:t>Расположите модные гравюры XIX века в</w:t>
            </w:r>
            <w:r w:rsidR="00DF31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7107">
              <w:rPr>
                <w:rFonts w:ascii="Times New Roman" w:hAnsi="Times New Roman" w:cs="Times New Roman"/>
                <w:sz w:val="28"/>
                <w:szCs w:val="28"/>
              </w:rPr>
              <w:t>хронологическом порядке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7C466C0E" w14:textId="77777777" w:rsidR="005B6052" w:rsidRPr="005C01F3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34AC5E48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232AE7F" wp14:editId="7D5D2B27">
                  <wp:extent cx="825500" cy="12858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026" cy="1286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686576A7" w14:textId="77777777" w:rsidTr="005B6052">
        <w:tc>
          <w:tcPr>
            <w:tcW w:w="538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55A8BA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3E36B845" w14:textId="77777777" w:rsidR="005B6052" w:rsidRPr="005C01F3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5447FA98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A4D8262" wp14:editId="0A8FD653">
                  <wp:extent cx="979387" cy="1268386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387" cy="1268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3BFAA8A8" w14:textId="77777777" w:rsidTr="005B6052">
        <w:tc>
          <w:tcPr>
            <w:tcW w:w="538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85D1EB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03D2D168" w14:textId="77777777" w:rsidR="005B6052" w:rsidRPr="005C01F3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49B83CA0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B1DF735" wp14:editId="57A189EA">
                  <wp:extent cx="945931" cy="1219200"/>
                  <wp:effectExtent l="19050" t="0" r="6569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931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118EDF28" w14:textId="77777777" w:rsidTr="005B6052">
        <w:trPr>
          <w:trHeight w:val="2579"/>
        </w:trPr>
        <w:tc>
          <w:tcPr>
            <w:tcW w:w="538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25096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19E67C21" w14:textId="77777777" w:rsidR="005B6052" w:rsidRPr="005C01F3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3A34AAF2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B34B1CB" wp14:editId="5F95A624">
                  <wp:extent cx="1039636" cy="1427297"/>
                  <wp:effectExtent l="19050" t="0" r="8114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636" cy="1427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5DFF6948" w14:textId="77777777" w:rsidTr="005B6052">
        <w:trPr>
          <w:trHeight w:val="415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BA69A6" w14:textId="77777777" w:rsidR="005B6052" w:rsidRDefault="005B6052" w:rsidP="00A876C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52CAC">
              <w:rPr>
                <w:rFonts w:ascii="Times New Roman" w:hAnsi="Times New Roman" w:cs="Times New Roman"/>
                <w:sz w:val="28"/>
                <w:szCs w:val="28"/>
              </w:rPr>
              <w:t xml:space="preserve"> А, В, Г, Б</w:t>
            </w:r>
          </w:p>
          <w:p w14:paraId="3113C1D2" w14:textId="5B761777" w:rsidR="00852CAC" w:rsidRPr="00852CAC" w:rsidRDefault="00852CAC" w:rsidP="00852CAC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Компетенции (индикаторы): ПК-1 (ПК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</w:tbl>
    <w:p w14:paraId="5DE8CA1C" w14:textId="77777777" w:rsidR="005B6052" w:rsidRDefault="005B6052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9E7C19" w14:textId="5D2D168F" w:rsidR="005B6052" w:rsidRDefault="005B6052" w:rsidP="00DF31A0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</w:t>
      </w:r>
      <w:r w:rsidR="00A37496">
        <w:rPr>
          <w:rFonts w:ascii="Times New Roman" w:hAnsi="Times New Roman"/>
          <w:i/>
          <w:sz w:val="28"/>
          <w:szCs w:val="28"/>
        </w:rPr>
        <w:t xml:space="preserve"> </w:t>
      </w:r>
      <w:r w:rsidRPr="00027B1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850"/>
        <w:gridCol w:w="3120"/>
      </w:tblGrid>
      <w:tr w:rsidR="005B6052" w14:paraId="7E2F9DEB" w14:textId="77777777" w:rsidTr="005B6052">
        <w:tc>
          <w:tcPr>
            <w:tcW w:w="5381" w:type="dxa"/>
            <w:vMerge w:val="restart"/>
          </w:tcPr>
          <w:p w14:paraId="490BA273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5832">
              <w:rPr>
                <w:rFonts w:ascii="Times New Roman" w:hAnsi="Times New Roman" w:cs="Times New Roman"/>
                <w:sz w:val="28"/>
                <w:szCs w:val="28"/>
              </w:rPr>
              <w:t>Расположите гравюры в хронологическом порядке появления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5E63E7AC" w14:textId="5B69B0D8" w:rsidR="005B6052" w:rsidRPr="007D5832" w:rsidRDefault="00BF7CCF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с</w:t>
            </w:r>
            <w:r w:rsidR="005B6052" w:rsidRPr="007D5832">
              <w:rPr>
                <w:rFonts w:ascii="Times New Roman" w:hAnsi="Times New Roman" w:cs="Times New Roman"/>
                <w:sz w:val="28"/>
                <w:szCs w:val="28"/>
              </w:rPr>
              <w:t>мокинг</w:t>
            </w:r>
          </w:p>
          <w:p w14:paraId="39BB9FC8" w14:textId="4DA471AA" w:rsidR="005B6052" w:rsidRPr="007D5832" w:rsidRDefault="00BF7CCF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</w:t>
            </w:r>
            <w:r w:rsidR="005B6052" w:rsidRPr="007D5832">
              <w:rPr>
                <w:rFonts w:ascii="Times New Roman" w:hAnsi="Times New Roman" w:cs="Times New Roman"/>
                <w:sz w:val="28"/>
                <w:szCs w:val="28"/>
              </w:rPr>
              <w:t>изитка</w:t>
            </w:r>
          </w:p>
          <w:p w14:paraId="397A53BA" w14:textId="25C752AE" w:rsidR="005B6052" w:rsidRPr="00A37496" w:rsidRDefault="00BF7CCF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</w:t>
            </w:r>
            <w:r w:rsidR="005B6052" w:rsidRPr="007D5832">
              <w:rPr>
                <w:rFonts w:ascii="Times New Roman" w:hAnsi="Times New Roman" w:cs="Times New Roman"/>
                <w:sz w:val="28"/>
                <w:szCs w:val="28"/>
              </w:rPr>
              <w:t>иджак</w:t>
            </w:r>
          </w:p>
        </w:tc>
        <w:tc>
          <w:tcPr>
            <w:tcW w:w="850" w:type="dxa"/>
          </w:tcPr>
          <w:p w14:paraId="24EADDF0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3120" w:type="dxa"/>
          </w:tcPr>
          <w:p w14:paraId="61511215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B13946A" wp14:editId="0931581D">
                  <wp:extent cx="589557" cy="1022847"/>
                  <wp:effectExtent l="19050" t="0" r="993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347" cy="10242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703EE74B" w14:textId="77777777" w:rsidTr="005B6052">
        <w:tc>
          <w:tcPr>
            <w:tcW w:w="5381" w:type="dxa"/>
            <w:vMerge/>
          </w:tcPr>
          <w:p w14:paraId="03CA4EF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03440053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3120" w:type="dxa"/>
          </w:tcPr>
          <w:p w14:paraId="62CD122B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50E0D74" wp14:editId="4726E877">
                  <wp:extent cx="809420" cy="1177594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479" cy="1177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1195E026" w14:textId="77777777" w:rsidTr="005B6052">
        <w:trPr>
          <w:trHeight w:val="2175"/>
        </w:trPr>
        <w:tc>
          <w:tcPr>
            <w:tcW w:w="5381" w:type="dxa"/>
            <w:vMerge/>
          </w:tcPr>
          <w:p w14:paraId="383C19C3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74B52EDE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3120" w:type="dxa"/>
          </w:tcPr>
          <w:p w14:paraId="65D4037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AB10874" wp14:editId="349E2135">
                  <wp:extent cx="635704" cy="138112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56" cy="13838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62869C" w14:textId="77777777" w:rsidR="00F94E9D" w:rsidRDefault="00F94E9D" w:rsidP="00F94E9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C1C15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 В, Б, А</w:t>
      </w:r>
    </w:p>
    <w:p w14:paraId="03D30C08" w14:textId="77777777" w:rsidR="00F94E9D" w:rsidRDefault="00F94E9D" w:rsidP="00F94E9D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ПК-1 (ПК 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5B6E9E41" w14:textId="77777777" w:rsidR="005B6052" w:rsidRDefault="005B6052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50D6EE" w14:textId="6ABB91CF" w:rsidR="005B6052" w:rsidRPr="00BF7CCF" w:rsidRDefault="005B6052" w:rsidP="00BF7CCF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3.</w:t>
      </w:r>
      <w:r w:rsidR="00A37496">
        <w:rPr>
          <w:rFonts w:ascii="Times New Roman" w:hAnsi="Times New Roman"/>
          <w:i/>
          <w:sz w:val="28"/>
          <w:szCs w:val="28"/>
        </w:rPr>
        <w:t xml:space="preserve"> </w:t>
      </w:r>
      <w:r w:rsidRPr="00027B1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  <w:r w:rsidRPr="00E60CC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850"/>
        <w:gridCol w:w="3120"/>
      </w:tblGrid>
      <w:tr w:rsidR="005B6052" w14:paraId="661929BB" w14:textId="77777777" w:rsidTr="005B6052">
        <w:tc>
          <w:tcPr>
            <w:tcW w:w="5381" w:type="dxa"/>
            <w:vMerge w:val="restart"/>
          </w:tcPr>
          <w:p w14:paraId="6FF2D36B" w14:textId="77777777" w:rsidR="00BF7CCF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264C">
              <w:rPr>
                <w:rFonts w:ascii="Times New Roman" w:hAnsi="Times New Roman" w:cs="Times New Roman"/>
                <w:sz w:val="28"/>
                <w:szCs w:val="28"/>
              </w:rPr>
              <w:t>Расположите гравюры в хронологическом порядке появления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714A032" w14:textId="51A5952C" w:rsidR="005B6052" w:rsidRPr="0065264C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BF7C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264C">
              <w:rPr>
                <w:rFonts w:ascii="Times New Roman" w:hAnsi="Times New Roman" w:cs="Times New Roman"/>
                <w:sz w:val="28"/>
                <w:szCs w:val="28"/>
              </w:rPr>
              <w:t>17век</w:t>
            </w:r>
          </w:p>
          <w:p w14:paraId="3D525E4E" w14:textId="3A61DA05" w:rsidR="005B6052" w:rsidRPr="0065264C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BF7C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264C">
              <w:rPr>
                <w:rFonts w:ascii="Times New Roman" w:hAnsi="Times New Roman" w:cs="Times New Roman"/>
                <w:sz w:val="28"/>
                <w:szCs w:val="28"/>
              </w:rPr>
              <w:t>18 век</w:t>
            </w:r>
          </w:p>
          <w:p w14:paraId="1BF89C65" w14:textId="2F1F975E" w:rsidR="005B6052" w:rsidRPr="0065264C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BF7C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264C">
              <w:rPr>
                <w:rFonts w:ascii="Times New Roman" w:hAnsi="Times New Roman" w:cs="Times New Roman"/>
                <w:sz w:val="28"/>
                <w:szCs w:val="28"/>
              </w:rPr>
              <w:t>19 век</w:t>
            </w:r>
          </w:p>
          <w:p w14:paraId="001DE613" w14:textId="38D59FAC" w:rsidR="005B6052" w:rsidRPr="00A37496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="00BF7C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264C">
              <w:rPr>
                <w:rFonts w:ascii="Times New Roman" w:hAnsi="Times New Roman" w:cs="Times New Roman"/>
                <w:sz w:val="28"/>
                <w:szCs w:val="28"/>
              </w:rPr>
              <w:t>20 век</w:t>
            </w:r>
          </w:p>
        </w:tc>
        <w:tc>
          <w:tcPr>
            <w:tcW w:w="850" w:type="dxa"/>
          </w:tcPr>
          <w:p w14:paraId="503BADF3" w14:textId="77777777" w:rsidR="00BF7CCF" w:rsidRDefault="00BF7CCF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6101EF4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3120" w:type="dxa"/>
          </w:tcPr>
          <w:p w14:paraId="0380250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264C">
              <w:rPr>
                <w:noProof/>
                <w:sz w:val="28"/>
                <w:szCs w:val="28"/>
              </w:rPr>
              <w:drawing>
                <wp:inline distT="0" distB="0" distL="0" distR="0" wp14:anchorId="316CCAA4" wp14:editId="35A6CDFF">
                  <wp:extent cx="920575" cy="1362075"/>
                  <wp:effectExtent l="19050" t="0" r="0" b="0"/>
                  <wp:docPr id="29" name="Рисунок 29" descr="https://cdn-s-static.arzamas.academy/x/118-dendizm-eHhNxYoNlm4zgRDtHnVzCeHhNxYo/img/d_v1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cdn-s-static.arzamas.academy/x/118-dendizm-eHhNxYoNlm4zgRDtHnVzCeHhNxYo/img/d_v1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33" cy="1362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0FBBE05D" w14:textId="77777777" w:rsidTr="005B6052">
        <w:tc>
          <w:tcPr>
            <w:tcW w:w="5381" w:type="dxa"/>
            <w:vMerge/>
          </w:tcPr>
          <w:p w14:paraId="6E62D310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604800F3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3120" w:type="dxa"/>
          </w:tcPr>
          <w:p w14:paraId="45595919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264C">
              <w:rPr>
                <w:noProof/>
                <w:sz w:val="28"/>
                <w:szCs w:val="28"/>
              </w:rPr>
              <w:drawing>
                <wp:inline distT="0" distB="0" distL="0" distR="0" wp14:anchorId="5B397000" wp14:editId="458A8AF7">
                  <wp:extent cx="1055764" cy="1562100"/>
                  <wp:effectExtent l="19050" t="0" r="0" b="0"/>
                  <wp:docPr id="32" name="Рисунок 32" descr="https://cdn-s-static.arzamas.academy/x/118-dendizm-eHhNxYoNlm4zgRDtHnVzCeHhNxYo/img/d_v1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cdn-s-static.arzamas.academy/x/118-dendizm-eHhNxYoNlm4zgRDtHnVzCeHhNxYo/img/d_v1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764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39433A95" w14:textId="77777777" w:rsidTr="005B6052">
        <w:trPr>
          <w:trHeight w:val="2175"/>
        </w:trPr>
        <w:tc>
          <w:tcPr>
            <w:tcW w:w="5381" w:type="dxa"/>
            <w:vMerge/>
          </w:tcPr>
          <w:p w14:paraId="359AFFD1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1654B8F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1F3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3120" w:type="dxa"/>
          </w:tcPr>
          <w:p w14:paraId="4B488C82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264C">
              <w:rPr>
                <w:noProof/>
                <w:sz w:val="28"/>
                <w:szCs w:val="28"/>
              </w:rPr>
              <w:drawing>
                <wp:inline distT="0" distB="0" distL="0" distR="0" wp14:anchorId="6F01ECD6" wp14:editId="37E7B60B">
                  <wp:extent cx="1036517" cy="1533622"/>
                  <wp:effectExtent l="19050" t="0" r="0" b="0"/>
                  <wp:docPr id="35" name="Рисунок 35" descr="https://cdn-s-static.arzamas.academy/x/118-dendizm-eHhNxYoNlm4zgRDtHnVzCeHhNxYo/img/d_v1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cdn-s-static.arzamas.academy/x/118-dendizm-eHhNxYoNlm4zgRDtHnVzCeHhNxYo/img/d_v1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906" cy="1535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052" w14:paraId="4DE20EDC" w14:textId="77777777" w:rsidTr="007959FB">
        <w:trPr>
          <w:trHeight w:val="2175"/>
        </w:trPr>
        <w:tc>
          <w:tcPr>
            <w:tcW w:w="5381" w:type="dxa"/>
          </w:tcPr>
          <w:p w14:paraId="632B3A6C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6D2857" w14:textId="77777777" w:rsidR="005B6052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14:paraId="52B142AF" w14:textId="77777777" w:rsidR="005B6052" w:rsidRPr="005C01F3" w:rsidRDefault="005B6052" w:rsidP="00A876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3120" w:type="dxa"/>
          </w:tcPr>
          <w:p w14:paraId="75580C70" w14:textId="77777777" w:rsidR="005B6052" w:rsidRPr="0065264C" w:rsidRDefault="005B6052" w:rsidP="00A876C8">
            <w:pPr>
              <w:spacing w:after="0" w:line="240" w:lineRule="auto"/>
              <w:rPr>
                <w:noProof/>
                <w:sz w:val="28"/>
                <w:szCs w:val="28"/>
              </w:rPr>
            </w:pPr>
            <w:r w:rsidRPr="0065264C">
              <w:rPr>
                <w:noProof/>
                <w:sz w:val="28"/>
                <w:szCs w:val="28"/>
              </w:rPr>
              <w:drawing>
                <wp:inline distT="0" distB="0" distL="0" distR="0" wp14:anchorId="4F3F97D7" wp14:editId="55B0F6C2">
                  <wp:extent cx="1047750" cy="1550242"/>
                  <wp:effectExtent l="19050" t="0" r="0" b="0"/>
                  <wp:docPr id="26" name="Рисунок 26" descr="https://cdn-s-static.arzamas.academy/x/118-dendizm-eHhNxYoNlm4zgRDtHnVzCeHhNxYo/img/d_v1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cdn-s-static.arzamas.academy/x/118-dendizm-eHhNxYoNlm4zgRDtHnVzCeHhNxYo/img/d_v1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577" cy="155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6AE59" w14:textId="671920CD" w:rsidR="00BF7CCF" w:rsidRDefault="00BF7CCF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1C15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 Г, А, Б, В</w:t>
      </w:r>
    </w:p>
    <w:p w14:paraId="66E229E7" w14:textId="77777777" w:rsidR="005B6052" w:rsidRDefault="005B6052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ПК-1 (ПК 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D6E6A3F" w14:textId="77777777" w:rsidR="005B6052" w:rsidRDefault="005B6052" w:rsidP="005B60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4370F83" w14:textId="5C58540B" w:rsidR="005B6052" w:rsidRPr="00BF7CCF" w:rsidRDefault="005B6052" w:rsidP="00BF7CCF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DF5C30">
        <w:rPr>
          <w:rFonts w:ascii="Times New Roman" w:hAnsi="Times New Roman" w:cs="Times New Roman"/>
          <w:bCs/>
          <w:sz w:val="28"/>
          <w:szCs w:val="28"/>
        </w:rPr>
        <w:t>4.</w:t>
      </w:r>
      <w:r w:rsidRPr="00DF5C30">
        <w:rPr>
          <w:rFonts w:ascii="Times New Roman" w:hAnsi="Times New Roman"/>
          <w:i/>
          <w:sz w:val="28"/>
          <w:szCs w:val="28"/>
        </w:rPr>
        <w:t xml:space="preserve"> </w:t>
      </w:r>
      <w:r w:rsidRPr="00027B1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  <w:r w:rsidRPr="00E60CC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22"/>
      </w:tblGrid>
      <w:tr w:rsidR="005B6052" w:rsidRPr="0065264C" w14:paraId="5D7A5E0A" w14:textId="77777777" w:rsidTr="00A876C8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2F5AFFE3" w14:textId="77777777" w:rsidR="005B6052" w:rsidRPr="0065264C" w:rsidRDefault="005B6052" w:rsidP="00A876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Расставьте последовательность развития моды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конца 19, начала 20вв.</w:t>
            </w:r>
            <w:r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изучив тезисное описание:</w:t>
            </w:r>
          </w:p>
          <w:p w14:paraId="51178580" w14:textId="6A9C9CD0" w:rsidR="005B6052" w:rsidRPr="0065264C" w:rsidRDefault="00FE5A6A" w:rsidP="00A876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="00BF7CC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 в</w:t>
            </w:r>
            <w:r w:rsidR="005B6052"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моде были плиссировка, складки, заниженная талия, бахрома и шляпка </w:t>
            </w:r>
            <w:proofErr w:type="spellStart"/>
            <w:r w:rsidR="005B6052"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клош</w:t>
            </w:r>
            <w:proofErr w:type="spellEnd"/>
            <w:r w:rsidR="005B6052"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В образах того времени появился ассиметричный крой, воротнички и жабо. Именно тогда в моду вошли костюмы в бельевом стиле и маленькое чёрное платье от Коко Шанель</w:t>
            </w:r>
            <w:r w:rsidR="00BF7CC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0E6957C5" w14:textId="3E44C833" w:rsidR="005B6052" w:rsidRPr="0065264C" w:rsidRDefault="00FE5A6A" w:rsidP="00A876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  <w:r w:rsidR="00BF7CC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 г</w:t>
            </w:r>
            <w:r w:rsidR="005B6052"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лавную роль в появлении стиля сыграла Первая мировая война. Изменившиеся условия жизни требовали практичного и функционального гардероба. В моде появились женские брюки и юбки-брюки, V-образный вырез на платьях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7A58D2FD" w14:textId="617413FA" w:rsidR="005B6052" w:rsidRPr="0065264C" w:rsidRDefault="00FE5A6A" w:rsidP="00A876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в</w:t>
            </w:r>
            <w:r w:rsidR="005B6052" w:rsidRPr="0065264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эту эпоху предпочитали осиные талии и S-образный силуэт нарядов.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5B6052"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Этот приём достигался с помощью разлетающихся юбок и напуску на груди. В моде всё тот же рукав «бараний окорок», а также зонтики, большие шляпы и комбинирование цветов — зелёного и синего, серого и розового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3CA33D7B" w14:textId="5A096273" w:rsidR="005B6052" w:rsidRPr="0065264C" w:rsidRDefault="00FE5A6A" w:rsidP="00FE5A6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Г)</w:t>
            </w:r>
            <w:r w:rsidR="005B6052" w:rsidRPr="0065264C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ж</w:t>
            </w:r>
            <w:r w:rsidR="005B6052" w:rsidRPr="0065264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енщины начали носить брючные костюмы и стричься под боб каре.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5B6052"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Появились приталенные жакеты, а платья становились всё короче и короче. В моде были </w:t>
            </w:r>
            <w:proofErr w:type="spellStart"/>
            <w:r w:rsidR="005B6052"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принт</w:t>
            </w:r>
            <w:proofErr w:type="spellEnd"/>
            <w:r w:rsidR="005B6052" w:rsidRPr="0065264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горох, акцент на широкие плечи и узкие бёдра, старые добрые рукава-фонарики и шёлковые перчатки.</w:t>
            </w:r>
          </w:p>
        </w:tc>
      </w:tr>
    </w:tbl>
    <w:p w14:paraId="3A7694FA" w14:textId="331D288F" w:rsidR="005B6052" w:rsidRDefault="005B6052" w:rsidP="005B60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5264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FE5A6A">
        <w:rPr>
          <w:rFonts w:ascii="Times New Roman" w:hAnsi="Times New Roman" w:cs="Times New Roman"/>
          <w:sz w:val="28"/>
          <w:szCs w:val="28"/>
        </w:rPr>
        <w:t xml:space="preserve"> В</w:t>
      </w:r>
      <w:r w:rsidRPr="0065264C">
        <w:rPr>
          <w:rFonts w:ascii="Times New Roman" w:hAnsi="Times New Roman" w:cs="Times New Roman"/>
          <w:sz w:val="28"/>
          <w:szCs w:val="28"/>
        </w:rPr>
        <w:t>,</w:t>
      </w:r>
      <w:r w:rsidR="00FE5A6A">
        <w:rPr>
          <w:rFonts w:ascii="Times New Roman" w:hAnsi="Times New Roman" w:cs="Times New Roman"/>
          <w:sz w:val="28"/>
          <w:szCs w:val="28"/>
        </w:rPr>
        <w:t xml:space="preserve"> Б</w:t>
      </w:r>
      <w:r w:rsidRPr="0065264C">
        <w:rPr>
          <w:rFonts w:ascii="Times New Roman" w:hAnsi="Times New Roman" w:cs="Times New Roman"/>
          <w:sz w:val="28"/>
          <w:szCs w:val="28"/>
        </w:rPr>
        <w:t>,</w:t>
      </w:r>
      <w:r w:rsidR="00FE5A6A">
        <w:rPr>
          <w:rFonts w:ascii="Times New Roman" w:hAnsi="Times New Roman" w:cs="Times New Roman"/>
          <w:sz w:val="28"/>
          <w:szCs w:val="28"/>
        </w:rPr>
        <w:t xml:space="preserve"> А</w:t>
      </w:r>
      <w:r w:rsidRPr="0065264C">
        <w:rPr>
          <w:rFonts w:ascii="Times New Roman" w:hAnsi="Times New Roman" w:cs="Times New Roman"/>
          <w:sz w:val="28"/>
          <w:szCs w:val="28"/>
        </w:rPr>
        <w:t>,</w:t>
      </w:r>
      <w:r w:rsidR="00FE5A6A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723E1182" w14:textId="77777777" w:rsidR="005B6052" w:rsidRDefault="005B6052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ПК-1 (ПК 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C1C1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3861DDAA" w14:textId="77777777" w:rsidR="00A37496" w:rsidRDefault="00A37496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818AC4" w14:textId="77777777" w:rsidR="00A37496" w:rsidRDefault="00A37496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B54A09" w14:textId="77777777" w:rsidR="00A37496" w:rsidRDefault="00A37496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E60405" w14:textId="77777777" w:rsidR="00A37496" w:rsidRDefault="00A37496" w:rsidP="005B6052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3E7CEF" w14:textId="77777777" w:rsidR="00A37496" w:rsidRDefault="00A37496" w:rsidP="00A374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80D94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</w:t>
      </w:r>
    </w:p>
    <w:p w14:paraId="574BD6A8" w14:textId="77777777" w:rsidR="00A37496" w:rsidRPr="00B80D94" w:rsidRDefault="00A37496" w:rsidP="00A374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76D25C" w14:textId="77777777" w:rsidR="00A37496" w:rsidRPr="00B80D94" w:rsidRDefault="00A37496" w:rsidP="00A3749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80D94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9354254" w14:textId="77777777" w:rsidR="00A37496" w:rsidRPr="008153AF" w:rsidRDefault="00A37496" w:rsidP="005B60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22"/>
      </w:tblGrid>
      <w:tr w:rsidR="00D33C8B" w14:paraId="1B647E5D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3030C96D" w14:textId="735F4D31" w:rsidR="00D33C8B" w:rsidRDefault="00D33C8B" w:rsidP="00FF4A83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="009F2C6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80D94">
              <w:rPr>
                <w:rFonts w:ascii="Times New Roman" w:hAnsi="Times New Roman"/>
                <w:i/>
                <w:sz w:val="28"/>
                <w:szCs w:val="28"/>
              </w:rPr>
              <w:t xml:space="preserve">Напишите пропущенное слово </w:t>
            </w:r>
          </w:p>
          <w:p w14:paraId="5AAC346F" w14:textId="6FAF0835" w:rsidR="00D33C8B" w:rsidRPr="00B80D94" w:rsidRDefault="00D33C8B" w:rsidP="00FF4A83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B80D94">
              <w:rPr>
                <w:rFonts w:ascii="Times New Roman" w:eastAsia="Times New Roman" w:hAnsi="Times New Roman" w:cs="Times New Roman"/>
                <w:sz w:val="28"/>
                <w:szCs w:val="28"/>
              </w:rPr>
              <w:t>Древнеримская нижняя мужская и женская одежда, состоявшая из прямоугольных кусков ткани, соединенных между собой боковыми швами это_______________</w:t>
            </w:r>
            <w:r w:rsidR="009F2C6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C8B" w14:paraId="596AC0B1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1CD1C1CA" w14:textId="0FD05F6E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 w:rsidRPr="00B80D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Pr="00B80D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туника,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80D94">
              <w:rPr>
                <w:rFonts w:ascii="Times New Roman" w:eastAsia="Times New Roman" w:hAnsi="Times New Roman" w:cs="Times New Roman"/>
                <w:sz w:val="28"/>
                <w:szCs w:val="28"/>
              </w:rPr>
              <w:t>туничка</w:t>
            </w:r>
            <w:proofErr w:type="spellEnd"/>
          </w:p>
          <w:p w14:paraId="36042E23" w14:textId="5070D967" w:rsidR="00D33C8B" w:rsidRPr="00A37496" w:rsidRDefault="00D33C8B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</w:tc>
      </w:tr>
      <w:tr w:rsidR="00D33C8B" w14:paraId="38266F5D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14513749" w14:textId="77777777" w:rsidR="00A37496" w:rsidRDefault="00A37496" w:rsidP="00FF4A83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163F0A99" w14:textId="2A215726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2.</w:t>
            </w:r>
            <w:r w:rsidR="009F2C6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80D94">
              <w:rPr>
                <w:rFonts w:ascii="Times New Roman" w:hAnsi="Times New Roman"/>
                <w:i/>
                <w:sz w:val="28"/>
                <w:szCs w:val="28"/>
              </w:rPr>
              <w:t xml:space="preserve">Напишите пропущенное слово </w:t>
            </w:r>
          </w:p>
          <w:p w14:paraId="0B863EDE" w14:textId="28DAC4ED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80D94">
              <w:rPr>
                <w:rFonts w:ascii="Times New Roman" w:eastAsia="Times New Roman" w:hAnsi="Times New Roman" w:cs="Times New Roman"/>
                <w:sz w:val="28"/>
                <w:szCs w:val="28"/>
              </w:rPr>
              <w:t>Ткани, производимые в Передней Азии, были преимущественно__________</w:t>
            </w:r>
            <w:r w:rsidR="009F2C6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C8B" w14:paraId="2EBA6B22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34DBB78A" w14:textId="388072BA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80D9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шерстяными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/ шерсть</w:t>
            </w:r>
          </w:p>
          <w:p w14:paraId="5F58DD54" w14:textId="77777777" w:rsidR="00D33C8B" w:rsidRDefault="00D33C8B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  <w:p w14:paraId="6C1CFA47" w14:textId="13131D54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3C8B" w14:paraId="38E6E0C9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3DBD3AAF" w14:textId="5C191A81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</w:t>
            </w:r>
            <w:r w:rsidR="009F2C6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80D94">
              <w:rPr>
                <w:rFonts w:ascii="Times New Roman" w:hAnsi="Times New Roman"/>
                <w:i/>
                <w:sz w:val="28"/>
                <w:szCs w:val="28"/>
              </w:rPr>
              <w:t xml:space="preserve">Напишите пропущенное слово </w:t>
            </w:r>
          </w:p>
          <w:p w14:paraId="1F8127F7" w14:textId="3A5E7538" w:rsidR="00D33C8B" w:rsidRPr="00B80D94" w:rsidRDefault="00D33C8B" w:rsidP="00FF4A83">
            <w:pPr>
              <w:shd w:val="clear" w:color="auto" w:fill="FFFFFF" w:themeFill="background1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Широкое платье на бретельках, собранное под грудью в мелкие складки. Произошло от </w:t>
            </w:r>
            <w:proofErr w:type="gramStart"/>
            <w:r w:rsidRPr="00B80D94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персидского</w:t>
            </w:r>
            <w:proofErr w:type="gramEnd"/>
            <w:r w:rsidRPr="00B80D94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B80D94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serapa</w:t>
            </w:r>
            <w:proofErr w:type="spellEnd"/>
            <w:r w:rsidRPr="00B80D94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, что означает «почетная одежда»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="009F2C6C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_______________.</w:t>
            </w:r>
          </w:p>
        </w:tc>
      </w:tr>
      <w:tr w:rsidR="00D33C8B" w14:paraId="550652F5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176E6D91" w14:textId="419DF91F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D9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 w:themeFill="background1"/>
              </w:rPr>
              <w:t xml:space="preserve">сарафан,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 w:themeFill="background1"/>
              </w:rPr>
              <w:t>/</w:t>
            </w:r>
            <w:r w:rsidRPr="00B80D9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 w:themeFill="background1"/>
              </w:rPr>
              <w:t xml:space="preserve"> сарафанный</w:t>
            </w:r>
          </w:p>
          <w:p w14:paraId="754BC4D0" w14:textId="77777777" w:rsidR="00D33C8B" w:rsidRDefault="00D33C8B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  <w:p w14:paraId="026E1AC9" w14:textId="646AEE7B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33C8B" w14:paraId="05178DFB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7129037D" w14:textId="4A1AAE90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4.</w:t>
            </w:r>
            <w:r w:rsidR="009F2C6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80D94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</w:p>
          <w:p w14:paraId="4D77B996" w14:textId="54C3B764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 xml:space="preserve">Женский костюм стиля ампир имел </w:t>
            </w:r>
            <w:proofErr w:type="gramStart"/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завышенную</w:t>
            </w:r>
            <w:proofErr w:type="gramEnd"/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9F2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3C8B" w14:paraId="28E3A8D8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0A2BC6D6" w14:textId="77777777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Pr="00B80D94">
              <w:rPr>
                <w:rFonts w:ascii="Times New Roman" w:hAnsi="Times New Roman" w:cs="Times New Roman"/>
                <w:bCs/>
                <w:sz w:val="28"/>
                <w:szCs w:val="28"/>
              </w:rPr>
              <w:t>талию, талия</w:t>
            </w:r>
          </w:p>
          <w:p w14:paraId="4C77BEE8" w14:textId="77777777" w:rsidR="00D33C8B" w:rsidRPr="00B80D94" w:rsidRDefault="00D33C8B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80D94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</w:tc>
      </w:tr>
    </w:tbl>
    <w:p w14:paraId="40D122C9" w14:textId="77777777" w:rsidR="00BA176E" w:rsidRDefault="00BA176E">
      <w:r>
        <w:br w:type="page"/>
      </w:r>
    </w:p>
    <w:p w14:paraId="2258F770" w14:textId="0FF3583C" w:rsidR="00BB5FB4" w:rsidRPr="00BB5FB4" w:rsidRDefault="00BB5FB4" w:rsidP="00BB5FB4">
      <w:pPr>
        <w:spacing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B5FB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 xml:space="preserve">Задания открытого типа с кратким свободным ответом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22"/>
      </w:tblGrid>
      <w:tr w:rsidR="00FF4A83" w14:paraId="739DC31A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54F45BB7" w14:textId="02B957EA" w:rsidR="00FF4A83" w:rsidRDefault="00BB5FB4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1</w:t>
            </w:r>
            <w:r w:rsidR="009F2C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. </w:t>
            </w:r>
            <w:r w:rsidR="00FF4A83" w:rsidRPr="00BA176E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  <w:p w14:paraId="619D8901" w14:textId="489023F9" w:rsidR="00FF4A83" w:rsidRPr="008E7982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  <w:r w:rsidRPr="00A63BE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Традиционная мужская юбка обычно клетчатой расцветки цвет и рисунок определяли плановую принадлежность - у кельтских народов Великобритании и Ирландии был ________________</w:t>
            </w:r>
            <w:r w:rsidR="009F2C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FF4A83" w14:paraId="41EF7F9A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2D6431EA" w14:textId="5CC0F4A0" w:rsidR="00FF4A83" w:rsidRPr="00A63BEA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E61DE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Килт</w:t>
            </w:r>
            <w:r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E61DEE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BA176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это юбка</w:t>
            </w:r>
            <w:r w:rsidRPr="00A63BE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, </w:t>
            </w:r>
            <w:r w:rsidRPr="00A63B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запахивающаяся спереди, со складками сзади и по бокам</w:t>
            </w:r>
          </w:p>
          <w:p w14:paraId="46C1F4C1" w14:textId="77777777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Компетенции (индикаторы): ПК-1 (ПК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77DBAFAD" w14:textId="7702F019" w:rsidR="00FF4A83" w:rsidRPr="008E7982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</w:p>
        </w:tc>
      </w:tr>
      <w:tr w:rsidR="00FF4A83" w14:paraId="6D08584C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2179149C" w14:textId="71D9862C" w:rsidR="00FF4A83" w:rsidRDefault="00BB5FB4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</w:t>
            </w:r>
            <w:r w:rsidR="00FF4A8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  <w:r w:rsidR="009F2C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F4A83" w:rsidRPr="00BA176E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  <w:p w14:paraId="3D186C87" w14:textId="46454556" w:rsidR="00FF4A83" w:rsidRPr="00A63BEA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  <w:r w:rsidRPr="00A63BE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Старинный русский головной убор замужних женщин (преимущественно в северных губерниях), в основном праздничный это _______________</w:t>
            </w:r>
            <w:r w:rsidR="009F2C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FF4A83" w14:paraId="3865D893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7CEBDB91" w14:textId="4AFF84B6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F2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63B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кокошник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Pr="00A63BEA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старинный</w:t>
            </w:r>
            <w:proofErr w:type="gramEnd"/>
            <w:r w:rsidRPr="00A63BEA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русский головной убор</w:t>
            </w:r>
            <w:r w:rsidR="00BB5FB4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A63B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виде округлого щита вокруг головы или опахала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</w:p>
          <w:p w14:paraId="356C724F" w14:textId="77777777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Компетенции (индикаторы): ПК-1 (ПК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7F534408" w14:textId="50D5CED4" w:rsidR="00FF4A83" w:rsidRPr="008E7982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</w:p>
        </w:tc>
      </w:tr>
      <w:tr w:rsidR="00FF4A83" w14:paraId="3A6B5B2D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42014EF1" w14:textId="6F9419A2" w:rsidR="00FF4A83" w:rsidRPr="00EC17A3" w:rsidRDefault="00BB5FB4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FF4A8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9F2C6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FF4A83" w:rsidRPr="00EC17A3">
              <w:rPr>
                <w:rFonts w:ascii="Times New Roman" w:hAnsi="Times New Roman" w:cs="Times New Roman"/>
                <w:i/>
                <w:sz w:val="28"/>
                <w:szCs w:val="28"/>
              </w:rPr>
              <w:t>Напишите пропущенное словосочетание.</w:t>
            </w:r>
          </w:p>
          <w:p w14:paraId="473E41B3" w14:textId="5EE26FF7" w:rsidR="00FF4A83" w:rsidRPr="00BA176E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A176E">
              <w:rPr>
                <w:rFonts w:ascii="Times New Roman" w:hAnsi="Times New Roman" w:cs="Times New Roman"/>
                <w:sz w:val="28"/>
                <w:szCs w:val="28"/>
              </w:rPr>
              <w:t xml:space="preserve">Разновидность </w:t>
            </w:r>
            <w:proofErr w:type="spellStart"/>
            <w:r w:rsidRPr="00BA176E">
              <w:rPr>
                <w:rFonts w:ascii="Times New Roman" w:hAnsi="Times New Roman" w:cs="Times New Roman"/>
                <w:sz w:val="28"/>
                <w:szCs w:val="28"/>
              </w:rPr>
              <w:t>кокилье</w:t>
            </w:r>
            <w:proofErr w:type="spellEnd"/>
            <w:r w:rsidRPr="00BA176E">
              <w:rPr>
                <w:rFonts w:ascii="Times New Roman" w:hAnsi="Times New Roman" w:cs="Times New Roman"/>
                <w:sz w:val="28"/>
                <w:szCs w:val="28"/>
              </w:rPr>
              <w:t xml:space="preserve"> на груди у женской бл</w:t>
            </w:r>
            <w:r w:rsidR="009F2C6C">
              <w:rPr>
                <w:rFonts w:ascii="Times New Roman" w:hAnsi="Times New Roman" w:cs="Times New Roman"/>
                <w:sz w:val="28"/>
                <w:szCs w:val="28"/>
              </w:rPr>
              <w:t>узки или платья – жабо_________.</w:t>
            </w:r>
          </w:p>
        </w:tc>
      </w:tr>
      <w:tr w:rsidR="00FF4A83" w14:paraId="7286452D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5DC5FEEC" w14:textId="77777777" w:rsidR="00FF4A83" w:rsidRPr="00BA176E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A176E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176E">
              <w:rPr>
                <w:rFonts w:ascii="Times New Roman" w:hAnsi="Times New Roman" w:cs="Times New Roman"/>
                <w:sz w:val="28"/>
                <w:szCs w:val="28"/>
              </w:rPr>
              <w:t>это сильно расклешенная оборка или волан</w:t>
            </w:r>
          </w:p>
          <w:p w14:paraId="106737F3" w14:textId="77777777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A176E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  <w:p w14:paraId="0FD17BC7" w14:textId="73414773" w:rsidR="00FF4A83" w:rsidRPr="00BA176E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A83" w14:paraId="2C1F4E3B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646102AE" w14:textId="149EE7C6" w:rsidR="00FF4A83" w:rsidRPr="00EC17A3" w:rsidRDefault="00BB5FB4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4</w:t>
            </w:r>
            <w:r w:rsidR="00FF4A8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  <w:r w:rsidR="009F2C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F4A83" w:rsidRPr="00EC17A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  <w:p w14:paraId="78B0A7B9" w14:textId="638A3784" w:rsidR="00FF4A83" w:rsidRPr="00C24B9B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  <w:r w:rsidRPr="00C24B9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Во Франции и России в XIX веке высокая сужающаяся кверху форменная фуражка  </w:t>
            </w:r>
            <w:proofErr w:type="spellStart"/>
            <w:r w:rsidRPr="00C24B9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кеппа</w:t>
            </w:r>
            <w:proofErr w:type="spellEnd"/>
            <w:r w:rsidRPr="00C24B9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это фуражка _______________</w:t>
            </w:r>
            <w:r w:rsidR="009F2C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FF4A83" w14:paraId="05D0E787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09ACE22E" w14:textId="77777777" w:rsidR="009F2C6C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24B9B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9F2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4B9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маленьким донышком и прямым козырьком</w:t>
            </w:r>
          </w:p>
          <w:p w14:paraId="18D85150" w14:textId="33316EEC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24B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Компетенции (индикаторы): ПК-1 (ПК 1.3)</w:t>
            </w:r>
          </w:p>
          <w:p w14:paraId="1D8B588D" w14:textId="2A5EFB38" w:rsidR="00FF4A83" w:rsidRPr="00C24B9B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</w:tc>
      </w:tr>
      <w:tr w:rsidR="00FF4A83" w14:paraId="5EF4A015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7CEA8145" w14:textId="21F13B07" w:rsidR="00FF4A83" w:rsidRDefault="00BB5FB4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5</w:t>
            </w:r>
            <w:r w:rsidR="00FF4A8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  <w:r w:rsidR="009F2C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F4A83" w:rsidRPr="00EC17A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  <w:p w14:paraId="4B6E3BB0" w14:textId="771DECC5" w:rsidR="00FF4A83" w:rsidRPr="007C5DE0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C5DE0">
              <w:rPr>
                <w:rFonts w:ascii="Times New Roman" w:eastAsia="Times New Roman" w:hAnsi="Times New Roman" w:cs="Times New Roman"/>
                <w:sz w:val="28"/>
                <w:szCs w:val="28"/>
              </w:rPr>
              <w:t>Шоссы</w:t>
            </w:r>
            <w:proofErr w:type="spellEnd"/>
            <w:r w:rsidRPr="007C5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F2C6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7C5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это</w:t>
            </w:r>
            <w:r w:rsidR="009F2C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___________.</w:t>
            </w:r>
          </w:p>
        </w:tc>
      </w:tr>
      <w:tr w:rsidR="00FF4A83" w14:paraId="3978935C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5C1900CD" w14:textId="5211266B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узкие штаны, прикрепленные к поясу плечевой одежды в эпоху средневековья</w:t>
            </w:r>
          </w:p>
          <w:p w14:paraId="48E49572" w14:textId="77777777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Компетенции (индикаторы): ПК-1 (ПК 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2C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14:paraId="4640A7F7" w14:textId="6BF248ED" w:rsidR="00FF4A83" w:rsidRPr="008E7982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</w:p>
        </w:tc>
      </w:tr>
      <w:tr w:rsidR="00FF4A83" w14:paraId="5067B107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38D521C3" w14:textId="3FF2686D" w:rsidR="00FF4A83" w:rsidRDefault="00BB5FB4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6</w:t>
            </w:r>
            <w:r w:rsidR="00FF4A8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  <w:r w:rsidR="009F2C6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F4A83" w:rsidRPr="00EC17A3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  <w:p w14:paraId="637D13A6" w14:textId="3385A775" w:rsidR="00FF4A83" w:rsidRPr="008623BA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23BA">
              <w:rPr>
                <w:rFonts w:ascii="Times New Roman" w:eastAsia="Times New Roman" w:hAnsi="Times New Roman" w:cs="Times New Roman"/>
                <w:sz w:val="28"/>
                <w:szCs w:val="28"/>
              </w:rPr>
              <w:t>Камзол –  это</w:t>
            </w:r>
            <w:r w:rsidR="009F2C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________________.</w:t>
            </w:r>
          </w:p>
        </w:tc>
      </w:tr>
      <w:tr w:rsidR="00FF4A83" w14:paraId="23171B22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3F1514BF" w14:textId="2D6FFD6D" w:rsidR="00FF4A83" w:rsidRPr="007C5DE0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C5DE0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5DE0">
              <w:rPr>
                <w:rFonts w:ascii="Times New Roman" w:eastAsia="Times New Roman" w:hAnsi="Times New Roman" w:cs="Times New Roman"/>
                <w:sz w:val="28"/>
                <w:szCs w:val="28"/>
              </w:rPr>
              <w:t>длинный жилет с застежкой на ряд пуговиц и петлиц в 17-20 веке в западной Европе</w:t>
            </w:r>
          </w:p>
          <w:p w14:paraId="26C9B450" w14:textId="77777777" w:rsidR="00FF4A83" w:rsidRPr="007C5DE0" w:rsidRDefault="00FF4A83" w:rsidP="00FF4A8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  <w:r w:rsidRPr="007C5DE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Компетенции (индикаторы): ПК-1 (ПК 1.3)</w:t>
            </w:r>
          </w:p>
        </w:tc>
      </w:tr>
      <w:tr w:rsidR="00FF4A83" w14:paraId="4C983750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5A47F59A" w14:textId="77777777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C2B075" w14:textId="77777777" w:rsidR="00A37496" w:rsidRDefault="00A37496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F8302C" w14:textId="77777777" w:rsidR="00A37496" w:rsidRDefault="00A37496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A60424" w14:textId="77777777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GoBack"/>
            <w:bookmarkEnd w:id="1"/>
            <w:r w:rsidRPr="00E97CA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Задания открытого типа с кратким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развернутым </w:t>
            </w:r>
            <w:r w:rsidRPr="00E97CA2">
              <w:rPr>
                <w:rFonts w:ascii="Times New Roman" w:hAnsi="Times New Roman" w:cs="Times New Roman"/>
                <w:b/>
                <w:sz w:val="28"/>
                <w:szCs w:val="28"/>
              </w:rPr>
              <w:t>ответом</w:t>
            </w:r>
          </w:p>
          <w:p w14:paraId="633B0277" w14:textId="77777777" w:rsidR="00FF4A83" w:rsidRDefault="00FF4A83" w:rsidP="00FF4A83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14:paraId="2FC25088" w14:textId="20ADDF55" w:rsidR="00FF4A83" w:rsidRPr="00BB5FB4" w:rsidRDefault="00FF4A83" w:rsidP="00BB5FB4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1.</w:t>
            </w:r>
            <w:r w:rsidR="00BB5FB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EC17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Запишите ответ, используя точную формулировку.</w:t>
            </w:r>
          </w:p>
        </w:tc>
      </w:tr>
      <w:tr w:rsidR="00FF4A83" w14:paraId="5B9195E5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32CC1D6C" w14:textId="77777777" w:rsidR="00FF4A83" w:rsidRPr="00156608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  <w:r w:rsidRPr="008623B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Современная одежда в романтическом стиле предполагает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56608"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  <w:t>наличие__________</w:t>
            </w:r>
          </w:p>
        </w:tc>
      </w:tr>
      <w:tr w:rsidR="00FF4A83" w14:paraId="70BB03FA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072C5D38" w14:textId="77777777" w:rsidR="00FF4A8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>Время выполнения – 5 мин.</w:t>
            </w:r>
          </w:p>
          <w:p w14:paraId="4C00E850" w14:textId="77777777" w:rsidR="00FF4A8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результат: </w:t>
            </w:r>
            <w:r w:rsidRPr="00156608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декорирование одежды</w:t>
            </w: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156608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воланами, рюшами или ажурными вышивками,</w:t>
            </w: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156608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использование разнообразных текстильных материалов</w:t>
            </w: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Pr="001566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 преобладанием шёлка, </w:t>
            </w:r>
            <w:proofErr w:type="spellStart"/>
            <w:r w:rsidRPr="001566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органзы</w:t>
            </w:r>
            <w:proofErr w:type="spellEnd"/>
            <w:r w:rsidRPr="001566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атласа и кружев.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66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Наличие </w:t>
            </w:r>
            <w:r w:rsidRPr="00E61DE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</w:t>
            </w:r>
            <w:r w:rsidRPr="00156608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зящных</w:t>
            </w:r>
            <w: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и воздушны</w:t>
            </w:r>
            <w:r w:rsidRPr="00156608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х силуэтов,</w:t>
            </w:r>
            <w:r w:rsidRPr="001566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подчёркивающих женственность и грацию. Использует в композиции </w:t>
            </w:r>
            <w:r w:rsidRPr="00E61DE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ро</w:t>
            </w:r>
            <w:r w:rsidRPr="00E61DEE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мантические аксессуары</w:t>
            </w:r>
            <w:r w:rsidRPr="00E61DE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. </w:t>
            </w:r>
            <w:r w:rsidRPr="00E61DE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Например,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E61DE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шляпки с широкими полями,</w:t>
            </w:r>
            <w:r w:rsidRPr="001566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ленты или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1566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кружевные перчатки.</w:t>
            </w:r>
          </w:p>
          <w:p w14:paraId="59DD1D07" w14:textId="05EE43DB" w:rsidR="00FF4A83" w:rsidRPr="00EC17A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характеристик, связанных с качеством материалов, и романтических акс</w:t>
            </w:r>
            <w:r w:rsidR="00BB5FB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ссуаров. </w:t>
            </w:r>
          </w:p>
          <w:p w14:paraId="0060E70F" w14:textId="77777777" w:rsidR="00FF4A8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608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  <w:p w14:paraId="12AF78D3" w14:textId="2299C680" w:rsidR="00FF4A83" w:rsidRPr="00156608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</w:rPr>
            </w:pPr>
          </w:p>
        </w:tc>
      </w:tr>
      <w:tr w:rsidR="00FF4A83" w14:paraId="26C962D6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47F47223" w14:textId="495D9140" w:rsidR="00FF4A83" w:rsidRPr="00EC17A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2.</w:t>
            </w:r>
            <w:r w:rsidR="00BB5FB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EC17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Запишите ответ, используя точную формулировку.</w:t>
            </w:r>
          </w:p>
          <w:p w14:paraId="07CB8C13" w14:textId="77777777" w:rsidR="00FF4A83" w:rsidRPr="008E7982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</w:pPr>
            <w:r w:rsidRPr="00E61DEE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 современного женского классического костюма</w:t>
            </w:r>
            <w:r>
              <w:rPr>
                <w:rFonts w:ascii="Times New Roman" w:eastAsia="Times New Roman" w:hAnsi="Times New Roman" w:cs="Times New Roman"/>
                <w:color w:val="202020"/>
                <w:sz w:val="26"/>
                <w:szCs w:val="26"/>
              </w:rPr>
              <w:t>____________________</w:t>
            </w:r>
          </w:p>
        </w:tc>
      </w:tr>
      <w:tr w:rsidR="00FF4A83" w14:paraId="0CB27E4B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610B8220" w14:textId="77777777" w:rsidR="00FF4A8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 xml:space="preserve">Время выполнения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  <w:p w14:paraId="118BDE7E" w14:textId="77777777" w:rsidR="00FF4A83" w:rsidRPr="00B33455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>Ожидаемый результат:</w:t>
            </w:r>
          </w:p>
          <w:p w14:paraId="108CF628" w14:textId="259A2822" w:rsidR="00FF4A83" w:rsidRDefault="00FF4A83" w:rsidP="00FF4A83">
            <w:pPr>
              <w:pStyle w:val="content--common-blockblock-3u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shd w:val="clear" w:color="auto" w:fill="FFFFFF"/>
              </w:rPr>
              <w:t>к</w:t>
            </w:r>
            <w:r w:rsidRPr="00611748">
              <w:rPr>
                <w:iCs/>
                <w:sz w:val="28"/>
                <w:szCs w:val="28"/>
                <w:shd w:val="clear" w:color="auto" w:fill="FFFFFF"/>
              </w:rPr>
              <w:t>лассический стиль – это сдержанность, лаконичность, утончённая изысканность и минимум украшений. Исключены воланы, оборки или рюши.</w:t>
            </w:r>
            <w:r w:rsidR="00BB5FB4">
              <w:rPr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683469">
              <w:rPr>
                <w:iCs/>
                <w:sz w:val="28"/>
                <w:szCs w:val="28"/>
                <w:shd w:val="clear" w:color="auto" w:fill="FFFFFF"/>
              </w:rPr>
              <w:t xml:space="preserve">Это </w:t>
            </w:r>
            <w:r w:rsidRPr="00683469">
              <w:rPr>
                <w:sz w:val="28"/>
                <w:szCs w:val="28"/>
                <w:shd w:val="clear" w:color="auto" w:fill="FFFFFF"/>
              </w:rPr>
              <w:t>одежда, созданная из натуральных и качественных тканей.</w:t>
            </w:r>
            <w:r w:rsidRPr="00683469">
              <w:rPr>
                <w:sz w:val="28"/>
                <w:szCs w:val="28"/>
              </w:rPr>
              <w:t xml:space="preserve"> Это направление не терпит откровенного декольте или длины мини. Наряд должен быть скромным и сдержанным.</w:t>
            </w:r>
            <w:r>
              <w:rPr>
                <w:sz w:val="28"/>
                <w:szCs w:val="28"/>
              </w:rPr>
              <w:t xml:space="preserve"> </w:t>
            </w:r>
            <w:r w:rsidRPr="00683469">
              <w:rPr>
                <w:sz w:val="28"/>
                <w:szCs w:val="28"/>
              </w:rPr>
              <w:t>При выборе цветовой гаммы можно разбавить классические оттенки пастельными, нежными тонами. Это персиковый, небесно-голубой, тёмно-фиолетовый цвета.</w:t>
            </w:r>
            <w:r w:rsidRPr="00EC17A3">
              <w:rPr>
                <w:sz w:val="28"/>
                <w:szCs w:val="28"/>
              </w:rPr>
              <w:t xml:space="preserve"> </w:t>
            </w:r>
          </w:p>
          <w:p w14:paraId="3DE34B96" w14:textId="3157CE2A" w:rsidR="00FF4A83" w:rsidRPr="00683469" w:rsidRDefault="00FF4A83" w:rsidP="00FF4A83">
            <w:pPr>
              <w:pStyle w:val="content--common-blockblock-3u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EC17A3">
              <w:rPr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sz w:val="28"/>
                <w:szCs w:val="28"/>
              </w:rPr>
              <w:t>характеристик, связанных со сдержанностью и строгостью композиционного устройства.</w:t>
            </w:r>
          </w:p>
          <w:p w14:paraId="43119548" w14:textId="77777777" w:rsidR="00FF4A83" w:rsidRDefault="00FF4A83" w:rsidP="00BB5FB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608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  <w:p w14:paraId="53D77BBA" w14:textId="260258B3" w:rsidR="00BB5FB4" w:rsidRPr="00BB5FB4" w:rsidRDefault="00BB5FB4" w:rsidP="00BB5FB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A83" w14:paraId="6F13732A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40A5D464" w14:textId="1498C539" w:rsidR="00FF4A83" w:rsidRPr="00EC17A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3.</w:t>
            </w:r>
            <w:r w:rsidR="00BB5FB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EC17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Запишите ответ, используя точную формулировку.</w:t>
            </w:r>
          </w:p>
          <w:p w14:paraId="34D1C8DC" w14:textId="77777777" w:rsidR="00FF4A83" w:rsidRPr="00E61DEE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1DEE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 современного женского спортивного стиля в одежде</w:t>
            </w:r>
          </w:p>
        </w:tc>
      </w:tr>
      <w:tr w:rsidR="00FF4A83" w:rsidRPr="008E7982" w14:paraId="361EA0E7" w14:textId="77777777" w:rsidTr="00E61DEE"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14:paraId="2C4CB7C1" w14:textId="77777777" w:rsidR="00FF4A8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 xml:space="preserve">Время выполнения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  <w:p w14:paraId="1632224F" w14:textId="77777777" w:rsidR="00FF4A83" w:rsidRPr="00B33455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17A3">
              <w:rPr>
                <w:rFonts w:ascii="Times New Roman" w:hAnsi="Times New Roman" w:cs="Times New Roman"/>
                <w:sz w:val="28"/>
                <w:szCs w:val="28"/>
              </w:rPr>
              <w:t>Ожидаемый результат:</w:t>
            </w:r>
          </w:p>
          <w:p w14:paraId="1C5AF736" w14:textId="77777777" w:rsidR="00FF4A8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930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кроя предполагают свободу движений: широкие брюки с эластичными поясами, рубашки свободного силуэта и куртки </w:t>
            </w:r>
            <w:r w:rsidRPr="000C39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 регулируемыми манжетами. Использование технологичных материалов. Современные ткани обладают высокой износостойкостью, </w:t>
            </w:r>
            <w:proofErr w:type="spellStart"/>
            <w:r w:rsidRPr="000C3930">
              <w:rPr>
                <w:rFonts w:ascii="Times New Roman" w:hAnsi="Times New Roman" w:cs="Times New Roman"/>
                <w:sz w:val="28"/>
                <w:szCs w:val="28"/>
              </w:rPr>
              <w:t>влагоотводящими</w:t>
            </w:r>
            <w:proofErr w:type="spellEnd"/>
            <w:r w:rsidRPr="000C3930">
              <w:rPr>
                <w:rFonts w:ascii="Times New Roman" w:hAnsi="Times New Roman" w:cs="Times New Roman"/>
                <w:sz w:val="28"/>
                <w:szCs w:val="28"/>
              </w:rPr>
              <w:t xml:space="preserve"> свойствами и способностью поддерживать оптимальную температуру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0C3930">
              <w:rPr>
                <w:rFonts w:ascii="Times New Roman" w:hAnsi="Times New Roman" w:cs="Times New Roman"/>
                <w:sz w:val="28"/>
                <w:szCs w:val="28"/>
              </w:rPr>
              <w:t xml:space="preserve">Толстовки с капюшоном, повседневные платья, однотонные топы на молнии идеально сочетаются с джинсами, короткими шортами и даже блестящими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юбками макси. С</w:t>
            </w:r>
            <w:r w:rsidRPr="000C3930">
              <w:rPr>
                <w:rFonts w:ascii="Times New Roman" w:hAnsi="Times New Roman" w:cs="Times New Roman"/>
                <w:sz w:val="28"/>
                <w:szCs w:val="28"/>
              </w:rPr>
              <w:t>портивные штаны в комплекте с элегантным жакетом и корсетом</w:t>
            </w:r>
            <w:proofErr w:type="gramStart"/>
            <w:r w:rsidRPr="000C39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0C3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C393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0C3930">
              <w:rPr>
                <w:rFonts w:ascii="Times New Roman" w:hAnsi="Times New Roman" w:cs="Times New Roman"/>
                <w:sz w:val="28"/>
                <w:szCs w:val="28"/>
              </w:rPr>
              <w:t xml:space="preserve">тильные объемные брюки карго с </w:t>
            </w:r>
            <w:proofErr w:type="spellStart"/>
            <w:r w:rsidRPr="000C3930">
              <w:rPr>
                <w:rFonts w:ascii="Times New Roman" w:hAnsi="Times New Roman" w:cs="Times New Roman"/>
                <w:sz w:val="28"/>
                <w:szCs w:val="28"/>
              </w:rPr>
              <w:t>принтом</w:t>
            </w:r>
            <w:proofErr w:type="spellEnd"/>
            <w:r w:rsidRPr="000C3930">
              <w:rPr>
                <w:rFonts w:ascii="Times New Roman" w:hAnsi="Times New Roman" w:cs="Times New Roman"/>
                <w:sz w:val="28"/>
                <w:szCs w:val="28"/>
              </w:rPr>
              <w:t xml:space="preserve"> в сочетании с трендовым рваным свитером и обувью на каблуке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8CA832B" w14:textId="77777777" w:rsidR="00FF4A83" w:rsidRPr="00683469" w:rsidRDefault="00FF4A83" w:rsidP="00FF4A83">
            <w:pPr>
              <w:pStyle w:val="content--common-blockblock-3u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EC17A3">
              <w:rPr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sz w:val="28"/>
                <w:szCs w:val="28"/>
              </w:rPr>
              <w:t>характеристик, связанных со свободным силуэтом,</w:t>
            </w:r>
            <w:r w:rsidRPr="000C3930">
              <w:rPr>
                <w:sz w:val="28"/>
                <w:szCs w:val="28"/>
              </w:rPr>
              <w:t xml:space="preserve"> износостойкостью, </w:t>
            </w:r>
            <w:proofErr w:type="spellStart"/>
            <w:r w:rsidRPr="000C3930">
              <w:rPr>
                <w:sz w:val="28"/>
                <w:szCs w:val="28"/>
              </w:rPr>
              <w:t>влагоотводящими</w:t>
            </w:r>
            <w:proofErr w:type="spellEnd"/>
            <w:r w:rsidRPr="000C3930">
              <w:rPr>
                <w:sz w:val="28"/>
                <w:szCs w:val="28"/>
              </w:rPr>
              <w:t xml:space="preserve"> свойствами</w:t>
            </w:r>
            <w:r>
              <w:rPr>
                <w:sz w:val="28"/>
                <w:szCs w:val="28"/>
              </w:rPr>
              <w:t xml:space="preserve"> тканей, комплектность изделий с брюками, джинсами, куртками, топами.</w:t>
            </w:r>
          </w:p>
          <w:p w14:paraId="3C16FD6F" w14:textId="43D2DBEC" w:rsidR="00FF4A8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930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ПК-1 (ПК 1.3)</w:t>
            </w:r>
          </w:p>
          <w:p w14:paraId="59056BFB" w14:textId="77777777" w:rsidR="00FF4A83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C6229" w14:textId="77777777" w:rsidR="00FF4A83" w:rsidRPr="000C3930" w:rsidRDefault="00FF4A83" w:rsidP="00FF4A8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0F87DF" w14:textId="70CC6E81" w:rsidR="004A491B" w:rsidRDefault="004A491B" w:rsidP="00FF4A83">
      <w:pPr>
        <w:spacing w:after="0" w:line="240" w:lineRule="auto"/>
        <w:ind w:firstLine="709"/>
        <w:jc w:val="both"/>
      </w:pPr>
    </w:p>
    <w:p w14:paraId="7EDC5A90" w14:textId="77777777" w:rsidR="003832B4" w:rsidRDefault="003832B4" w:rsidP="00FF4A83">
      <w:pPr>
        <w:spacing w:after="0" w:line="240" w:lineRule="auto"/>
        <w:ind w:firstLine="709"/>
        <w:jc w:val="both"/>
      </w:pPr>
    </w:p>
    <w:p w14:paraId="668B3D5F" w14:textId="77777777" w:rsidR="003832B4" w:rsidRDefault="003832B4" w:rsidP="00FF4A83">
      <w:pPr>
        <w:spacing w:after="0" w:line="240" w:lineRule="auto"/>
        <w:ind w:firstLine="709"/>
        <w:jc w:val="both"/>
      </w:pPr>
    </w:p>
    <w:p w14:paraId="285EFF2C" w14:textId="77777777" w:rsidR="001B4A1A" w:rsidRDefault="001B4A1A" w:rsidP="00FF4A83">
      <w:pPr>
        <w:spacing w:after="160" w:line="259" w:lineRule="auto"/>
        <w:jc w:val="both"/>
      </w:pPr>
    </w:p>
    <w:sectPr w:rsidR="001B4A1A" w:rsidSect="00D17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969F3"/>
    <w:multiLevelType w:val="hybridMultilevel"/>
    <w:tmpl w:val="149E5322"/>
    <w:lvl w:ilvl="0" w:tplc="9C12F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C8275E"/>
    <w:multiLevelType w:val="hybridMultilevel"/>
    <w:tmpl w:val="149E5322"/>
    <w:lvl w:ilvl="0" w:tplc="9C12F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1D"/>
    <w:rsid w:val="000576F0"/>
    <w:rsid w:val="000C3930"/>
    <w:rsid w:val="00156608"/>
    <w:rsid w:val="001B4A1A"/>
    <w:rsid w:val="00214344"/>
    <w:rsid w:val="002C1C15"/>
    <w:rsid w:val="00314EE4"/>
    <w:rsid w:val="00321215"/>
    <w:rsid w:val="00347614"/>
    <w:rsid w:val="003832B4"/>
    <w:rsid w:val="00424891"/>
    <w:rsid w:val="00493FDC"/>
    <w:rsid w:val="004A491B"/>
    <w:rsid w:val="00544E72"/>
    <w:rsid w:val="00596A66"/>
    <w:rsid w:val="005B6052"/>
    <w:rsid w:val="00611748"/>
    <w:rsid w:val="0065264C"/>
    <w:rsid w:val="00683469"/>
    <w:rsid w:val="006B1C84"/>
    <w:rsid w:val="006C50C9"/>
    <w:rsid w:val="006F6374"/>
    <w:rsid w:val="00704E92"/>
    <w:rsid w:val="00712C2D"/>
    <w:rsid w:val="0073677F"/>
    <w:rsid w:val="007959FB"/>
    <w:rsid w:val="007B0E1D"/>
    <w:rsid w:val="007B4796"/>
    <w:rsid w:val="007C5DE0"/>
    <w:rsid w:val="007C60C0"/>
    <w:rsid w:val="007D290C"/>
    <w:rsid w:val="007D5832"/>
    <w:rsid w:val="00852CAC"/>
    <w:rsid w:val="008623BA"/>
    <w:rsid w:val="00891288"/>
    <w:rsid w:val="008C4E03"/>
    <w:rsid w:val="0093066D"/>
    <w:rsid w:val="009420EC"/>
    <w:rsid w:val="009569CA"/>
    <w:rsid w:val="009F2C6C"/>
    <w:rsid w:val="00A076B1"/>
    <w:rsid w:val="00A37496"/>
    <w:rsid w:val="00A420F7"/>
    <w:rsid w:val="00A54C81"/>
    <w:rsid w:val="00A63BEA"/>
    <w:rsid w:val="00AD2F60"/>
    <w:rsid w:val="00AE7787"/>
    <w:rsid w:val="00B80D94"/>
    <w:rsid w:val="00B83774"/>
    <w:rsid w:val="00BA176E"/>
    <w:rsid w:val="00BB5FB4"/>
    <w:rsid w:val="00BD2767"/>
    <w:rsid w:val="00BF7CCF"/>
    <w:rsid w:val="00C21AED"/>
    <w:rsid w:val="00C24B9B"/>
    <w:rsid w:val="00C421C7"/>
    <w:rsid w:val="00C86F1D"/>
    <w:rsid w:val="00CB018D"/>
    <w:rsid w:val="00CC7107"/>
    <w:rsid w:val="00D170FC"/>
    <w:rsid w:val="00D33C8B"/>
    <w:rsid w:val="00D80972"/>
    <w:rsid w:val="00D933AC"/>
    <w:rsid w:val="00DB2C38"/>
    <w:rsid w:val="00DC5936"/>
    <w:rsid w:val="00DE7172"/>
    <w:rsid w:val="00DF31A0"/>
    <w:rsid w:val="00DF5AFC"/>
    <w:rsid w:val="00E25806"/>
    <w:rsid w:val="00E61DEE"/>
    <w:rsid w:val="00E97D45"/>
    <w:rsid w:val="00EC17A3"/>
    <w:rsid w:val="00EC3545"/>
    <w:rsid w:val="00EF20D4"/>
    <w:rsid w:val="00EF2CE2"/>
    <w:rsid w:val="00EF608A"/>
    <w:rsid w:val="00EF7F0B"/>
    <w:rsid w:val="00F26DED"/>
    <w:rsid w:val="00F91310"/>
    <w:rsid w:val="00F925E6"/>
    <w:rsid w:val="00F94E6C"/>
    <w:rsid w:val="00F94E9D"/>
    <w:rsid w:val="00FB41D2"/>
    <w:rsid w:val="00FC6F58"/>
    <w:rsid w:val="00FE5A6A"/>
    <w:rsid w:val="00FF4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CAD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4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D4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3476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1C15"/>
    <w:pPr>
      <w:spacing w:after="160" w:line="240" w:lineRule="auto"/>
      <w:ind w:left="720"/>
      <w:contextualSpacing/>
      <w:jc w:val="both"/>
    </w:pPr>
    <w:rPr>
      <w:rFonts w:ascii="Times New Roman" w:eastAsiaTheme="minorHAnsi" w:hAnsi="Times New Roman"/>
      <w:sz w:val="28"/>
      <w:lang w:eastAsia="en-US"/>
    </w:rPr>
  </w:style>
  <w:style w:type="character" w:styleId="a5">
    <w:name w:val="Strong"/>
    <w:basedOn w:val="a0"/>
    <w:uiPriority w:val="22"/>
    <w:qFormat/>
    <w:rsid w:val="00A63BE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04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E9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tent--common-blockblock-3u">
    <w:name w:val="content--common-block__block-3u"/>
    <w:basedOn w:val="a"/>
    <w:rsid w:val="00683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683469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A54C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A54C81"/>
    <w:rPr>
      <w:rFonts w:ascii="Times New Roman" w:eastAsia="Times New Roman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E61DE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61DE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61DEE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61DE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61DEE"/>
    <w:rPr>
      <w:rFonts w:eastAsiaTheme="minorEastAsia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3"/>
    <w:uiPriority w:val="39"/>
    <w:rsid w:val="00383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B4A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B4A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4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D4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3476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1C15"/>
    <w:pPr>
      <w:spacing w:after="160" w:line="240" w:lineRule="auto"/>
      <w:ind w:left="720"/>
      <w:contextualSpacing/>
      <w:jc w:val="both"/>
    </w:pPr>
    <w:rPr>
      <w:rFonts w:ascii="Times New Roman" w:eastAsiaTheme="minorHAnsi" w:hAnsi="Times New Roman"/>
      <w:sz w:val="28"/>
      <w:lang w:eastAsia="en-US"/>
    </w:rPr>
  </w:style>
  <w:style w:type="character" w:styleId="a5">
    <w:name w:val="Strong"/>
    <w:basedOn w:val="a0"/>
    <w:uiPriority w:val="22"/>
    <w:qFormat/>
    <w:rsid w:val="00A63BE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04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E9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tent--common-blockblock-3u">
    <w:name w:val="content--common-block__block-3u"/>
    <w:basedOn w:val="a"/>
    <w:rsid w:val="00683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683469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A54C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A54C81"/>
    <w:rPr>
      <w:rFonts w:ascii="Times New Roman" w:eastAsia="Times New Roman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E61DE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61DE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61DEE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61DE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61DEE"/>
    <w:rPr>
      <w:rFonts w:eastAsiaTheme="minorEastAsia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3"/>
    <w:uiPriority w:val="39"/>
    <w:rsid w:val="003832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B4A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B4A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35889-14F5-472A-A29C-5AEA64EEF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2025-04-22T12:10:00Z</cp:lastPrinted>
  <dcterms:created xsi:type="dcterms:W3CDTF">2025-04-08T11:57:00Z</dcterms:created>
  <dcterms:modified xsi:type="dcterms:W3CDTF">2025-04-28T17:30:00Z</dcterms:modified>
</cp:coreProperties>
</file>