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5EE29893" w:rsidR="006943A0" w:rsidRPr="00BB4E23" w:rsidRDefault="006943A0" w:rsidP="006943A0">
      <w:pPr>
        <w:pStyle w:val="1"/>
      </w:pPr>
      <w:bookmarkStart w:id="0" w:name="_GoBack"/>
      <w:bookmarkEnd w:id="0"/>
      <w:r w:rsidRPr="00BB4E23">
        <w:t>Комплект оце</w:t>
      </w:r>
      <w:r w:rsidR="00FA5DCA">
        <w:t>ночных материалов по дисциплине</w:t>
      </w:r>
      <w:r w:rsidR="00FA5DCA">
        <w:br/>
        <w:t>«</w:t>
      </w:r>
      <w:r w:rsidR="00C86C68" w:rsidRPr="00EF39F2">
        <w:t>Информатика и информационные технологии</w:t>
      </w:r>
      <w:r w:rsidRPr="00BB4E23">
        <w:t>»</w:t>
      </w:r>
    </w:p>
    <w:p w14:paraId="38301112" w14:textId="31EC62A8" w:rsidR="006943A0" w:rsidRDefault="006943A0" w:rsidP="006943A0">
      <w:pPr>
        <w:pStyle w:val="a0"/>
      </w:pPr>
    </w:p>
    <w:p w14:paraId="54918A2B" w14:textId="77777777" w:rsidR="00EF39F2" w:rsidRDefault="00EF39F2" w:rsidP="006943A0">
      <w:pPr>
        <w:pStyle w:val="a0"/>
      </w:pPr>
    </w:p>
    <w:p w14:paraId="7C056B39" w14:textId="77777777" w:rsidR="00B013AF" w:rsidRPr="005B4846" w:rsidRDefault="00B013AF" w:rsidP="00B013AF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закрытого типа</w:t>
      </w:r>
    </w:p>
    <w:p w14:paraId="76EF5EAB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выбор правильного ответа</w:t>
      </w:r>
    </w:p>
    <w:p w14:paraId="580FB4CA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D978E29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Выберите один правильный ответ</w:t>
      </w:r>
    </w:p>
    <w:p w14:paraId="6A35A07F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65B0DAB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1.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Каких списков нет в текстовом редакторе:</w:t>
      </w:r>
    </w:p>
    <w:p w14:paraId="0E281152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Нумерованных</w:t>
      </w:r>
    </w:p>
    <w:p w14:paraId="322D331C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Маркированных</w:t>
      </w:r>
    </w:p>
    <w:p w14:paraId="0B0E751E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Точечных</w:t>
      </w:r>
    </w:p>
    <w:p w14:paraId="44AFBF5D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Многоуровневых</w:t>
      </w:r>
    </w:p>
    <w:p w14:paraId="254D26DB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1BD871C2" w14:textId="14AA7DD9" w:rsidR="00B013AF" w:rsidRPr="005B4846" w:rsidRDefault="002262F1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5990DCEB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577FB1D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Ячейка электронной таблицы определяется</w:t>
      </w:r>
      <w:r w:rsidRPr="005B4846">
        <w:rPr>
          <w:rFonts w:eastAsia="Calibri" w:cs="Times New Roman"/>
          <w:kern w:val="0"/>
          <w:szCs w:val="28"/>
          <w14:ligatures w14:val="none"/>
        </w:rPr>
        <w:t>:</w:t>
      </w:r>
    </w:p>
    <w:p w14:paraId="06E955EA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Именами столбцов</w:t>
      </w:r>
    </w:p>
    <w:p w14:paraId="4091A556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Областью пересечения строк и столбцов</w:t>
      </w:r>
    </w:p>
    <w:p w14:paraId="2E8097FB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Номерами строк</w:t>
      </w:r>
    </w:p>
    <w:p w14:paraId="16533374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Таблицей</w:t>
      </w:r>
    </w:p>
    <w:p w14:paraId="10E9B69F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7FCD3A14" w14:textId="10259565" w:rsidR="007171E3" w:rsidRPr="005B4846" w:rsidRDefault="002262F1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7F34B2FC" w14:textId="3D9B09A1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3C3710C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Операндами формулы в табличном процессоре могут быть:</w:t>
      </w:r>
    </w:p>
    <w:p w14:paraId="1BD4AACF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Математические функции</w:t>
      </w:r>
    </w:p>
    <w:p w14:paraId="48A98BAF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Ссылка на ячейку с данными</w:t>
      </w:r>
    </w:p>
    <w:p w14:paraId="2B60932A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Данные в виде числа</w:t>
      </w:r>
    </w:p>
    <w:p w14:paraId="32FA7CE3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Все, перечисленное в других вариантах ответа</w:t>
      </w:r>
    </w:p>
    <w:p w14:paraId="4E95E702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14:paraId="1B59C1BD" w14:textId="2E40353E" w:rsidR="007171E3" w:rsidRPr="005B4846" w:rsidRDefault="002262F1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199CE6EE" w14:textId="684432B2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353F634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4. Выберите к какой группе относятся функции МИ</w:t>
      </w:r>
      <w:proofErr w:type="gramStart"/>
      <w:r w:rsidRPr="005B4846">
        <w:rPr>
          <w:rFonts w:eastAsia="Calibri" w:cs="Times New Roman"/>
          <w:kern w:val="0"/>
          <w:szCs w:val="28"/>
          <w14:ligatures w14:val="none"/>
        </w:rPr>
        <w:t>Н(</w:t>
      </w:r>
      <w:proofErr w:type="gramEnd"/>
      <w:r w:rsidRPr="005B4846">
        <w:rPr>
          <w:rFonts w:eastAsia="Calibri" w:cs="Times New Roman"/>
          <w:kern w:val="0"/>
          <w:szCs w:val="28"/>
          <w14:ligatures w14:val="none"/>
        </w:rPr>
        <w:t>) и МАКС() в табличном процессоре:</w:t>
      </w:r>
    </w:p>
    <w:p w14:paraId="3718F624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Статистическая</w:t>
      </w:r>
    </w:p>
    <w:p w14:paraId="53A7A755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Логическая</w:t>
      </w:r>
    </w:p>
    <w:p w14:paraId="61CB4311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Дата и время</w:t>
      </w:r>
    </w:p>
    <w:p w14:paraId="4DD8BF30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>Г) Математическая</w:t>
      </w:r>
      <w:r w:rsidRPr="005B4846">
        <w:rPr>
          <w:rFonts w:eastAsia="Calibri" w:cs="Times New Roman"/>
          <w:kern w:val="0"/>
          <w:sz w:val="24"/>
          <w14:ligatures w14:val="none"/>
        </w:rPr>
        <w:t xml:space="preserve"> </w:t>
      </w:r>
    </w:p>
    <w:p w14:paraId="0F2B7061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</w:t>
      </w:r>
    </w:p>
    <w:p w14:paraId="659DCCDC" w14:textId="7AFA95A1" w:rsidR="007171E3" w:rsidRPr="005B4846" w:rsidRDefault="002262F1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09052290" w14:textId="2F1F7A26" w:rsidR="00B013AF" w:rsidRPr="005B4846" w:rsidRDefault="00B013AF" w:rsidP="00B013AF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50BA0AB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соответствия</w:t>
      </w:r>
    </w:p>
    <w:p w14:paraId="4A1F75FF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3FE821E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правильное соответствие.</w:t>
      </w:r>
    </w:p>
    <w:p w14:paraId="45D28181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14:paraId="37BF0C14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73F296B" w14:textId="401FAFC5" w:rsidR="00B013AF" w:rsidRPr="005B4846" w:rsidRDefault="00654B87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Соотнесите правильные ответы характеристик информации:</w:t>
      </w:r>
    </w:p>
    <w:p w14:paraId="0D24B2A9" w14:textId="77777777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B013AF" w:rsidRPr="005B4846" w14:paraId="06870FCA" w14:textId="77777777" w:rsidTr="00B7255D">
        <w:tc>
          <w:tcPr>
            <w:tcW w:w="450" w:type="dxa"/>
          </w:tcPr>
          <w:p w14:paraId="53E6A721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52A67D7F" w14:textId="77777777" w:rsidR="00B013AF" w:rsidRPr="005B4846" w:rsidRDefault="00B013AF" w:rsidP="00B7255D">
            <w:pPr>
              <w:spacing w:line="276" w:lineRule="auto"/>
              <w:ind w:left="16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Достоверная информация</w:t>
            </w:r>
          </w:p>
        </w:tc>
        <w:tc>
          <w:tcPr>
            <w:tcW w:w="567" w:type="dxa"/>
          </w:tcPr>
          <w:p w14:paraId="5829492D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42E92D99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выражена на языке, доступном для получателя</w:t>
            </w:r>
          </w:p>
        </w:tc>
      </w:tr>
      <w:tr w:rsidR="00B013AF" w:rsidRPr="005B4846" w14:paraId="50FE43D5" w14:textId="77777777" w:rsidTr="00B7255D">
        <w:tc>
          <w:tcPr>
            <w:tcW w:w="450" w:type="dxa"/>
          </w:tcPr>
          <w:p w14:paraId="06757D9F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6460E9F1" w14:textId="77777777" w:rsidR="00B013AF" w:rsidRPr="005B4846" w:rsidRDefault="00B013AF" w:rsidP="00B7255D">
            <w:pPr>
              <w:spacing w:line="276" w:lineRule="auto"/>
              <w:ind w:left="16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Полная информация</w:t>
            </w:r>
          </w:p>
        </w:tc>
        <w:tc>
          <w:tcPr>
            <w:tcW w:w="567" w:type="dxa"/>
          </w:tcPr>
          <w:p w14:paraId="74FBB0B1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76B676F3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важна, существенна именно в данный момент времени</w:t>
            </w:r>
          </w:p>
        </w:tc>
      </w:tr>
      <w:tr w:rsidR="00B013AF" w:rsidRPr="005B4846" w14:paraId="1278E5EB" w14:textId="77777777" w:rsidTr="00B7255D">
        <w:tc>
          <w:tcPr>
            <w:tcW w:w="450" w:type="dxa"/>
          </w:tcPr>
          <w:p w14:paraId="457D3073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6EB87F18" w14:textId="77777777" w:rsidR="00B013AF" w:rsidRPr="005B4846" w:rsidRDefault="00B013AF" w:rsidP="00B7255D">
            <w:pPr>
              <w:spacing w:line="276" w:lineRule="auto"/>
              <w:ind w:left="16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Актуальная информация</w:t>
            </w:r>
          </w:p>
        </w:tc>
        <w:tc>
          <w:tcPr>
            <w:tcW w:w="567" w:type="dxa"/>
          </w:tcPr>
          <w:p w14:paraId="36F0BB53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4C4F1F84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Ее достаточно для понимания ситуации и принятия решения</w:t>
            </w:r>
          </w:p>
        </w:tc>
      </w:tr>
      <w:tr w:rsidR="00B013AF" w:rsidRPr="005B4846" w14:paraId="0A44C4B0" w14:textId="77777777" w:rsidTr="00B7255D">
        <w:tc>
          <w:tcPr>
            <w:tcW w:w="450" w:type="dxa"/>
          </w:tcPr>
          <w:p w14:paraId="43192F7A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383F439F" w14:textId="77777777" w:rsidR="00B013AF" w:rsidRPr="005B4846" w:rsidRDefault="00B013AF" w:rsidP="00B7255D">
            <w:pPr>
              <w:spacing w:line="276" w:lineRule="auto"/>
              <w:ind w:left="16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Понятная информация</w:t>
            </w:r>
          </w:p>
        </w:tc>
        <w:tc>
          <w:tcPr>
            <w:tcW w:w="567" w:type="dxa"/>
          </w:tcPr>
          <w:p w14:paraId="6E11FE9B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436163F7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Отражает реальное положение дел </w:t>
            </w:r>
          </w:p>
        </w:tc>
      </w:tr>
    </w:tbl>
    <w:p w14:paraId="0B3A5222" w14:textId="77777777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576D8CAF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B013AF" w:rsidRPr="005B4846" w14:paraId="713377AF" w14:textId="77777777" w:rsidTr="00ED5F52">
        <w:tc>
          <w:tcPr>
            <w:tcW w:w="2336" w:type="dxa"/>
            <w:vAlign w:val="center"/>
          </w:tcPr>
          <w:p w14:paraId="20BB0778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421A3DAB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03BC9002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73ED49C1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B013AF" w:rsidRPr="005B4846" w14:paraId="14879FFD" w14:textId="77777777" w:rsidTr="00ED5F52">
        <w:tc>
          <w:tcPr>
            <w:tcW w:w="2336" w:type="dxa"/>
            <w:vAlign w:val="center"/>
          </w:tcPr>
          <w:p w14:paraId="5E83571A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6FB17B40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6D23B4B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4A39553B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4E9EB509" w14:textId="3554A757" w:rsidR="007171E3" w:rsidRPr="005B4846" w:rsidRDefault="002262F1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5FD3C5D3" w14:textId="05775904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5A591C13" w14:textId="1399DB57" w:rsidR="00B013AF" w:rsidRPr="005B4846" w:rsidRDefault="00654B87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2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соответствие:</w:t>
      </w:r>
    </w:p>
    <w:p w14:paraId="2796D860" w14:textId="77777777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B013AF" w:rsidRPr="005B4846" w14:paraId="68CB7BDA" w14:textId="77777777" w:rsidTr="00ED5F52">
        <w:tc>
          <w:tcPr>
            <w:tcW w:w="450" w:type="dxa"/>
          </w:tcPr>
          <w:p w14:paraId="60F79BB0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161C8D5A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Утилиты</w:t>
            </w:r>
          </w:p>
        </w:tc>
        <w:tc>
          <w:tcPr>
            <w:tcW w:w="567" w:type="dxa"/>
          </w:tcPr>
          <w:p w14:paraId="60676413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79771772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позволяющие записывать информацию на диск в более плотном (сжатом) виде</w:t>
            </w:r>
          </w:p>
        </w:tc>
      </w:tr>
      <w:tr w:rsidR="00B013AF" w:rsidRPr="005B4846" w14:paraId="64574A9C" w14:textId="77777777" w:rsidTr="00ED5F52">
        <w:tc>
          <w:tcPr>
            <w:tcW w:w="450" w:type="dxa"/>
          </w:tcPr>
          <w:p w14:paraId="615B5BBF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08DB8A67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Драйверы</w:t>
            </w:r>
          </w:p>
        </w:tc>
        <w:tc>
          <w:tcPr>
            <w:tcW w:w="567" w:type="dxa"/>
          </w:tcPr>
          <w:p w14:paraId="695946FD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2105533F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предотвращения заражения компьютера вредоносными программами и для ликвидации последствий заражения</w:t>
            </w:r>
          </w:p>
        </w:tc>
      </w:tr>
      <w:tr w:rsidR="00B013AF" w:rsidRPr="005B4846" w14:paraId="5FBC6909" w14:textId="77777777" w:rsidTr="00ED5F52">
        <w:tc>
          <w:tcPr>
            <w:tcW w:w="450" w:type="dxa"/>
          </w:tcPr>
          <w:p w14:paraId="03D641C1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4DA53EFC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Антивирусные программы</w:t>
            </w:r>
          </w:p>
        </w:tc>
        <w:tc>
          <w:tcPr>
            <w:tcW w:w="567" w:type="dxa"/>
          </w:tcPr>
          <w:p w14:paraId="576E3A63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3AC2D6EF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Программы, расширяющие возможности операционной системы по управлению устройствами ввода, </w:t>
            </w:r>
            <w:r w:rsidRPr="005B4846">
              <w:rPr>
                <w:rFonts w:eastAsia="Calibri" w:cs="Times New Roman"/>
                <w:szCs w:val="28"/>
              </w:rPr>
              <w:lastRenderedPageBreak/>
              <w:t>вывода информации, оперативной памятью и т.д.</w:t>
            </w:r>
          </w:p>
        </w:tc>
      </w:tr>
      <w:tr w:rsidR="00B013AF" w:rsidRPr="005B4846" w14:paraId="133100EC" w14:textId="77777777" w:rsidTr="00ED5F52">
        <w:tc>
          <w:tcPr>
            <w:tcW w:w="450" w:type="dxa"/>
          </w:tcPr>
          <w:p w14:paraId="5A1672C8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lastRenderedPageBreak/>
              <w:t>4)</w:t>
            </w:r>
          </w:p>
        </w:tc>
        <w:tc>
          <w:tcPr>
            <w:tcW w:w="3373" w:type="dxa"/>
          </w:tcPr>
          <w:p w14:paraId="2A3E4DCE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Архиваторы</w:t>
            </w:r>
          </w:p>
        </w:tc>
        <w:tc>
          <w:tcPr>
            <w:tcW w:w="567" w:type="dxa"/>
          </w:tcPr>
          <w:p w14:paraId="333BA7EF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12A65C56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организации обмена информацией между персональными компьютерами и конкретными устройствами</w:t>
            </w:r>
          </w:p>
        </w:tc>
      </w:tr>
    </w:tbl>
    <w:p w14:paraId="59FD219E" w14:textId="77777777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5EFF99F7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B013AF" w:rsidRPr="005B4846" w14:paraId="5753F858" w14:textId="77777777" w:rsidTr="00ED5F52">
        <w:tc>
          <w:tcPr>
            <w:tcW w:w="2336" w:type="dxa"/>
            <w:vAlign w:val="center"/>
          </w:tcPr>
          <w:p w14:paraId="0EC28455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575B5E0F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67345397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5D77C882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B013AF" w:rsidRPr="005B4846" w14:paraId="655942A3" w14:textId="77777777" w:rsidTr="00ED5F52">
        <w:tc>
          <w:tcPr>
            <w:tcW w:w="2336" w:type="dxa"/>
            <w:vAlign w:val="center"/>
          </w:tcPr>
          <w:p w14:paraId="4B6B2EFF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9F6BD1C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39C1B829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57C2C054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686614D4" w14:textId="41BD4B50" w:rsidR="007171E3" w:rsidRPr="005B4846" w:rsidRDefault="002262F1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3790A0A5" w14:textId="61ED51C0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426FB6DA" w14:textId="2882CA4E" w:rsidR="00B013AF" w:rsidRPr="005B4846" w:rsidRDefault="00654B87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 между объектами табличного процессора и их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br/>
        <w:t>свойствами: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B013AF" w:rsidRPr="005B4846" w14:paraId="791CFC52" w14:textId="77777777" w:rsidTr="00ED5F52">
        <w:tc>
          <w:tcPr>
            <w:tcW w:w="450" w:type="dxa"/>
          </w:tcPr>
          <w:p w14:paraId="52C6AC06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2AC2526D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Рабочая книга</w:t>
            </w:r>
          </w:p>
        </w:tc>
        <w:tc>
          <w:tcPr>
            <w:tcW w:w="567" w:type="dxa"/>
          </w:tcPr>
          <w:p w14:paraId="7BE0D6D1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7B9E0B1B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Общее количество строк и столбцов; количество строк и столбцов, содержащих данные</w:t>
            </w:r>
          </w:p>
        </w:tc>
      </w:tr>
      <w:tr w:rsidR="00B013AF" w:rsidRPr="005B4846" w14:paraId="2C0148B1" w14:textId="77777777" w:rsidTr="00ED5F52">
        <w:tc>
          <w:tcPr>
            <w:tcW w:w="450" w:type="dxa"/>
          </w:tcPr>
          <w:p w14:paraId="6808DD2F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371A369B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Ячейка</w:t>
            </w:r>
          </w:p>
        </w:tc>
        <w:tc>
          <w:tcPr>
            <w:tcW w:w="567" w:type="dxa"/>
          </w:tcPr>
          <w:p w14:paraId="03ADACAF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38C656EB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Имя, количество листов</w:t>
            </w:r>
          </w:p>
        </w:tc>
      </w:tr>
      <w:tr w:rsidR="00B013AF" w:rsidRPr="005B4846" w14:paraId="02B13524" w14:textId="77777777" w:rsidTr="00ED5F52">
        <w:tc>
          <w:tcPr>
            <w:tcW w:w="450" w:type="dxa"/>
          </w:tcPr>
          <w:p w14:paraId="484E878A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07B29FCA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Электронная таблица</w:t>
            </w:r>
          </w:p>
        </w:tc>
        <w:tc>
          <w:tcPr>
            <w:tcW w:w="567" w:type="dxa"/>
          </w:tcPr>
          <w:p w14:paraId="6AA8B603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655B82AE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Номер, высота</w:t>
            </w:r>
          </w:p>
        </w:tc>
      </w:tr>
      <w:tr w:rsidR="00B013AF" w:rsidRPr="005B4846" w14:paraId="356AC6E3" w14:textId="77777777" w:rsidTr="00ED5F52">
        <w:tc>
          <w:tcPr>
            <w:tcW w:w="450" w:type="dxa"/>
          </w:tcPr>
          <w:p w14:paraId="63505714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1C299288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Строка</w:t>
            </w:r>
          </w:p>
        </w:tc>
        <w:tc>
          <w:tcPr>
            <w:tcW w:w="567" w:type="dxa"/>
          </w:tcPr>
          <w:p w14:paraId="01E723FB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1B5C0CFB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Адрес, имя, содержимое, тип данных, формат отображения данных, примечание, границы, заливка</w:t>
            </w:r>
          </w:p>
        </w:tc>
      </w:tr>
    </w:tbl>
    <w:p w14:paraId="5C5CCACE" w14:textId="77777777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6EDD2097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B013AF" w:rsidRPr="005B4846" w14:paraId="4915A8FA" w14:textId="77777777" w:rsidTr="00ED5F52">
        <w:tc>
          <w:tcPr>
            <w:tcW w:w="2336" w:type="dxa"/>
            <w:vAlign w:val="center"/>
          </w:tcPr>
          <w:p w14:paraId="3438464E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6DEDE524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5A7C88DE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769B90F9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B013AF" w:rsidRPr="005B4846" w14:paraId="75D47ED0" w14:textId="77777777" w:rsidTr="00ED5F52">
        <w:tc>
          <w:tcPr>
            <w:tcW w:w="2336" w:type="dxa"/>
            <w:vAlign w:val="center"/>
          </w:tcPr>
          <w:p w14:paraId="5F0056DC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2B11202C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4B0C0130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26967A09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4C933D99" w14:textId="74D89D85" w:rsidR="007171E3" w:rsidRPr="005B4846" w:rsidRDefault="002262F1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6CBFFD31" w14:textId="5B865C64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1C6123EF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правильной последовательности</w:t>
      </w:r>
    </w:p>
    <w:p w14:paraId="55AC474A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D37B5F4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правильную последовательность.</w:t>
      </w:r>
    </w:p>
    <w:p w14:paraId="6D4C23D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Запишите правильную последовательность букв слева направо.</w:t>
      </w:r>
    </w:p>
    <w:p w14:paraId="1D07AC8D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A734E9A" w14:textId="2AED704A" w:rsidR="00B013AF" w:rsidRPr="005B4846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Установите правильную последовательность создания автоматического оглавления в текстовом процессоре:</w:t>
      </w:r>
    </w:p>
    <w:p w14:paraId="449B3852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Кликнуть на кнопку «Оглавление»</w:t>
      </w:r>
    </w:p>
    <w:p w14:paraId="11CC7B7B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Выбрать место размещения оглавления</w:t>
      </w:r>
    </w:p>
    <w:p w14:paraId="6CA9E16B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 xml:space="preserve">В) Все заголовки отформатировать с помощью 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автостилей</w:t>
      </w:r>
      <w:proofErr w:type="spellEnd"/>
    </w:p>
    <w:p w14:paraId="4C39A781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Перейти на вкладку «Ссылки»</w:t>
      </w:r>
    </w:p>
    <w:p w14:paraId="5ADBCD6A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 Выбрать пункт «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Автособираемое</w:t>
      </w:r>
      <w:proofErr w:type="spellEnd"/>
      <w:r w:rsidRPr="005B4846">
        <w:rPr>
          <w:rFonts w:eastAsia="Calibri" w:cs="Times New Roman"/>
          <w:kern w:val="0"/>
          <w:szCs w:val="28"/>
          <w14:ligatures w14:val="none"/>
        </w:rPr>
        <w:t xml:space="preserve"> оглавление 1»</w:t>
      </w:r>
    </w:p>
    <w:p w14:paraId="3D64354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В, Б, Г, А, Д.</w:t>
      </w:r>
    </w:p>
    <w:p w14:paraId="313FA4EA" w14:textId="24DACCEA" w:rsidR="007171E3" w:rsidRPr="005B4846" w:rsidRDefault="002262F1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2105BADD" w14:textId="6E11859C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DE7E22" w14:textId="0DE8A9CB" w:rsidR="00B013AF" w:rsidRPr="005B4846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2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Чтобы создать формулу в табличном процессоре, необходимо последовательно выполнить следующие действия:</w:t>
      </w:r>
    </w:p>
    <w:p w14:paraId="3999D3FD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Выделить ячейку</w:t>
      </w:r>
    </w:p>
    <w:p w14:paraId="5D6671A4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первой в формуле</w:t>
      </w:r>
    </w:p>
    <w:p w14:paraId="3E228D8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второй в формуле</w:t>
      </w:r>
    </w:p>
    <w:p w14:paraId="4E9C2B90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Ввести знак равенства</w:t>
      </w:r>
    </w:p>
    <w:p w14:paraId="58402401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 xml:space="preserve">Нажать клавишу 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Enter</w:t>
      </w:r>
      <w:proofErr w:type="spellEnd"/>
    </w:p>
    <w:p w14:paraId="2FB21B6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Е)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математический оператор, который нужно использовать</w:t>
      </w:r>
    </w:p>
    <w:p w14:paraId="5ED1D425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А, Г, Б, Е, В, Д.</w:t>
      </w:r>
    </w:p>
    <w:p w14:paraId="53A7D59A" w14:textId="3EEF271B" w:rsidR="007171E3" w:rsidRPr="005B4846" w:rsidRDefault="002262F1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37EA5415" w14:textId="4143733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3A87C93" w14:textId="25DCE6A0" w:rsidR="00B013AF" w:rsidRPr="005B4846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Установите последовательность действий для создания диаграммы в табличном процессоре:</w:t>
      </w:r>
    </w:p>
    <w:p w14:paraId="61BFF029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Перейти на вкладку «Вставка»</w:t>
      </w:r>
    </w:p>
    <w:p w14:paraId="1B6D5027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В блоке «Диаграммы» выбрать один из вариантов</w:t>
      </w:r>
    </w:p>
    <w:p w14:paraId="4BA8BA4A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Выделить желаемый диапазон ячеек</w:t>
      </w:r>
    </w:p>
    <w:p w14:paraId="22FF85B9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Создать таблицу с данными</w:t>
      </w:r>
    </w:p>
    <w:p w14:paraId="3FB9BFB5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Г, В, А, Б.</w:t>
      </w:r>
    </w:p>
    <w:p w14:paraId="290B3C4A" w14:textId="06A36D4A" w:rsidR="007171E3" w:rsidRPr="005B4846" w:rsidRDefault="002262F1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11B2D954" w14:textId="2CB7FA54" w:rsidR="00B013AF" w:rsidRPr="005B4846" w:rsidRDefault="00B013AF" w:rsidP="00B013AF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AA04A89" w14:textId="77777777" w:rsidR="00B013AF" w:rsidRPr="005B4846" w:rsidRDefault="00B013AF" w:rsidP="00B013AF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открытого типа</w:t>
      </w:r>
    </w:p>
    <w:p w14:paraId="4258227E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на дополнение</w:t>
      </w:r>
    </w:p>
    <w:p w14:paraId="4A300281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EDCFAB0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6E89F40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D636BF6" w14:textId="26884D70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_______________ – это текст, повторяющийся вверху или внизу каждой страницы в текстовом редакторе.</w:t>
      </w:r>
    </w:p>
    <w:p w14:paraId="2A3197DB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Колонтитул.</w:t>
      </w:r>
    </w:p>
    <w:p w14:paraId="21D437F8" w14:textId="2A5F5F49" w:rsidR="007171E3" w:rsidRPr="005B4846" w:rsidRDefault="002262F1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2740B715" w14:textId="573EDDEA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8BC7718" w14:textId="560F75D6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_______________ – это совокупность параметров форматирования в текстовом процессоре, имеющая свое название.</w:t>
      </w:r>
    </w:p>
    <w:p w14:paraId="7131C515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Стиль.</w:t>
      </w:r>
    </w:p>
    <w:p w14:paraId="0F96FF09" w14:textId="096F17B8" w:rsidR="007171E3" w:rsidRPr="005B4846" w:rsidRDefault="002262F1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6E0A26C3" w14:textId="1411F2A9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67E00D3" w14:textId="2A287CC4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Система, в состав которой входят компьютеры, компьютерные сети, программные продукты, базы данных, люди, технические и программные средства, средства связи, называется _____________ системой.</w:t>
      </w:r>
    </w:p>
    <w:p w14:paraId="7AF26D6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информационной.</w:t>
      </w:r>
    </w:p>
    <w:p w14:paraId="59FF8173" w14:textId="084CD8B9" w:rsidR="007171E3" w:rsidRPr="005B4846" w:rsidRDefault="002262F1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7C76F622" w14:textId="596A31A6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7ACD67CA" w14:textId="6E4745DD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4.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3513B0E3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относительной.</w:t>
      </w:r>
    </w:p>
    <w:p w14:paraId="4D4C8D26" w14:textId="61D6D1CB" w:rsidR="007171E3" w:rsidRPr="005B4846" w:rsidRDefault="002262F1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72AF7814" w14:textId="12F49D8B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509E893B" w14:textId="3F50273F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5.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Не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6D0380E9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Правильные ответ: абсолютной.</w:t>
      </w:r>
    </w:p>
    <w:p w14:paraId="0750DE28" w14:textId="43C2001B" w:rsidR="007171E3" w:rsidRPr="005B4846" w:rsidRDefault="002262F1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4326D44F" w14:textId="0107122C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3ABB7C3" w14:textId="00FE6E63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6.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Система хранения файлов и организации каталогов</w:t>
      </w:r>
      <w:r w:rsidRPr="005B4846">
        <w:rPr>
          <w:rFonts w:eastAsia="Calibri" w:cs="Times New Roman"/>
          <w:kern w:val="0"/>
          <w:szCs w:val="28"/>
          <w14:ligatures w14:val="none"/>
        </w:rPr>
        <w:t>, называется ______________ системой.</w:t>
      </w:r>
    </w:p>
    <w:p w14:paraId="2DB57E3F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файловой.</w:t>
      </w:r>
    </w:p>
    <w:p w14:paraId="347BCAC5" w14:textId="60175D49" w:rsidR="007171E3" w:rsidRPr="005B4846" w:rsidRDefault="002262F1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21230B04" w14:textId="121B1831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86A663A" w14:textId="3BDD7EEB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7. _________________ – это программа, предназначенная для уменьшения объема информации.</w:t>
      </w:r>
    </w:p>
    <w:p w14:paraId="04E0ADBE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Архиватор.</w:t>
      </w:r>
    </w:p>
    <w:p w14:paraId="42AE4321" w14:textId="113D30C4" w:rsidR="007171E3" w:rsidRPr="005B4846" w:rsidRDefault="002262F1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5E5E9E6B" w14:textId="5E216861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EF05884" w14:textId="3B5AC4A1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8. ________________ – это основное окно, которое появляется на экране после полной загрузки операционной системы.</w:t>
      </w:r>
    </w:p>
    <w:p w14:paraId="1580C481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Рабочий стол.</w:t>
      </w:r>
    </w:p>
    <w:p w14:paraId="62C0A6E1" w14:textId="40FFF791" w:rsidR="007171E3" w:rsidRPr="005B4846" w:rsidRDefault="002262F1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6797D1CF" w14:textId="0CDBAE76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658D208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кратким свободным ответом</w:t>
      </w:r>
    </w:p>
    <w:p w14:paraId="587E62F5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3A739FC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41681804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16E3661" w14:textId="24362FD4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Изменение уже существующего электронного документа путем перемещения, копирования, удаления, поиска и замены фрагментов, проверки правописания называется ___________________________.</w:t>
      </w:r>
    </w:p>
    <w:p w14:paraId="0C291AC8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редактирование / редактированием / редактирование документа / редактированием документа.</w:t>
      </w:r>
    </w:p>
    <w:p w14:paraId="3A873749" w14:textId="65E4F6A3" w:rsidR="00CA1262" w:rsidRPr="005B4846" w:rsidRDefault="002262F1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1A160A14" w14:textId="51A82458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A8D568A" w14:textId="4DD59B9A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:highlight w:val="yellow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2. В текстовом редакторе основными параметрами при задании шрифта являются _______________________________.</w:t>
      </w:r>
    </w:p>
    <w:p w14:paraId="7B3DCB97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гарнитура, размер, начертание / размер, начертание, гарнитура / начертание, гарнитура, размер / размер, гарнитура, начертание.</w:t>
      </w:r>
    </w:p>
    <w:p w14:paraId="43C31978" w14:textId="18B42BA7" w:rsidR="00CA1262" w:rsidRPr="005B4846" w:rsidRDefault="002262F1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14E5D841" w14:textId="1D6195F8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0A6008A" w14:textId="40A0074C" w:rsidR="00B013AF" w:rsidRPr="005B4846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B013AF" w:rsidRPr="005B4846">
        <w:rPr>
          <w:rFonts w:eastAsia="Calibri" w:cs="Times New Roman"/>
          <w:bCs/>
          <w:kern w:val="0"/>
          <w:szCs w:val="28"/>
          <w14:ligatures w14:val="none"/>
        </w:rPr>
        <w:t>Процесс, при котором создаются условия, удовлетворяющие потребностям любого человека в получении необходимой информации, называется: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_____________________.</w:t>
      </w:r>
    </w:p>
    <w:p w14:paraId="0B6FA08D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информатизация / информатизацией / информатизация общества / информатизацией общества.</w:t>
      </w:r>
    </w:p>
    <w:p w14:paraId="4EA30A1C" w14:textId="0FBFF04E" w:rsidR="00CA1262" w:rsidRPr="005B4846" w:rsidRDefault="002262F1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41C7D084" w14:textId="5E571A91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9972DF9" w14:textId="269FC2E7" w:rsidR="00B013AF" w:rsidRPr="005B4846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4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Базовая составляющая системного программного обеспечения, которая обеспечивает функционирование всех устройств компьютера и взаимодействие с ним пользователя, называется _________________________.</w:t>
      </w:r>
    </w:p>
    <w:p w14:paraId="27CB7104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операционная система / операционной системой.</w:t>
      </w:r>
    </w:p>
    <w:p w14:paraId="51679A5D" w14:textId="3666442A" w:rsidR="00CA1262" w:rsidRPr="005B4846" w:rsidRDefault="002262F1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2B24D23A" w14:textId="1DDD6490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EA1BA9C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развернутым ответом</w:t>
      </w:r>
    </w:p>
    <w:p w14:paraId="5D80CDB5" w14:textId="77777777" w:rsidR="00B013AF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1608D32" w14:textId="05E768C3" w:rsidR="00B013AF" w:rsidRPr="0045317B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</w:t>
      </w:r>
      <w:r w:rsidR="00B013AF" w:rsidRPr="0045317B">
        <w:rPr>
          <w:rFonts w:eastAsia="Calibri" w:cs="Times New Roman"/>
          <w:kern w:val="0"/>
          <w:szCs w:val="28"/>
          <w14:ligatures w14:val="none"/>
        </w:rPr>
        <w:t>. Изложить основы обработки и анализа большого объема данных в табличном процессоре.</w:t>
      </w:r>
    </w:p>
    <w:p w14:paraId="601574FA" w14:textId="6C7DD45A" w:rsidR="00B013AF" w:rsidRPr="0045317B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Тема: «Работа с большим объемом данных (списком) в табличном процессоре: сортировка данных, фильтрация данных, </w:t>
      </w:r>
      <w:r w:rsidR="007E0FB1">
        <w:rPr>
          <w:rFonts w:eastAsia="Calibri" w:cs="Times New Roman"/>
          <w:kern w:val="0"/>
          <w:szCs w:val="28"/>
          <w14:ligatures w14:val="none"/>
        </w:rPr>
        <w:t>подведение промежуточных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итогов, консолидация, создание сводных таблиц».</w:t>
      </w:r>
    </w:p>
    <w:p w14:paraId="1A59A61C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7C46446E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Списка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привести пример списка данных в табличном процессоре.</w:t>
      </w:r>
    </w:p>
    <w:p w14:paraId="2EBC1C02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 xml:space="preserve">2)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Сортировки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описать процесс сортировки данных в списке.</w:t>
      </w:r>
    </w:p>
    <w:p w14:paraId="018B4FDF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3)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Фильтрации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Указать, с помощью каких инструментов производится фильтрация данных в табличном процессоре. Описать параметры фильтрации.</w:t>
      </w:r>
    </w:p>
    <w:p w14:paraId="5883DB01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4)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Промежуточных итогов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подведения промежуточных итогов.</w:t>
      </w:r>
    </w:p>
    <w:p w14:paraId="557589A8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5)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Консолидации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выполнения консолидации.</w:t>
      </w:r>
    </w:p>
    <w:p w14:paraId="192EE499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6)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Сводной таблицы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. Описать процесс создания сводной таблицы, включив в ответ описание контекстного инструмента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«Работа со сводными таблицами»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возможности форматирования сводной таблицы, а также вычисления в сводной таблице.</w:t>
      </w:r>
    </w:p>
    <w:p w14:paraId="37049102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90 мин.</w:t>
      </w:r>
    </w:p>
    <w:p w14:paraId="453BC1E2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2089D1DF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Списком называется набор строк в табличном процессоре, содержащий взаимосвязанные данные и определенную структуру. </w:t>
      </w:r>
    </w:p>
    <w:p w14:paraId="62451886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При наличии большого объема данных, для удобства обработки и анализа информации, такой диапазон данных можно сортировать, группировать, фильтровать, производить в нем поиск и выполнять вычисления средствами табличного процессора.</w:t>
      </w:r>
    </w:p>
    <w:p w14:paraId="0FCAB595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 xml:space="preserve">Сортировка данных </w:t>
      </w:r>
      <w:r w:rsidRPr="005B465E">
        <w:rPr>
          <w:rFonts w:eastAsia="Calibri" w:cs="Times New Roman"/>
          <w:kern w:val="0"/>
          <w:szCs w:val="28"/>
          <w14:ligatures w14:val="none"/>
        </w:rPr>
        <w:t>– это 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>инструмент, с помощью которого информацию из списка данных организовывают в необходимом порядке</w:t>
      </w:r>
      <w:r w:rsidRPr="005B465E">
        <w:rPr>
          <w:rFonts w:eastAsia="Calibri" w:cs="Times New Roman"/>
          <w:kern w:val="0"/>
          <w:szCs w:val="28"/>
          <w14:ligatures w14:val="none"/>
        </w:rPr>
        <w:t>.</w:t>
      </w:r>
    </w:p>
    <w:p w14:paraId="6EA4D3FE" w14:textId="77777777" w:rsidR="00550844" w:rsidRPr="005B465E" w:rsidRDefault="00550844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08E357F2" wp14:editId="14B183EF">
            <wp:extent cx="3067051" cy="19716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577" cy="199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5A053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Фильтрация данных – это инструмент, который отображает только указанные данные в таблице, исключая лишнюю информацию.</w:t>
      </w:r>
    </w:p>
    <w:p w14:paraId="09C45D1B" w14:textId="77777777" w:rsidR="00550844" w:rsidRPr="005B465E" w:rsidRDefault="00550844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lastRenderedPageBreak/>
        <w:drawing>
          <wp:inline distT="0" distB="0" distL="0" distR="0" wp14:anchorId="791F27F3" wp14:editId="3B4C98D1">
            <wp:extent cx="3365789" cy="219075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392" cy="220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49D30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Промежуточные итоги – это подведение итогов для части записей при анализе большого объёма данных.</w:t>
      </w:r>
    </w:p>
    <w:p w14:paraId="767F261B" w14:textId="77777777" w:rsidR="00550844" w:rsidRPr="005B465E" w:rsidRDefault="00550844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048F4BA4" wp14:editId="08559186">
            <wp:extent cx="5893980" cy="14001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826" cy="140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5DAB0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5) Консолидация данных – это объединение значений из нескольких диапазонов в один новый диапазон с выполнением операции. Объединяемые диапазоны могут находиться как на разных листах, так и в разных книгах.</w:t>
      </w:r>
    </w:p>
    <w:p w14:paraId="3B035599" w14:textId="77777777" w:rsidR="00550844" w:rsidRPr="005B465E" w:rsidRDefault="00550844" w:rsidP="00E24945">
      <w:pPr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55BC64F8" wp14:editId="377A6D23">
            <wp:extent cx="4193874" cy="22955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313" cy="232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7A940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Сводная таблица – это инструмент для обобщения и изучения больших объёмов данных, анализа итогов и представления сводных отчётов. Сводная таблица собирает информацию из обычных таблиц, разбивает её на блоки, выполняет необходимые вычисления, а затем представляет полученный результат наглядно.</w:t>
      </w:r>
    </w:p>
    <w:p w14:paraId="7D24A77B" w14:textId="77777777" w:rsidR="00550844" w:rsidRPr="005B465E" w:rsidRDefault="00550844" w:rsidP="00E24945">
      <w:pPr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lastRenderedPageBreak/>
        <w:drawing>
          <wp:inline distT="0" distB="0" distL="0" distR="0" wp14:anchorId="6EB9B8E5" wp14:editId="65F71995">
            <wp:extent cx="1497175" cy="2333625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915" cy="234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539D54A6" wp14:editId="55C5573E">
            <wp:extent cx="3058795" cy="2357957"/>
            <wp:effectExtent l="0" t="0" r="825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456" cy="237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A1279" w14:textId="77777777" w:rsidR="00550844" w:rsidRPr="005B465E" w:rsidRDefault="00550844" w:rsidP="00E24945">
      <w:pPr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0EB0D7CB" wp14:editId="31533A4C">
            <wp:extent cx="2286000" cy="333509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537" cy="3347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11A5F" w14:textId="77777777" w:rsidR="00550844" w:rsidRDefault="00550844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6021CE34" w14:textId="374250F3" w:rsidR="00CA1262" w:rsidRPr="005B4846" w:rsidRDefault="002262F1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p w14:paraId="5B4DBA6C" w14:textId="1ED80418" w:rsidR="00B013AF" w:rsidRPr="0045317B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FF5A38A" w14:textId="19AABB36" w:rsidR="00B013AF" w:rsidRPr="0045317B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2. Привести ответы на вопросы, касающиеся компьютерных презентаций.</w:t>
      </w:r>
    </w:p>
    <w:p w14:paraId="306A1370" w14:textId="09A07404" w:rsidR="00B013AF" w:rsidRPr="0045317B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Тема: «Компьютерная презентация. Классы презентаций, алгоритм создания презентации, описание работы со слайдами компьютерной презентации».</w:t>
      </w:r>
    </w:p>
    <w:p w14:paraId="24D56956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2A36D605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1) Дать определение компьютерной презентации.</w:t>
      </w:r>
    </w:p>
    <w:p w14:paraId="14BD4620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2) Назвать существующие классы презентаций и дать им определение.</w:t>
      </w:r>
    </w:p>
    <w:p w14:paraId="3C37F7F7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Описать алгоритм создания компьютерной презентации.</w:t>
      </w:r>
    </w:p>
    <w:p w14:paraId="4A309D5D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Описать программу для создания презентаций, а также создание простой презентации, вставку, перемещение, удаление слайда.</w:t>
      </w:r>
    </w:p>
    <w:p w14:paraId="4611E26F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>5) Описать принципы работы со слайдами презентации: форматирование содержимого слайдов; добавление текста на слайды; вставка таблиц, рисунков, фигур, диаграмм; добавление звука, видео, гипертекстовой ссылки.</w:t>
      </w:r>
    </w:p>
    <w:p w14:paraId="37289A83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Описать набор функций и инструментов, которые позволяют сделать презентацию и ее демонстрацию информативной, красочной и запоминающейся (размещение блоков с информацией на слайдах, оформление слайдов, переключение слайдов, анимация).</w:t>
      </w:r>
    </w:p>
    <w:p w14:paraId="2BBC536E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60 мин.</w:t>
      </w:r>
    </w:p>
    <w:p w14:paraId="72D97382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1B31262F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Компьютерная презентация – это последовательность слайдов, содержащих мультимедийные объекты. </w:t>
      </w:r>
    </w:p>
    <w:p w14:paraId="4792988A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Выделяют 3 класса презентаций: интерактивные, со сценарием, непрерывно выполняющиеся. </w:t>
      </w:r>
    </w:p>
    <w:p w14:paraId="5DF2BA33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Алгоритм создания компьютерной презентации: Выбор темы – Подборка информации сюжета – Написание текста – Съемка и отбор фото-, виде</w:t>
      </w:r>
      <w:proofErr w:type="gramStart"/>
      <w:r w:rsidRPr="005B465E">
        <w:rPr>
          <w:rFonts w:eastAsia="Calibri" w:cs="Times New Roman"/>
          <w:kern w:val="0"/>
          <w:szCs w:val="28"/>
          <w14:ligatures w14:val="none"/>
        </w:rPr>
        <w:t>о-</w:t>
      </w:r>
      <w:proofErr w:type="gramEnd"/>
      <w:r w:rsidRPr="005B465E">
        <w:rPr>
          <w:rFonts w:eastAsia="Calibri" w:cs="Times New Roman"/>
          <w:kern w:val="0"/>
          <w:szCs w:val="28"/>
          <w14:ligatures w14:val="none"/>
        </w:rPr>
        <w:t>, аудио-материалов – Компоновка материалов – Запись звукового сопровождения слайдов – Создание слайдов – Настройка смены слайдов – Настройка анимации слайдов – Сохранение презентации.</w:t>
      </w:r>
    </w:p>
    <w:p w14:paraId="43DE2F16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5-6) Набор функций и инструментов для работы со слайдами презентации:</w:t>
      </w:r>
    </w:p>
    <w:p w14:paraId="3DC142CC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A2C63DA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2F5E89F6" wp14:editId="58DF7217">
            <wp:extent cx="5934075" cy="6477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F7092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98E6ABB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0F28C063" wp14:editId="29695C40">
            <wp:extent cx="593407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14BAB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1E0C0C1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4A04C543" wp14:editId="34107627">
            <wp:extent cx="59340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F7996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1F868A8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769195B3" wp14:editId="4A28E492">
            <wp:extent cx="5934075" cy="6572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39D7F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E4DC7E9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1DD58849" wp14:editId="23DA2ACB">
            <wp:extent cx="5934075" cy="6762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B0704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1491F56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03A87229" wp14:editId="70303C26">
            <wp:extent cx="5934075" cy="6858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3FBE2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422FE8B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058072EC" wp14:editId="2BC5779D">
            <wp:extent cx="5934075" cy="657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BF4A3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D34D866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518A9E7F" wp14:editId="4DEF4D85">
            <wp:extent cx="5934075" cy="657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11B81" w14:textId="77777777" w:rsidR="009E5CBC" w:rsidRDefault="009E5CBC" w:rsidP="00E24945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DE99181" w14:textId="536C5D5D" w:rsidR="00840510" w:rsidRPr="00840510" w:rsidRDefault="002262F1" w:rsidP="003E0CCA">
      <w:pPr>
        <w:spacing w:line="276" w:lineRule="auto"/>
        <w:ind w:firstLine="567"/>
      </w:pPr>
      <w:r>
        <w:rPr>
          <w:rFonts w:eastAsia="Calibri" w:cs="Times New Roman"/>
          <w:kern w:val="0"/>
          <w:szCs w:val="28"/>
          <w14:ligatures w14:val="none"/>
        </w:rPr>
        <w:t>Компетенции: УК-7, ПК-11.</w:t>
      </w:r>
    </w:p>
    <w:sectPr w:rsidR="00840510" w:rsidRPr="00840510" w:rsidSect="006943A0">
      <w:footerReference w:type="default" r:id="rId2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984970" w14:textId="77777777" w:rsidR="002D3A09" w:rsidRDefault="002D3A09" w:rsidP="006943A0">
      <w:r>
        <w:separator/>
      </w:r>
    </w:p>
  </w:endnote>
  <w:endnote w:type="continuationSeparator" w:id="0">
    <w:p w14:paraId="76F71CC1" w14:textId="77777777" w:rsidR="002D3A09" w:rsidRDefault="002D3A0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5148144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262F1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D9BD54" w14:textId="77777777" w:rsidR="002D3A09" w:rsidRDefault="002D3A09" w:rsidP="006943A0">
      <w:r>
        <w:separator/>
      </w:r>
    </w:p>
  </w:footnote>
  <w:footnote w:type="continuationSeparator" w:id="0">
    <w:p w14:paraId="0C14F9A4" w14:textId="77777777" w:rsidR="002D3A09" w:rsidRDefault="002D3A09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49BB"/>
    <w:rsid w:val="0006311A"/>
    <w:rsid w:val="000D01B5"/>
    <w:rsid w:val="001323BE"/>
    <w:rsid w:val="0013256A"/>
    <w:rsid w:val="00172F27"/>
    <w:rsid w:val="00211A2A"/>
    <w:rsid w:val="002262F1"/>
    <w:rsid w:val="00271258"/>
    <w:rsid w:val="002A0645"/>
    <w:rsid w:val="002D3A09"/>
    <w:rsid w:val="002D7776"/>
    <w:rsid w:val="002E188D"/>
    <w:rsid w:val="002F20EB"/>
    <w:rsid w:val="00340EFA"/>
    <w:rsid w:val="00347C37"/>
    <w:rsid w:val="003B1068"/>
    <w:rsid w:val="003E0CCA"/>
    <w:rsid w:val="00422234"/>
    <w:rsid w:val="00440DBF"/>
    <w:rsid w:val="00461D7F"/>
    <w:rsid w:val="0048077A"/>
    <w:rsid w:val="004A5FB5"/>
    <w:rsid w:val="004D3876"/>
    <w:rsid w:val="004E46A4"/>
    <w:rsid w:val="00550844"/>
    <w:rsid w:val="005877F1"/>
    <w:rsid w:val="005D3FE3"/>
    <w:rsid w:val="005E2E87"/>
    <w:rsid w:val="00610E0F"/>
    <w:rsid w:val="00654B87"/>
    <w:rsid w:val="006661A4"/>
    <w:rsid w:val="006943A0"/>
    <w:rsid w:val="006A00E4"/>
    <w:rsid w:val="006B0F01"/>
    <w:rsid w:val="006C190B"/>
    <w:rsid w:val="00707DE7"/>
    <w:rsid w:val="007171E3"/>
    <w:rsid w:val="00736951"/>
    <w:rsid w:val="007E0FB1"/>
    <w:rsid w:val="008159DB"/>
    <w:rsid w:val="00840510"/>
    <w:rsid w:val="00874B3E"/>
    <w:rsid w:val="008C1727"/>
    <w:rsid w:val="008D77C8"/>
    <w:rsid w:val="0091113C"/>
    <w:rsid w:val="0092683D"/>
    <w:rsid w:val="00930FB2"/>
    <w:rsid w:val="009B633D"/>
    <w:rsid w:val="009B6C90"/>
    <w:rsid w:val="009E5CBC"/>
    <w:rsid w:val="009F744D"/>
    <w:rsid w:val="00A07227"/>
    <w:rsid w:val="00A23741"/>
    <w:rsid w:val="00A528C0"/>
    <w:rsid w:val="00A62DE5"/>
    <w:rsid w:val="00A93D69"/>
    <w:rsid w:val="00A96CD8"/>
    <w:rsid w:val="00AA6323"/>
    <w:rsid w:val="00AD2DFE"/>
    <w:rsid w:val="00AD4B9F"/>
    <w:rsid w:val="00AE0C0A"/>
    <w:rsid w:val="00B013AF"/>
    <w:rsid w:val="00B4725C"/>
    <w:rsid w:val="00B65645"/>
    <w:rsid w:val="00B7255D"/>
    <w:rsid w:val="00B72A8F"/>
    <w:rsid w:val="00B7649F"/>
    <w:rsid w:val="00B77849"/>
    <w:rsid w:val="00BB4E23"/>
    <w:rsid w:val="00BE2A5B"/>
    <w:rsid w:val="00C446EB"/>
    <w:rsid w:val="00C74995"/>
    <w:rsid w:val="00C83AA1"/>
    <w:rsid w:val="00C86C68"/>
    <w:rsid w:val="00C91129"/>
    <w:rsid w:val="00C92B17"/>
    <w:rsid w:val="00CA1262"/>
    <w:rsid w:val="00CA3CB5"/>
    <w:rsid w:val="00CF5A9F"/>
    <w:rsid w:val="00DD72C8"/>
    <w:rsid w:val="00E13881"/>
    <w:rsid w:val="00E24945"/>
    <w:rsid w:val="00E4235C"/>
    <w:rsid w:val="00E978B9"/>
    <w:rsid w:val="00EF39F2"/>
    <w:rsid w:val="00F27B2F"/>
    <w:rsid w:val="00F3589D"/>
    <w:rsid w:val="00F41C91"/>
    <w:rsid w:val="00F829A7"/>
    <w:rsid w:val="00FA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B013AF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2262F1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2262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B013AF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2262F1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2262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1618</Words>
  <Characters>9228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User</cp:lastModifiedBy>
  <cp:revision>10</cp:revision>
  <dcterms:created xsi:type="dcterms:W3CDTF">2025-02-24T07:47:00Z</dcterms:created>
  <dcterms:modified xsi:type="dcterms:W3CDTF">2025-03-17T13:58:00Z</dcterms:modified>
</cp:coreProperties>
</file>