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AEFC9F" w14:textId="781C5731" w:rsidR="000D29A7" w:rsidRPr="00837CFD" w:rsidRDefault="000D29A7" w:rsidP="00276CEC">
      <w:pPr>
        <w:ind w:firstLine="0"/>
        <w:jc w:val="center"/>
        <w:rPr>
          <w:rStyle w:val="fontstyle21"/>
          <w:sz w:val="28"/>
          <w:szCs w:val="28"/>
        </w:rPr>
      </w:pPr>
      <w:r w:rsidRPr="00837CFD">
        <w:rPr>
          <w:rStyle w:val="fontstyle01"/>
        </w:rPr>
        <w:t xml:space="preserve">Комплект оценочных материалов по дисциплине </w:t>
      </w:r>
      <w:r w:rsidRPr="00837CFD">
        <w:rPr>
          <w:b/>
          <w:bCs/>
          <w:color w:val="000000"/>
          <w:sz w:val="28"/>
          <w:szCs w:val="28"/>
        </w:rPr>
        <w:br/>
      </w:r>
      <w:r w:rsidRPr="00837CFD">
        <w:rPr>
          <w:rStyle w:val="fontstyle01"/>
          <w:color w:val="auto"/>
        </w:rPr>
        <w:t>«Философия»</w:t>
      </w:r>
      <w:r w:rsidRPr="00837CFD">
        <w:rPr>
          <w:b/>
          <w:bCs/>
          <w:sz w:val="28"/>
          <w:szCs w:val="28"/>
        </w:rPr>
        <w:br/>
      </w:r>
    </w:p>
    <w:p w14:paraId="656E91E4" w14:textId="1E8B1F13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закрытого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7BE9D46E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выбор правильного ответа</w:t>
      </w:r>
      <w:bookmarkStart w:id="0" w:name="_GoBack"/>
      <w:bookmarkEnd w:id="0"/>
    </w:p>
    <w:p w14:paraId="6A9D9BD6" w14:textId="77777777" w:rsidR="00DC2338" w:rsidRPr="00837CFD" w:rsidRDefault="00DC2338" w:rsidP="00837CFD">
      <w:pPr>
        <w:rPr>
          <w:rStyle w:val="fontstyle01"/>
        </w:rPr>
      </w:pPr>
    </w:p>
    <w:p w14:paraId="6F0423B2" w14:textId="5E88A275" w:rsidR="00111084" w:rsidRPr="00837CFD" w:rsidRDefault="00111084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3B7053FC" w14:textId="5E0132BB" w:rsidR="00DC2338" w:rsidRPr="00837CFD" w:rsidRDefault="00DC2338" w:rsidP="00837CFD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14:paraId="5F52ABF5" w14:textId="4861C3C7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C2338" w:rsidRPr="00837CFD">
        <w:rPr>
          <w:sz w:val="28"/>
          <w:szCs w:val="28"/>
        </w:rPr>
        <w:t>философское</w:t>
      </w:r>
    </w:p>
    <w:p w14:paraId="019BC5CD" w14:textId="3430E95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C2338" w:rsidRPr="00837CFD">
        <w:rPr>
          <w:sz w:val="28"/>
          <w:szCs w:val="28"/>
        </w:rPr>
        <w:t>религиозное</w:t>
      </w:r>
    </w:p>
    <w:p w14:paraId="4FFFFD3F" w14:textId="74BB934E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C2338" w:rsidRPr="00837CFD">
        <w:rPr>
          <w:sz w:val="28"/>
          <w:szCs w:val="28"/>
        </w:rPr>
        <w:t>мифологическое</w:t>
      </w:r>
    </w:p>
    <w:p w14:paraId="1B691AB4" w14:textId="4A41AD8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C2338" w:rsidRPr="00837CFD">
        <w:rPr>
          <w:sz w:val="28"/>
          <w:szCs w:val="28"/>
        </w:rPr>
        <w:t>эстетическое</w:t>
      </w:r>
    </w:p>
    <w:p w14:paraId="54AB9C64" w14:textId="0D4EAB93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</w:t>
      </w:r>
    </w:p>
    <w:p w14:paraId="4695C555" w14:textId="4D88BAF8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</w:t>
      </w:r>
      <w:r w:rsidR="0066664F">
        <w:rPr>
          <w:sz w:val="28"/>
          <w:szCs w:val="28"/>
        </w:rPr>
        <w:t>:</w:t>
      </w:r>
      <w:r w:rsidRPr="00837CFD">
        <w:rPr>
          <w:sz w:val="28"/>
          <w:szCs w:val="28"/>
        </w:rPr>
        <w:t xml:space="preserve"> </w:t>
      </w:r>
      <w:r w:rsidR="0066664F">
        <w:rPr>
          <w:sz w:val="28"/>
          <w:szCs w:val="28"/>
        </w:rPr>
        <w:t>УК-1.</w:t>
      </w:r>
    </w:p>
    <w:p w14:paraId="1EB584AA" w14:textId="34AF33F7" w:rsidR="00DE6CE8" w:rsidRPr="00837CFD" w:rsidRDefault="00DE6CE8" w:rsidP="00837CFD">
      <w:pPr>
        <w:rPr>
          <w:sz w:val="28"/>
          <w:szCs w:val="28"/>
        </w:rPr>
      </w:pPr>
    </w:p>
    <w:p w14:paraId="2EE27EA0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276659A7" w14:textId="76F1A20B" w:rsidR="00DE6CE8" w:rsidRPr="00837CFD" w:rsidRDefault="00DE6CE8" w:rsidP="00837CFD">
      <w:pPr>
        <w:pStyle w:val="a3"/>
        <w:ind w:left="0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Главная отличительная особенность религии от мифологии заключается в: </w:t>
      </w:r>
    </w:p>
    <w:p w14:paraId="1C8A1477" w14:textId="6291AC02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E6CE8" w:rsidRPr="00837CFD">
        <w:rPr>
          <w:sz w:val="28"/>
          <w:szCs w:val="28"/>
        </w:rPr>
        <w:t>поиске новых путей получения знаний</w:t>
      </w:r>
    </w:p>
    <w:p w14:paraId="783FE6EE" w14:textId="74072530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E6CE8" w:rsidRPr="00837CFD">
        <w:rPr>
          <w:sz w:val="28"/>
          <w:szCs w:val="28"/>
        </w:rPr>
        <w:t>конкретизации знаний об окружающей действительности</w:t>
      </w:r>
    </w:p>
    <w:p w14:paraId="468B2029" w14:textId="73C97BB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E6CE8" w:rsidRPr="00837CFD">
        <w:rPr>
          <w:sz w:val="28"/>
          <w:szCs w:val="28"/>
        </w:rPr>
        <w:t>разделении субъекта и объекта</w:t>
      </w:r>
    </w:p>
    <w:p w14:paraId="625DADB8" w14:textId="1051403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E6CE8" w:rsidRPr="00837CFD">
        <w:rPr>
          <w:sz w:val="28"/>
          <w:szCs w:val="28"/>
        </w:rPr>
        <w:t>формировании сверхъестественного начала</w:t>
      </w:r>
    </w:p>
    <w:p w14:paraId="1E2A5A05" w14:textId="038AD32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Г</w:t>
      </w:r>
    </w:p>
    <w:p w14:paraId="49D8AF18" w14:textId="77777777" w:rsidR="0066664F" w:rsidRPr="00837CFD" w:rsidRDefault="0066664F" w:rsidP="0066664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</w:t>
      </w:r>
      <w:r>
        <w:rPr>
          <w:sz w:val="28"/>
          <w:szCs w:val="28"/>
        </w:rPr>
        <w:t>:</w:t>
      </w:r>
      <w:r w:rsidRPr="00837CFD">
        <w:rPr>
          <w:sz w:val="28"/>
          <w:szCs w:val="28"/>
        </w:rPr>
        <w:t xml:space="preserve"> </w:t>
      </w:r>
      <w:r>
        <w:rPr>
          <w:sz w:val="28"/>
          <w:szCs w:val="28"/>
        </w:rPr>
        <w:t>УК-1.</w:t>
      </w:r>
    </w:p>
    <w:p w14:paraId="40696C23" w14:textId="77777777" w:rsidR="00DE6CE8" w:rsidRPr="00837CFD" w:rsidRDefault="00DE6CE8" w:rsidP="00837CFD">
      <w:pPr>
        <w:rPr>
          <w:sz w:val="28"/>
          <w:szCs w:val="28"/>
        </w:rPr>
      </w:pPr>
    </w:p>
    <w:p w14:paraId="5A14D41E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4CD0E3A" w14:textId="42209911" w:rsidR="00242D12" w:rsidRPr="00837CFD" w:rsidRDefault="00242D1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 xml:space="preserve">Основным принципом Средневековой философии является: </w:t>
      </w:r>
    </w:p>
    <w:p w14:paraId="09A78EDB" w14:textId="04B09704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42D12" w:rsidRPr="00837CFD">
        <w:rPr>
          <w:sz w:val="28"/>
          <w:szCs w:val="28"/>
        </w:rPr>
        <w:t>космоцентризм</w:t>
      </w:r>
      <w:proofErr w:type="spellEnd"/>
    </w:p>
    <w:p w14:paraId="7C201B7B" w14:textId="7F51C0DE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42D12" w:rsidRPr="00837CFD">
        <w:rPr>
          <w:sz w:val="28"/>
          <w:szCs w:val="28"/>
        </w:rPr>
        <w:t>антропоцентризм</w:t>
      </w:r>
    </w:p>
    <w:p w14:paraId="76CB392A" w14:textId="30681DA6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="00242D12" w:rsidRPr="00837CFD">
        <w:rPr>
          <w:sz w:val="28"/>
          <w:szCs w:val="28"/>
        </w:rPr>
        <w:t>теоцентризм</w:t>
      </w:r>
      <w:proofErr w:type="spellEnd"/>
    </w:p>
    <w:p w14:paraId="6D5CE748" w14:textId="5569B8E2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42D12" w:rsidRPr="00837CFD">
        <w:rPr>
          <w:sz w:val="28"/>
          <w:szCs w:val="28"/>
        </w:rPr>
        <w:t>пантеизм</w:t>
      </w:r>
    </w:p>
    <w:p w14:paraId="0A36AF8F" w14:textId="52E4576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18C2087C" w14:textId="77777777" w:rsidR="0066664F" w:rsidRPr="00837CFD" w:rsidRDefault="0066664F" w:rsidP="0066664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</w:t>
      </w:r>
      <w:r>
        <w:rPr>
          <w:sz w:val="28"/>
          <w:szCs w:val="28"/>
        </w:rPr>
        <w:t>:</w:t>
      </w:r>
      <w:r w:rsidRPr="00837CFD">
        <w:rPr>
          <w:sz w:val="28"/>
          <w:szCs w:val="28"/>
        </w:rPr>
        <w:t xml:space="preserve"> </w:t>
      </w:r>
      <w:r>
        <w:rPr>
          <w:sz w:val="28"/>
          <w:szCs w:val="28"/>
        </w:rPr>
        <w:t>УК-1.</w:t>
      </w:r>
    </w:p>
    <w:p w14:paraId="65100766" w14:textId="77777777" w:rsidR="0054129D" w:rsidRPr="00837CFD" w:rsidRDefault="0054129D" w:rsidP="00837CFD">
      <w:pPr>
        <w:pStyle w:val="a3"/>
        <w:ind w:left="1276"/>
        <w:rPr>
          <w:sz w:val="28"/>
          <w:szCs w:val="28"/>
        </w:rPr>
      </w:pPr>
    </w:p>
    <w:p w14:paraId="6CF929AF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0A999AA6" w14:textId="6C1A7310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Субъективно-идеалистическая трактовка бытия утверждает:</w:t>
      </w:r>
    </w:p>
    <w:p w14:paraId="41CE89E7" w14:textId="04104098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4D7DBD" w:rsidRPr="00837CFD">
        <w:rPr>
          <w:sz w:val="28"/>
          <w:szCs w:val="28"/>
        </w:rPr>
        <w:t>бытие есть независимая от сознания, объективно существующая действительность</w:t>
      </w:r>
    </w:p>
    <w:p w14:paraId="2B8D3437" w14:textId="0109F0BA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4D7DBD" w:rsidRPr="00837CFD">
        <w:rPr>
          <w:sz w:val="28"/>
          <w:szCs w:val="28"/>
        </w:rPr>
        <w:t>бытие есть созданный богом природный мир</w:t>
      </w:r>
    </w:p>
    <w:p w14:paraId="6318FEE4" w14:textId="0E523856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4D7DBD" w:rsidRPr="00837CFD">
        <w:rPr>
          <w:sz w:val="28"/>
          <w:szCs w:val="28"/>
        </w:rPr>
        <w:t>бытие есть исключительно благодаря сознанию</w:t>
      </w:r>
    </w:p>
    <w:p w14:paraId="03B4B04D" w14:textId="7B0C80C2" w:rsidR="00207EAC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4D7DBD" w:rsidRPr="00837CFD">
        <w:rPr>
          <w:sz w:val="28"/>
          <w:szCs w:val="28"/>
        </w:rPr>
        <w:t>бытие есть материальный мир, чувственно воспринимаемый</w:t>
      </w:r>
    </w:p>
    <w:p w14:paraId="7DA81E76" w14:textId="4EA1993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66CC2B93" w14:textId="77777777" w:rsidR="0066664F" w:rsidRPr="00837CFD" w:rsidRDefault="0066664F" w:rsidP="0066664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</w:t>
      </w:r>
      <w:r>
        <w:rPr>
          <w:sz w:val="28"/>
          <w:szCs w:val="28"/>
        </w:rPr>
        <w:t>:</w:t>
      </w:r>
      <w:r w:rsidRPr="00837CFD">
        <w:rPr>
          <w:sz w:val="28"/>
          <w:szCs w:val="28"/>
        </w:rPr>
        <w:t xml:space="preserve"> </w:t>
      </w:r>
      <w:r>
        <w:rPr>
          <w:sz w:val="28"/>
          <w:szCs w:val="28"/>
        </w:rPr>
        <w:t>УК-1.</w:t>
      </w:r>
    </w:p>
    <w:p w14:paraId="5E8CE829" w14:textId="77777777" w:rsidR="00207EAC" w:rsidRPr="00837CFD" w:rsidRDefault="00207EAC" w:rsidP="00837CFD">
      <w:pPr>
        <w:rPr>
          <w:sz w:val="28"/>
          <w:szCs w:val="28"/>
        </w:rPr>
      </w:pPr>
    </w:p>
    <w:p w14:paraId="2DC10FB8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lastRenderedPageBreak/>
        <w:t>Выберите один правильный ответ.</w:t>
      </w:r>
    </w:p>
    <w:p w14:paraId="45DC3D55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Главная черта постмодернистской модели культуры:</w:t>
      </w:r>
    </w:p>
    <w:p w14:paraId="2D29CB09" w14:textId="55C5B281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07EAC" w:rsidRPr="00837CFD">
        <w:rPr>
          <w:sz w:val="28"/>
          <w:szCs w:val="28"/>
        </w:rPr>
        <w:t>антисистематичность</w:t>
      </w:r>
      <w:proofErr w:type="spellEnd"/>
      <w:r w:rsidR="00207EAC" w:rsidRPr="00837CFD">
        <w:rPr>
          <w:sz w:val="28"/>
          <w:szCs w:val="28"/>
        </w:rPr>
        <w:t>, плюрализм идей</w:t>
      </w:r>
    </w:p>
    <w:p w14:paraId="375ED3FD" w14:textId="4996000A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07EAC" w:rsidRPr="00837CFD">
        <w:rPr>
          <w:sz w:val="28"/>
          <w:szCs w:val="28"/>
        </w:rPr>
        <w:t>понимание человека как творца</w:t>
      </w:r>
    </w:p>
    <w:p w14:paraId="4BF761D5" w14:textId="0A0185F9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07EAC" w:rsidRPr="00837CFD">
        <w:rPr>
          <w:sz w:val="28"/>
          <w:szCs w:val="28"/>
        </w:rPr>
        <w:t>трагичность человеческой жизни</w:t>
      </w:r>
    </w:p>
    <w:p w14:paraId="6C7108CF" w14:textId="1EAE4F06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proofErr w:type="spellStart"/>
      <w:r w:rsidR="00207EAC" w:rsidRPr="00837CFD">
        <w:rPr>
          <w:sz w:val="28"/>
          <w:szCs w:val="28"/>
        </w:rPr>
        <w:t>космоцентризм</w:t>
      </w:r>
      <w:proofErr w:type="spellEnd"/>
    </w:p>
    <w:p w14:paraId="2E5FCDC0" w14:textId="4E399CB0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</w:t>
      </w:r>
    </w:p>
    <w:p w14:paraId="4AD830D6" w14:textId="77777777" w:rsidR="0066664F" w:rsidRPr="00837CFD" w:rsidRDefault="0066664F" w:rsidP="0066664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</w:t>
      </w:r>
      <w:r>
        <w:rPr>
          <w:sz w:val="28"/>
          <w:szCs w:val="28"/>
        </w:rPr>
        <w:t>:</w:t>
      </w:r>
      <w:r w:rsidRPr="00837CFD">
        <w:rPr>
          <w:sz w:val="28"/>
          <w:szCs w:val="28"/>
        </w:rPr>
        <w:t xml:space="preserve"> </w:t>
      </w:r>
      <w:r>
        <w:rPr>
          <w:sz w:val="28"/>
          <w:szCs w:val="28"/>
        </w:rPr>
        <w:t>УК-1.</w:t>
      </w:r>
    </w:p>
    <w:p w14:paraId="6E054CDF" w14:textId="33003F37" w:rsidR="000D29A7" w:rsidRPr="00837CFD" w:rsidRDefault="000D29A7" w:rsidP="00837CFD">
      <w:pPr>
        <w:rPr>
          <w:rStyle w:val="fontstyle01"/>
        </w:rPr>
      </w:pPr>
    </w:p>
    <w:p w14:paraId="2AB1B3FD" w14:textId="2B85F6ED" w:rsidR="00DC2338" w:rsidRPr="00837CFD" w:rsidRDefault="000D29A7" w:rsidP="00837CFD">
      <w:pPr>
        <w:pStyle w:val="a3"/>
        <w:ind w:left="851"/>
        <w:rPr>
          <w:rStyle w:val="fontstyle01"/>
          <w:b w:val="0"/>
          <w:bCs w:val="0"/>
          <w:color w:val="auto"/>
        </w:rPr>
      </w:pPr>
      <w:r w:rsidRPr="00837CFD">
        <w:rPr>
          <w:rStyle w:val="fontstyle01"/>
        </w:rPr>
        <w:t>Задания закрытого типа на установление соответствия</w:t>
      </w:r>
    </w:p>
    <w:p w14:paraId="43BC52F6" w14:textId="39D3C8E4" w:rsidR="004F06D0" w:rsidRPr="00837CFD" w:rsidRDefault="000D29A7" w:rsidP="00837CFD">
      <w:pPr>
        <w:pStyle w:val="a3"/>
        <w:ind w:left="0"/>
        <w:rPr>
          <w:sz w:val="28"/>
          <w:szCs w:val="28"/>
        </w:rPr>
      </w:pPr>
      <w:r w:rsidRPr="00837CFD">
        <w:rPr>
          <w:b/>
          <w:bCs/>
          <w:color w:val="000000"/>
          <w:sz w:val="28"/>
          <w:szCs w:val="28"/>
        </w:rPr>
        <w:br/>
      </w:r>
      <w:r w:rsidR="004F06D0" w:rsidRPr="00837CFD">
        <w:rPr>
          <w:sz w:val="28"/>
          <w:szCs w:val="28"/>
        </w:rPr>
        <w:t xml:space="preserve">1. </w:t>
      </w:r>
      <w:r w:rsidR="004F06D0" w:rsidRPr="00837CFD">
        <w:rPr>
          <w:i/>
          <w:iCs/>
          <w:sz w:val="28"/>
          <w:szCs w:val="28"/>
        </w:rPr>
        <w:t xml:space="preserve">Установите соответствие представления о человеке с </w:t>
      </w:r>
      <w:r w:rsidR="007E254D" w:rsidRPr="00837CFD">
        <w:rPr>
          <w:i/>
          <w:iCs/>
          <w:sz w:val="28"/>
          <w:szCs w:val="28"/>
        </w:rPr>
        <w:t>моделью культуры</w:t>
      </w:r>
      <w:r w:rsidR="004F06D0"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837CFD" w14:paraId="4FA7106E" w14:textId="77777777" w:rsidTr="00250CD9">
        <w:trPr>
          <w:trHeight w:val="573"/>
        </w:trPr>
        <w:tc>
          <w:tcPr>
            <w:tcW w:w="450" w:type="dxa"/>
          </w:tcPr>
          <w:p w14:paraId="71A37AC1" w14:textId="77777777" w:rsidR="007E254D" w:rsidRPr="00837CFD" w:rsidRDefault="007E254D" w:rsidP="00837CFD">
            <w:pPr>
              <w:pStyle w:val="a3"/>
              <w:ind w:left="-971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14:paraId="4D7993A5" w14:textId="6EA9580A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17128EE5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4C2201AC" w14:textId="6D815E7B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Модель культуры</w:t>
            </w:r>
          </w:p>
        </w:tc>
      </w:tr>
      <w:tr w:rsidR="007E254D" w:rsidRPr="00837CFD" w14:paraId="52C5E9ED" w14:textId="77777777" w:rsidTr="00250CD9">
        <w:tc>
          <w:tcPr>
            <w:tcW w:w="450" w:type="dxa"/>
          </w:tcPr>
          <w:p w14:paraId="22108374" w14:textId="4F25A481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14:paraId="572E29D8" w14:textId="7CB887C3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837CFD">
              <w:rPr>
                <w:sz w:val="28"/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39B5D2B9" w14:textId="4B620F3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14:paraId="5C751C47" w14:textId="23768585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классическая модель культуры</w:t>
            </w:r>
          </w:p>
          <w:p w14:paraId="2108342A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7ABF9CBC" w14:textId="77777777" w:rsidTr="00250CD9">
        <w:tc>
          <w:tcPr>
            <w:tcW w:w="450" w:type="dxa"/>
          </w:tcPr>
          <w:p w14:paraId="19201819" w14:textId="08E392D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14:paraId="0DAC0B8F" w14:textId="6B56E6A0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375033B5" w14:textId="2151C08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14:paraId="302BC037" w14:textId="0A415421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  <w:p w14:paraId="1C4413FD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4CD5DB4E" w14:textId="77777777" w:rsidTr="00250CD9">
        <w:tc>
          <w:tcPr>
            <w:tcW w:w="450" w:type="dxa"/>
          </w:tcPr>
          <w:p w14:paraId="37EF1F39" w14:textId="0468B59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14:paraId="23ECD19C" w14:textId="5380723A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157538F7" w14:textId="6A37CD25" w:rsidR="007E254D" w:rsidRPr="00837CFD" w:rsidRDefault="00B6459C" w:rsidP="00837CF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E254D" w:rsidRPr="00837CFD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4F320425" w14:textId="77C3A0D2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постмодернисткая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</w:tc>
      </w:tr>
    </w:tbl>
    <w:p w14:paraId="27F2E9BE" w14:textId="359F84B7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2-А, 3-Б</w:t>
      </w:r>
    </w:p>
    <w:p w14:paraId="5F751B23" w14:textId="77777777" w:rsidR="0066664F" w:rsidRPr="00837CFD" w:rsidRDefault="0066664F" w:rsidP="0066664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</w:t>
      </w:r>
      <w:r>
        <w:rPr>
          <w:sz w:val="28"/>
          <w:szCs w:val="28"/>
        </w:rPr>
        <w:t>:</w:t>
      </w:r>
      <w:r w:rsidRPr="00837CFD">
        <w:rPr>
          <w:sz w:val="28"/>
          <w:szCs w:val="28"/>
        </w:rPr>
        <w:t xml:space="preserve"> </w:t>
      </w:r>
      <w:r>
        <w:rPr>
          <w:sz w:val="28"/>
          <w:szCs w:val="28"/>
        </w:rPr>
        <w:t>УК-1.</w:t>
      </w:r>
    </w:p>
    <w:p w14:paraId="1D392E1E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613208BD" w14:textId="6E3964A1" w:rsidR="00907EBF" w:rsidRPr="00837CFD" w:rsidRDefault="00907EBF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2.</w:t>
      </w:r>
      <w:r w:rsidRPr="00837CFD">
        <w:rPr>
          <w:i/>
          <w:iCs/>
          <w:sz w:val="28"/>
          <w:szCs w:val="28"/>
        </w:rPr>
        <w:t xml:space="preserve"> Установите соответствие </w:t>
      </w:r>
      <w:r w:rsidR="00232492" w:rsidRPr="00837CFD">
        <w:rPr>
          <w:i/>
          <w:iCs/>
          <w:sz w:val="28"/>
          <w:szCs w:val="28"/>
        </w:rPr>
        <w:t>высказываний с их авторами</w:t>
      </w:r>
      <w:r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F24C2C" w:rsidRPr="00837CFD" w14:paraId="28C14C35" w14:textId="77777777" w:rsidTr="00DD6E9A">
        <w:tc>
          <w:tcPr>
            <w:tcW w:w="562" w:type="dxa"/>
          </w:tcPr>
          <w:p w14:paraId="4D2E6F33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96CE0CE" w14:textId="51B5014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14:paraId="30F8FA2E" w14:textId="466F95C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5AA28B27" w14:textId="3BAF2E88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Р. Декарт</w:t>
            </w:r>
          </w:p>
        </w:tc>
      </w:tr>
      <w:tr w:rsidR="00F24C2C" w:rsidRPr="00837CFD" w14:paraId="72938AC3" w14:textId="77777777" w:rsidTr="00DD6E9A">
        <w:tc>
          <w:tcPr>
            <w:tcW w:w="562" w:type="dxa"/>
          </w:tcPr>
          <w:p w14:paraId="1A955C75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F08A7C1" w14:textId="620055A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14:paraId="3A187A3E" w14:textId="23D7DB27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5816825A" w14:textId="679F39CE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И. Кант</w:t>
            </w:r>
          </w:p>
        </w:tc>
      </w:tr>
      <w:tr w:rsidR="00F24C2C" w:rsidRPr="00837CFD" w14:paraId="10C59052" w14:textId="77777777" w:rsidTr="00DD6E9A">
        <w:tc>
          <w:tcPr>
            <w:tcW w:w="562" w:type="dxa"/>
          </w:tcPr>
          <w:p w14:paraId="213F5367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56F53F0" w14:textId="7E01F26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14:paraId="6AF3D688" w14:textId="1B2ED544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7A1006" w14:textId="215FE900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Ф. Ницше</w:t>
            </w:r>
          </w:p>
        </w:tc>
      </w:tr>
      <w:tr w:rsidR="00F24C2C" w:rsidRPr="00837CFD" w14:paraId="44050156" w14:textId="77777777" w:rsidTr="00DD6E9A">
        <w:tc>
          <w:tcPr>
            <w:tcW w:w="562" w:type="dxa"/>
          </w:tcPr>
          <w:p w14:paraId="063E60F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21AF95D" w14:textId="5810BE8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14:paraId="7FDD3481" w14:textId="30FA681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4344341" w14:textId="6B2FBC83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Сократ</w:t>
            </w:r>
          </w:p>
        </w:tc>
      </w:tr>
      <w:tr w:rsidR="00F24C2C" w:rsidRPr="00837CFD" w14:paraId="408BC2D2" w14:textId="77777777" w:rsidTr="00DD6E9A">
        <w:tc>
          <w:tcPr>
            <w:tcW w:w="562" w:type="dxa"/>
          </w:tcPr>
          <w:p w14:paraId="0F11093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B9BA667" w14:textId="43611116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Две вещи наполняют душу </w:t>
            </w:r>
            <w:r w:rsidRPr="00837CFD">
              <w:rPr>
                <w:sz w:val="28"/>
                <w:szCs w:val="28"/>
              </w:rPr>
              <w:lastRenderedPageBreak/>
              <w:t>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14:paraId="3D4B76F7" w14:textId="40E05691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lastRenderedPageBreak/>
              <w:t>Д)</w:t>
            </w:r>
          </w:p>
        </w:tc>
        <w:tc>
          <w:tcPr>
            <w:tcW w:w="4105" w:type="dxa"/>
          </w:tcPr>
          <w:p w14:paraId="131FA864" w14:textId="4CFB28D6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Гераклит</w:t>
            </w:r>
          </w:p>
        </w:tc>
      </w:tr>
    </w:tbl>
    <w:p w14:paraId="120996E5" w14:textId="48E631E0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Правильный ответ: 1-Г, 2-В, 3-А, 4-Д, 5-Б</w:t>
      </w:r>
    </w:p>
    <w:p w14:paraId="2E38DEBB" w14:textId="77777777" w:rsidR="0066664F" w:rsidRPr="00837CFD" w:rsidRDefault="0066664F" w:rsidP="0066664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</w:t>
      </w:r>
      <w:r>
        <w:rPr>
          <w:sz w:val="28"/>
          <w:szCs w:val="28"/>
        </w:rPr>
        <w:t>:</w:t>
      </w:r>
      <w:r w:rsidRPr="00837CFD">
        <w:rPr>
          <w:sz w:val="28"/>
          <w:szCs w:val="28"/>
        </w:rPr>
        <w:t xml:space="preserve"> </w:t>
      </w:r>
      <w:r>
        <w:rPr>
          <w:sz w:val="28"/>
          <w:szCs w:val="28"/>
        </w:rPr>
        <w:t>УК-1.</w:t>
      </w:r>
    </w:p>
    <w:p w14:paraId="337AB093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1E8B813E" w14:textId="1B7DCA4A" w:rsidR="00171D32" w:rsidRPr="00837CFD" w:rsidRDefault="00171D32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3.</w:t>
      </w:r>
      <w:r w:rsidRPr="00837CFD">
        <w:rPr>
          <w:i/>
          <w:iCs/>
          <w:sz w:val="28"/>
          <w:szCs w:val="28"/>
        </w:rPr>
        <w:t xml:space="preserve"> Установите соответствие понятий </w:t>
      </w:r>
      <w:r w:rsidR="00B6459C">
        <w:rPr>
          <w:i/>
          <w:iCs/>
          <w:sz w:val="28"/>
          <w:szCs w:val="28"/>
        </w:rPr>
        <w:t xml:space="preserve">русской философии </w:t>
      </w:r>
      <w:r w:rsidRPr="00837CFD">
        <w:rPr>
          <w:i/>
          <w:iCs/>
          <w:sz w:val="28"/>
          <w:szCs w:val="28"/>
        </w:rPr>
        <w:t>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71D32" w:rsidRPr="00837CFD" w14:paraId="6438F6D0" w14:textId="77777777" w:rsidTr="00DD6E9A">
        <w:tc>
          <w:tcPr>
            <w:tcW w:w="562" w:type="dxa"/>
          </w:tcPr>
          <w:p w14:paraId="68E9F406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2437579" w14:textId="03DF37F0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14:paraId="20FEA7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64672666" w14:textId="51BEDFE9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837CFD" w14:paraId="2F2FCA9E" w14:textId="77777777" w:rsidTr="00DD6E9A">
        <w:tc>
          <w:tcPr>
            <w:tcW w:w="562" w:type="dxa"/>
          </w:tcPr>
          <w:p w14:paraId="786168A5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BF86F09" w14:textId="051A283B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14:paraId="14C89818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6E7F92CE" w14:textId="2C54990A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171D32" w:rsidRPr="00837CFD" w14:paraId="5F1BA68F" w14:textId="77777777" w:rsidTr="00DD6E9A">
        <w:tc>
          <w:tcPr>
            <w:tcW w:w="562" w:type="dxa"/>
          </w:tcPr>
          <w:p w14:paraId="577CEAE3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E4BD7FC" w14:textId="20C0A99F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Кордоцентризм</w:t>
            </w:r>
            <w:proofErr w:type="spellEnd"/>
          </w:p>
        </w:tc>
        <w:tc>
          <w:tcPr>
            <w:tcW w:w="568" w:type="dxa"/>
          </w:tcPr>
          <w:p w14:paraId="6EA9D0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3AB5655" w14:textId="54F2AA50" w:rsidR="00171D32" w:rsidRPr="00837CFD" w:rsidRDefault="00790FBD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171D32" w:rsidRPr="00837CFD" w14:paraId="71561BFB" w14:textId="77777777" w:rsidTr="00DD6E9A">
        <w:tc>
          <w:tcPr>
            <w:tcW w:w="562" w:type="dxa"/>
          </w:tcPr>
          <w:p w14:paraId="42D1B82E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2939CB3" w14:textId="2F13A4B3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14:paraId="73EF2649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389CC59E" w14:textId="1692AE4E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14:paraId="6EAB7DEC" w14:textId="68E28D9E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DD6E9A" w:rsidRPr="00837CFD">
        <w:rPr>
          <w:sz w:val="28"/>
          <w:szCs w:val="28"/>
        </w:rPr>
        <w:t>В</w:t>
      </w:r>
      <w:r w:rsidRPr="00837CFD">
        <w:rPr>
          <w:sz w:val="28"/>
          <w:szCs w:val="28"/>
        </w:rPr>
        <w:t>, 2-</w:t>
      </w:r>
      <w:r w:rsidR="00DD6E9A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3-А, 4-</w:t>
      </w:r>
      <w:r w:rsidR="00DD6E9A" w:rsidRPr="00837CFD">
        <w:rPr>
          <w:sz w:val="28"/>
          <w:szCs w:val="28"/>
        </w:rPr>
        <w:t>Б</w:t>
      </w:r>
    </w:p>
    <w:p w14:paraId="56C57164" w14:textId="77777777" w:rsidR="0066664F" w:rsidRPr="00837CFD" w:rsidRDefault="0066664F" w:rsidP="0066664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</w:t>
      </w:r>
      <w:r>
        <w:rPr>
          <w:sz w:val="28"/>
          <w:szCs w:val="28"/>
        </w:rPr>
        <w:t>:</w:t>
      </w:r>
      <w:r w:rsidRPr="00837CFD">
        <w:rPr>
          <w:sz w:val="28"/>
          <w:szCs w:val="28"/>
        </w:rPr>
        <w:t xml:space="preserve"> </w:t>
      </w:r>
      <w:r>
        <w:rPr>
          <w:sz w:val="28"/>
          <w:szCs w:val="28"/>
        </w:rPr>
        <w:t>УК-1.</w:t>
      </w:r>
    </w:p>
    <w:p w14:paraId="222B73C2" w14:textId="45F04A9B" w:rsidR="00DC2338" w:rsidRPr="00837CFD" w:rsidRDefault="00DC2338" w:rsidP="00837CFD">
      <w:pPr>
        <w:ind w:firstLine="0"/>
        <w:jc w:val="both"/>
        <w:rPr>
          <w:sz w:val="28"/>
          <w:szCs w:val="28"/>
        </w:rPr>
      </w:pPr>
    </w:p>
    <w:p w14:paraId="022F7D45" w14:textId="6DA1F90F" w:rsidR="00CE1B80" w:rsidRPr="00837CFD" w:rsidRDefault="00CE1B80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4.</w:t>
      </w:r>
      <w:r w:rsidRPr="00837CFD">
        <w:rPr>
          <w:i/>
          <w:iCs/>
          <w:sz w:val="28"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E1B80" w:rsidRPr="00837CFD" w14:paraId="7124682B" w14:textId="77777777" w:rsidTr="000E3E27">
        <w:tc>
          <w:tcPr>
            <w:tcW w:w="562" w:type="dxa"/>
          </w:tcPr>
          <w:p w14:paraId="72E57171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73DF0CA" w14:textId="2810DDC2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аксиологическая функция сознания</w:t>
            </w:r>
          </w:p>
        </w:tc>
        <w:tc>
          <w:tcPr>
            <w:tcW w:w="568" w:type="dxa"/>
          </w:tcPr>
          <w:p w14:paraId="4E4B6626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3D9AA7CE" w14:textId="678EDDE1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процесс получения знания о внешнем и внутреннем мире, без которого немыслимо бытие </w:t>
            </w:r>
            <w:r w:rsidRPr="00837CFD">
              <w:rPr>
                <w:sz w:val="28"/>
                <w:szCs w:val="28"/>
              </w:rPr>
              <w:lastRenderedPageBreak/>
              <w:t xml:space="preserve">человека </w:t>
            </w:r>
          </w:p>
        </w:tc>
      </w:tr>
      <w:tr w:rsidR="00CE1B80" w:rsidRPr="00837CFD" w14:paraId="006596F7" w14:textId="77777777" w:rsidTr="000E3E27">
        <w:tc>
          <w:tcPr>
            <w:tcW w:w="562" w:type="dxa"/>
          </w:tcPr>
          <w:p w14:paraId="1CBD2DC3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0915A4C" w14:textId="2A181F70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14:paraId="0341E1E4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18397DC" w14:textId="25818B50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837CFD" w14:paraId="3159BD0C" w14:textId="77777777" w:rsidTr="000E3E27">
        <w:tc>
          <w:tcPr>
            <w:tcW w:w="562" w:type="dxa"/>
          </w:tcPr>
          <w:p w14:paraId="545D2326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41A4319" w14:textId="7A7ADBDC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14:paraId="4E8CD339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B9013F1" w14:textId="6EE2EF68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837CFD" w14:paraId="3F15FA38" w14:textId="77777777" w:rsidTr="000E3E27">
        <w:tc>
          <w:tcPr>
            <w:tcW w:w="562" w:type="dxa"/>
          </w:tcPr>
          <w:p w14:paraId="5AB64D8C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EC9EC0C" w14:textId="56516E66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14:paraId="43714953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C16BB22" w14:textId="3793ADE4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14:paraId="492CFB5A" w14:textId="78FF4BA2" w:rsidR="00CE1B80" w:rsidRPr="00837CFD" w:rsidRDefault="00CE1B80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323EC2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2-</w:t>
      </w:r>
      <w:r w:rsidR="00323EC2" w:rsidRPr="00837CFD">
        <w:rPr>
          <w:sz w:val="28"/>
          <w:szCs w:val="28"/>
        </w:rPr>
        <w:t>Б</w:t>
      </w:r>
      <w:r w:rsidRPr="00837CFD">
        <w:rPr>
          <w:sz w:val="28"/>
          <w:szCs w:val="28"/>
        </w:rPr>
        <w:t>, 3-А, 4-</w:t>
      </w:r>
      <w:r w:rsidR="00323EC2" w:rsidRPr="00837CFD">
        <w:rPr>
          <w:sz w:val="28"/>
          <w:szCs w:val="28"/>
        </w:rPr>
        <w:t>В</w:t>
      </w:r>
    </w:p>
    <w:p w14:paraId="6F9BF1C7" w14:textId="77777777" w:rsidR="0066664F" w:rsidRPr="00837CFD" w:rsidRDefault="0066664F" w:rsidP="0066664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</w:t>
      </w:r>
      <w:r>
        <w:rPr>
          <w:sz w:val="28"/>
          <w:szCs w:val="28"/>
        </w:rPr>
        <w:t>:</w:t>
      </w:r>
      <w:r w:rsidRPr="00837CFD">
        <w:rPr>
          <w:sz w:val="28"/>
          <w:szCs w:val="28"/>
        </w:rPr>
        <w:t xml:space="preserve"> </w:t>
      </w:r>
      <w:r>
        <w:rPr>
          <w:sz w:val="28"/>
          <w:szCs w:val="28"/>
        </w:rPr>
        <w:t>УК-1.</w:t>
      </w:r>
    </w:p>
    <w:p w14:paraId="10DE6E30" w14:textId="61747EE1" w:rsidR="00242D12" w:rsidRPr="00837CFD" w:rsidRDefault="00242D12" w:rsidP="00837CFD">
      <w:pPr>
        <w:rPr>
          <w:rStyle w:val="fontstyle01"/>
        </w:rPr>
      </w:pPr>
    </w:p>
    <w:p w14:paraId="728A2A4C" w14:textId="1B6DF551" w:rsidR="00323EC2" w:rsidRPr="00837CFD" w:rsidRDefault="00837CF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5</w:t>
      </w:r>
      <w:r w:rsidR="00323EC2" w:rsidRPr="00837CFD">
        <w:rPr>
          <w:sz w:val="28"/>
          <w:szCs w:val="28"/>
        </w:rPr>
        <w:t>.</w:t>
      </w:r>
      <w:r w:rsidR="00323EC2" w:rsidRPr="00837CFD">
        <w:rPr>
          <w:i/>
          <w:iCs/>
          <w:sz w:val="28"/>
          <w:szCs w:val="28"/>
        </w:rPr>
        <w:t xml:space="preserve"> Установите соответствие </w:t>
      </w:r>
      <w:r w:rsidR="009D6514" w:rsidRPr="00837CFD">
        <w:rPr>
          <w:i/>
          <w:iCs/>
          <w:sz w:val="28"/>
          <w:szCs w:val="28"/>
        </w:rPr>
        <w:t>функций культуры</w:t>
      </w:r>
      <w:r w:rsidR="00323EC2" w:rsidRPr="00837CFD">
        <w:rPr>
          <w:i/>
          <w:iCs/>
          <w:sz w:val="28"/>
          <w:szCs w:val="28"/>
        </w:rPr>
        <w:t xml:space="preserve">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837CFD" w14:paraId="5CED12AC" w14:textId="77777777" w:rsidTr="000E3E27">
        <w:tc>
          <w:tcPr>
            <w:tcW w:w="562" w:type="dxa"/>
          </w:tcPr>
          <w:p w14:paraId="398599D3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56B0300" w14:textId="47335605" w:rsidR="00323EC2" w:rsidRPr="00837CFD" w:rsidRDefault="009D6514" w:rsidP="00837CFD">
            <w:pPr>
              <w:ind w:firstLine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14:paraId="055EFE8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2858421D" w14:textId="7143B7AC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</w:t>
            </w:r>
            <w:proofErr w:type="spellStart"/>
            <w:r w:rsidRPr="00837CFD">
              <w:rPr>
                <w:sz w:val="28"/>
                <w:szCs w:val="28"/>
              </w:rPr>
              <w:t>т.д</w:t>
            </w:r>
            <w:proofErr w:type="spellEnd"/>
            <w:r w:rsidRPr="00837CFD">
              <w:rPr>
                <w:sz w:val="28"/>
                <w:szCs w:val="28"/>
              </w:rPr>
              <w:t xml:space="preserve"> </w:t>
            </w:r>
          </w:p>
        </w:tc>
      </w:tr>
      <w:tr w:rsidR="00323EC2" w:rsidRPr="00837CFD" w14:paraId="19C0E4F9" w14:textId="77777777" w:rsidTr="000E3E27">
        <w:tc>
          <w:tcPr>
            <w:tcW w:w="562" w:type="dxa"/>
          </w:tcPr>
          <w:p w14:paraId="0DF23CE9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11763C1" w14:textId="1777D5DC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14:paraId="195AA3E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454F9982" w14:textId="0787BD56" w:rsidR="00323EC2" w:rsidRPr="00837CFD" w:rsidRDefault="009D6514" w:rsidP="00837CFD">
            <w:pPr>
              <w:pStyle w:val="a3"/>
              <w:numPr>
                <w:ilvl w:val="0"/>
                <w:numId w:val="25"/>
              </w:numPr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837CFD" w14:paraId="0E3D5D1C" w14:textId="77777777" w:rsidTr="000E3E27">
        <w:tc>
          <w:tcPr>
            <w:tcW w:w="562" w:type="dxa"/>
          </w:tcPr>
          <w:p w14:paraId="181CE8A5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815C0A8" w14:textId="6B541CCE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14:paraId="658CC824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64E7087C" w14:textId="4E684011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837CFD" w14:paraId="4265CA64" w14:textId="77777777" w:rsidTr="000E3E27">
        <w:tc>
          <w:tcPr>
            <w:tcW w:w="562" w:type="dxa"/>
          </w:tcPr>
          <w:p w14:paraId="6329A967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054B107" w14:textId="14E1FA68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14:paraId="5C1846DD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A6366A6" w14:textId="4DEA28E3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14:paraId="5612413C" w14:textId="790B483F" w:rsidR="00323EC2" w:rsidRPr="00837CFD" w:rsidRDefault="00323EC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</w:t>
      </w:r>
      <w:r w:rsidR="009D6514" w:rsidRPr="00837CFD">
        <w:rPr>
          <w:sz w:val="28"/>
          <w:szCs w:val="28"/>
        </w:rPr>
        <w:t>А</w:t>
      </w:r>
      <w:r w:rsidRPr="00837CFD">
        <w:rPr>
          <w:sz w:val="28"/>
          <w:szCs w:val="28"/>
        </w:rPr>
        <w:t>, 3-</w:t>
      </w:r>
      <w:r w:rsidR="009D6514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4-Б</w:t>
      </w:r>
    </w:p>
    <w:p w14:paraId="11473ADA" w14:textId="77777777" w:rsidR="0066664F" w:rsidRPr="00837CFD" w:rsidRDefault="0066664F" w:rsidP="0066664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</w:t>
      </w:r>
      <w:r>
        <w:rPr>
          <w:sz w:val="28"/>
          <w:szCs w:val="28"/>
        </w:rPr>
        <w:t>:</w:t>
      </w:r>
      <w:r w:rsidRPr="00837CFD">
        <w:rPr>
          <w:sz w:val="28"/>
          <w:szCs w:val="28"/>
        </w:rPr>
        <w:t xml:space="preserve"> </w:t>
      </w:r>
      <w:r>
        <w:rPr>
          <w:sz w:val="28"/>
          <w:szCs w:val="28"/>
        </w:rPr>
        <w:t>УК-1.</w:t>
      </w:r>
    </w:p>
    <w:p w14:paraId="2A1F0D07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</w:p>
    <w:p w14:paraId="4661BA24" w14:textId="4354E728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установление правильной</w:t>
      </w:r>
      <w:r w:rsidR="001433D6">
        <w:rPr>
          <w:rStyle w:val="fontstyle01"/>
        </w:rPr>
        <w:t xml:space="preserve"> </w:t>
      </w:r>
      <w:r w:rsidRPr="00837CFD">
        <w:rPr>
          <w:rStyle w:val="fontstyle01"/>
        </w:rPr>
        <w:t>последовательности</w:t>
      </w:r>
    </w:p>
    <w:p w14:paraId="5608CDEB" w14:textId="652004F5" w:rsidR="00DC2338" w:rsidRPr="00837CFD" w:rsidRDefault="00DC2338" w:rsidP="00837CFD">
      <w:pPr>
        <w:rPr>
          <w:rStyle w:val="fontstyle01"/>
        </w:rPr>
      </w:pPr>
    </w:p>
    <w:p w14:paraId="080E520D" w14:textId="207CEC2D" w:rsidR="00233D2B" w:rsidRPr="00837CFD" w:rsidRDefault="00233D2B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Pr="00837CFD">
        <w:rPr>
          <w:i/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14:paraId="0A593372" w14:textId="2423E7F2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Эллинистическая философия (стоицизм, эпикуреизм, скептицизм)</w:t>
      </w:r>
    </w:p>
    <w:p w14:paraId="1B1746E7" w14:textId="52FA9083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Сократ и софисты</w:t>
      </w:r>
    </w:p>
    <w:p w14:paraId="6D90319E" w14:textId="77777777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Pr="00837CFD">
        <w:rPr>
          <w:sz w:val="28"/>
          <w:szCs w:val="28"/>
        </w:rPr>
        <w:t>Досократики</w:t>
      </w:r>
      <w:proofErr w:type="spellEnd"/>
      <w:r w:rsidRPr="00837CFD">
        <w:rPr>
          <w:sz w:val="28"/>
          <w:szCs w:val="28"/>
        </w:rPr>
        <w:t xml:space="preserve"> (Милетская школа, Гераклит, Парменид)</w:t>
      </w:r>
    </w:p>
    <w:p w14:paraId="6707BF04" w14:textId="7E250726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Платон и Аристотель</w:t>
      </w:r>
    </w:p>
    <w:p w14:paraId="2F37F803" w14:textId="6DDAEB14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Правильный ответ:</w:t>
      </w:r>
      <w:r w:rsidR="001433D6">
        <w:rPr>
          <w:sz w:val="28"/>
          <w:szCs w:val="28"/>
        </w:rPr>
        <w:t xml:space="preserve"> В, Б, Г, А</w:t>
      </w:r>
    </w:p>
    <w:p w14:paraId="4B655CEF" w14:textId="77777777" w:rsidR="0066664F" w:rsidRPr="00837CFD" w:rsidRDefault="0066664F" w:rsidP="0066664F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</w:t>
      </w:r>
      <w:r>
        <w:rPr>
          <w:sz w:val="28"/>
          <w:szCs w:val="28"/>
        </w:rPr>
        <w:t>:</w:t>
      </w:r>
      <w:r w:rsidRPr="00837CFD">
        <w:rPr>
          <w:sz w:val="28"/>
          <w:szCs w:val="28"/>
        </w:rPr>
        <w:t xml:space="preserve"> </w:t>
      </w:r>
      <w:r>
        <w:rPr>
          <w:sz w:val="28"/>
          <w:szCs w:val="28"/>
        </w:rPr>
        <w:t>УК-1.</w:t>
      </w:r>
    </w:p>
    <w:p w14:paraId="186B2584" w14:textId="14901242" w:rsidR="00DC2338" w:rsidRPr="00837CFD" w:rsidRDefault="00DC2338" w:rsidP="00837CFD">
      <w:pPr>
        <w:ind w:left="360" w:firstLine="0"/>
        <w:jc w:val="both"/>
        <w:rPr>
          <w:sz w:val="28"/>
          <w:szCs w:val="28"/>
        </w:rPr>
      </w:pPr>
    </w:p>
    <w:p w14:paraId="278A09D7" w14:textId="214169B6" w:rsidR="00A53E68" w:rsidRPr="00837CFD" w:rsidRDefault="00A53E6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Pr="00837CFD">
        <w:rPr>
          <w:i/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14:paraId="75A8470F" w14:textId="1047343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Иммануил Кант</w:t>
      </w:r>
    </w:p>
    <w:p w14:paraId="53BAEF01" w14:textId="0F34DEC9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Эпикур </w:t>
      </w:r>
    </w:p>
    <w:p w14:paraId="456FCA36" w14:textId="14FCD36E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Жан-Поль Сартр</w:t>
      </w:r>
    </w:p>
    <w:p w14:paraId="6CAD5314" w14:textId="1DC3BA6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Фома Аквинский</w:t>
      </w:r>
    </w:p>
    <w:p w14:paraId="3613156A" w14:textId="748348F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Фридрих Ницше</w:t>
      </w:r>
    </w:p>
    <w:p w14:paraId="0185282E" w14:textId="0A538722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Е) Рене Декарт</w:t>
      </w:r>
    </w:p>
    <w:p w14:paraId="505921D2" w14:textId="2E3DC1C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Е, А, Д, В</w:t>
      </w:r>
    </w:p>
    <w:p w14:paraId="4F50B2F5" w14:textId="788E02D7" w:rsidR="00323796" w:rsidRPr="00837CFD" w:rsidRDefault="00323796" w:rsidP="0032379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</w:t>
      </w:r>
      <w:r>
        <w:rPr>
          <w:sz w:val="28"/>
          <w:szCs w:val="28"/>
        </w:rPr>
        <w:t>:</w:t>
      </w:r>
      <w:r w:rsidRPr="00837CFD">
        <w:rPr>
          <w:sz w:val="28"/>
          <w:szCs w:val="28"/>
        </w:rPr>
        <w:t xml:space="preserve"> </w:t>
      </w:r>
      <w:r>
        <w:rPr>
          <w:sz w:val="28"/>
          <w:szCs w:val="28"/>
        </w:rPr>
        <w:t>УК-1.</w:t>
      </w:r>
    </w:p>
    <w:p w14:paraId="4A386FFE" w14:textId="77777777" w:rsidR="001433D6" w:rsidRPr="00837CFD" w:rsidRDefault="001433D6" w:rsidP="00837CFD">
      <w:pPr>
        <w:pStyle w:val="a3"/>
        <w:ind w:left="0"/>
        <w:rPr>
          <w:sz w:val="28"/>
          <w:szCs w:val="28"/>
        </w:rPr>
      </w:pPr>
    </w:p>
    <w:p w14:paraId="4DC46B87" w14:textId="722D42F4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14:paraId="035DF097" w14:textId="2FF52A4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философия жизни</w:t>
      </w:r>
      <w:r w:rsidRPr="00837CFD">
        <w:rPr>
          <w:color w:val="404040"/>
          <w:sz w:val="28"/>
          <w:szCs w:val="28"/>
        </w:rPr>
        <w:t xml:space="preserve"> </w:t>
      </w:r>
    </w:p>
    <w:p w14:paraId="45E37C77" w14:textId="5FB6CA8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античная философия</w:t>
      </w:r>
    </w:p>
    <w:p w14:paraId="432AB021" w14:textId="2376E719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философия Просвещения</w:t>
      </w:r>
    </w:p>
    <w:p w14:paraId="57B3C617" w14:textId="58E05C7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немецкая классическая философия</w:t>
      </w:r>
    </w:p>
    <w:p w14:paraId="26C353F9" w14:textId="42313B24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средневековая схоластика</w:t>
      </w:r>
    </w:p>
    <w:p w14:paraId="7B007284" w14:textId="303FD21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Д, В, Г, А</w:t>
      </w:r>
    </w:p>
    <w:p w14:paraId="57E326B9" w14:textId="7B0FFCCB" w:rsidR="00323796" w:rsidRPr="00837CFD" w:rsidRDefault="00323796" w:rsidP="0032379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</w:t>
      </w:r>
      <w:r>
        <w:rPr>
          <w:sz w:val="28"/>
          <w:szCs w:val="28"/>
        </w:rPr>
        <w:t>:</w:t>
      </w:r>
      <w:r w:rsidRPr="00837CFD">
        <w:rPr>
          <w:sz w:val="28"/>
          <w:szCs w:val="28"/>
        </w:rPr>
        <w:t xml:space="preserve"> </w:t>
      </w:r>
      <w:r>
        <w:rPr>
          <w:sz w:val="28"/>
          <w:szCs w:val="28"/>
        </w:rPr>
        <w:t>УК-1.</w:t>
      </w:r>
    </w:p>
    <w:p w14:paraId="3DF7F1D0" w14:textId="1A52F781" w:rsidR="000D29A7" w:rsidRPr="00837CFD" w:rsidRDefault="000D29A7" w:rsidP="00837CFD">
      <w:pPr>
        <w:rPr>
          <w:rStyle w:val="fontstyle01"/>
        </w:rPr>
      </w:pPr>
    </w:p>
    <w:p w14:paraId="6D853A17" w14:textId="14BCD84D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14:paraId="2B1280D0" w14:textId="73A1E983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FB6BEB" w:rsidRPr="00837CFD">
        <w:rPr>
          <w:sz w:val="28"/>
          <w:szCs w:val="28"/>
        </w:rPr>
        <w:t xml:space="preserve">славянофилы </w:t>
      </w:r>
      <w:r w:rsidRPr="00837CFD">
        <w:rPr>
          <w:sz w:val="28"/>
          <w:szCs w:val="28"/>
        </w:rPr>
        <w:t>и западники (Хомяков, Герцен)</w:t>
      </w:r>
    </w:p>
    <w:p w14:paraId="7FE47A29" w14:textId="170954F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FB6BEB" w:rsidRPr="00837CFD">
        <w:rPr>
          <w:sz w:val="28"/>
          <w:szCs w:val="28"/>
        </w:rPr>
        <w:t xml:space="preserve">философия </w:t>
      </w:r>
      <w:r w:rsidRPr="00837CFD">
        <w:rPr>
          <w:sz w:val="28"/>
          <w:szCs w:val="28"/>
        </w:rPr>
        <w:t>Серебряного века (Соловьёв, Бердяев, Флоренский)</w:t>
      </w:r>
    </w:p>
    <w:p w14:paraId="7B2F657C" w14:textId="06447C4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FB6BEB" w:rsidRPr="00837CFD">
        <w:rPr>
          <w:sz w:val="28"/>
          <w:szCs w:val="28"/>
        </w:rPr>
        <w:t>религиозно</w:t>
      </w:r>
      <w:r w:rsidRPr="00837CFD">
        <w:rPr>
          <w:sz w:val="28"/>
          <w:szCs w:val="28"/>
        </w:rPr>
        <w:t>-философские искания XIX века (Достоевский, Толстой)</w:t>
      </w:r>
    </w:p>
    <w:p w14:paraId="64554A25" w14:textId="7CDFFFBD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FB6BEB" w:rsidRPr="00837CFD">
        <w:rPr>
          <w:sz w:val="28"/>
          <w:szCs w:val="28"/>
        </w:rPr>
        <w:t xml:space="preserve">советская </w:t>
      </w:r>
      <w:r w:rsidRPr="00837CFD">
        <w:rPr>
          <w:sz w:val="28"/>
          <w:szCs w:val="28"/>
        </w:rPr>
        <w:t>философия (марксизм-ленинизм)</w:t>
      </w:r>
    </w:p>
    <w:p w14:paraId="21B65750" w14:textId="0F839046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А, В, Б, Г</w:t>
      </w:r>
    </w:p>
    <w:p w14:paraId="0DAE7368" w14:textId="639D0A9D" w:rsidR="00323796" w:rsidRPr="00837CFD" w:rsidRDefault="00323796" w:rsidP="0032379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</w:t>
      </w:r>
      <w:r>
        <w:rPr>
          <w:sz w:val="28"/>
          <w:szCs w:val="28"/>
        </w:rPr>
        <w:t>:</w:t>
      </w:r>
      <w:r w:rsidRPr="00837CFD">
        <w:rPr>
          <w:sz w:val="28"/>
          <w:szCs w:val="28"/>
        </w:rPr>
        <w:t xml:space="preserve"> </w:t>
      </w:r>
      <w:r>
        <w:rPr>
          <w:sz w:val="28"/>
          <w:szCs w:val="28"/>
        </w:rPr>
        <w:t>УК-1.</w:t>
      </w:r>
    </w:p>
    <w:p w14:paraId="7BEDD159" w14:textId="77777777" w:rsidR="003B2552" w:rsidRPr="00837CFD" w:rsidRDefault="003B2552" w:rsidP="00837CFD">
      <w:pPr>
        <w:rPr>
          <w:rStyle w:val="fontstyle01"/>
        </w:rPr>
      </w:pPr>
    </w:p>
    <w:p w14:paraId="5CCC71F3" w14:textId="43C64AA1" w:rsidR="00D834E7" w:rsidRPr="00837CFD" w:rsidRDefault="00D834E7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Установите правильную историческую последовательность этапов развития мировоззрения</w:t>
      </w:r>
      <w:r w:rsidR="00B6459C">
        <w:rPr>
          <w:i/>
          <w:iCs/>
          <w:sz w:val="28"/>
          <w:szCs w:val="28"/>
        </w:rPr>
        <w:t>.</w:t>
      </w:r>
      <w:r w:rsidR="005644F1" w:rsidRPr="00837CFD">
        <w:rPr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5FE33044" w14:textId="77777777" w:rsidR="00D834E7" w:rsidRPr="00837CFD" w:rsidRDefault="00D834E7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научное</w:t>
      </w:r>
    </w:p>
    <w:p w14:paraId="474FB1FB" w14:textId="47D8D7C7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Б</w:t>
      </w:r>
      <w:r w:rsidR="00D834E7" w:rsidRPr="00837CFD">
        <w:rPr>
          <w:sz w:val="28"/>
          <w:szCs w:val="28"/>
        </w:rPr>
        <w:t>) мифологическое</w:t>
      </w:r>
    </w:p>
    <w:p w14:paraId="55F1491D" w14:textId="35EE4DDB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="00D834E7" w:rsidRPr="00837CFD">
        <w:rPr>
          <w:sz w:val="28"/>
          <w:szCs w:val="28"/>
        </w:rPr>
        <w:t>) философское</w:t>
      </w:r>
    </w:p>
    <w:p w14:paraId="08980F3F" w14:textId="79CF8854" w:rsidR="005644F1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="00D834E7" w:rsidRPr="00837CFD">
        <w:rPr>
          <w:sz w:val="28"/>
          <w:szCs w:val="28"/>
        </w:rPr>
        <w:t xml:space="preserve">) </w:t>
      </w:r>
      <w:r w:rsidR="005644F1" w:rsidRPr="00837CFD">
        <w:rPr>
          <w:sz w:val="28"/>
          <w:szCs w:val="28"/>
        </w:rPr>
        <w:t>религиозное</w:t>
      </w:r>
    </w:p>
    <w:p w14:paraId="4C8D902B" w14:textId="70B5D6E6" w:rsidR="005644F1" w:rsidRPr="00837CFD" w:rsidRDefault="005644F1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В, А</w:t>
      </w:r>
    </w:p>
    <w:p w14:paraId="6DBF6BF2" w14:textId="77777777" w:rsidR="00323796" w:rsidRPr="00837CFD" w:rsidRDefault="00323796" w:rsidP="0032379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</w:t>
      </w:r>
      <w:r>
        <w:rPr>
          <w:sz w:val="28"/>
          <w:szCs w:val="28"/>
        </w:rPr>
        <w:t>:</w:t>
      </w:r>
      <w:r w:rsidRPr="00837CFD">
        <w:rPr>
          <w:sz w:val="28"/>
          <w:szCs w:val="28"/>
        </w:rPr>
        <w:t xml:space="preserve"> </w:t>
      </w:r>
      <w:r>
        <w:rPr>
          <w:sz w:val="28"/>
          <w:szCs w:val="28"/>
        </w:rPr>
        <w:t>УК-1.</w:t>
      </w:r>
    </w:p>
    <w:p w14:paraId="6DF20F5D" w14:textId="77777777" w:rsidR="001433D6" w:rsidRDefault="001433D6" w:rsidP="00837CFD">
      <w:pPr>
        <w:ind w:firstLine="0"/>
        <w:rPr>
          <w:rStyle w:val="fontstyle01"/>
        </w:rPr>
      </w:pPr>
    </w:p>
    <w:p w14:paraId="519E5017" w14:textId="0B022FD7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lastRenderedPageBreak/>
        <w:t>Задания открытого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21A2D9A1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на дополнение</w:t>
      </w:r>
    </w:p>
    <w:p w14:paraId="182A54D2" w14:textId="6F78C9A9" w:rsidR="0060300E" w:rsidRPr="00837CFD" w:rsidRDefault="00CD61EF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6DE1E7C3" w14:textId="72E985DD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14:paraId="2F409BC3" w14:textId="11BE7186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идеология</w:t>
      </w:r>
    </w:p>
    <w:p w14:paraId="2EEDE8E2" w14:textId="77777777" w:rsidR="00323796" w:rsidRPr="00837CFD" w:rsidRDefault="00323796" w:rsidP="0032379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</w:t>
      </w:r>
      <w:r>
        <w:rPr>
          <w:sz w:val="28"/>
          <w:szCs w:val="28"/>
        </w:rPr>
        <w:t>:</w:t>
      </w:r>
      <w:r w:rsidRPr="00837CFD">
        <w:rPr>
          <w:sz w:val="28"/>
          <w:szCs w:val="28"/>
        </w:rPr>
        <w:t xml:space="preserve"> </w:t>
      </w:r>
      <w:r>
        <w:rPr>
          <w:sz w:val="28"/>
          <w:szCs w:val="28"/>
        </w:rPr>
        <w:t>УК-1.</w:t>
      </w:r>
    </w:p>
    <w:p w14:paraId="03C1720A" w14:textId="77777777" w:rsidR="0060300E" w:rsidRPr="00837CFD" w:rsidRDefault="0060300E" w:rsidP="00837CFD">
      <w:pPr>
        <w:pStyle w:val="a3"/>
        <w:ind w:left="851"/>
        <w:jc w:val="both"/>
        <w:rPr>
          <w:sz w:val="28"/>
          <w:szCs w:val="28"/>
        </w:rPr>
      </w:pPr>
    </w:p>
    <w:p w14:paraId="10EBC129" w14:textId="2A5FBF87" w:rsidR="0060300E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3F5DF4C5" w14:textId="49F659A7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Результатом развития антропоцентризма эпохи Возрождения стал культ ____________.</w:t>
      </w:r>
    </w:p>
    <w:p w14:paraId="12841039" w14:textId="6EB6D3FA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красоты</w:t>
      </w:r>
    </w:p>
    <w:p w14:paraId="780BF29A" w14:textId="77777777" w:rsidR="00323796" w:rsidRPr="00837CFD" w:rsidRDefault="00323796" w:rsidP="0032379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</w:t>
      </w:r>
      <w:r>
        <w:rPr>
          <w:sz w:val="28"/>
          <w:szCs w:val="28"/>
        </w:rPr>
        <w:t>:</w:t>
      </w:r>
      <w:r w:rsidRPr="00837CFD">
        <w:rPr>
          <w:sz w:val="28"/>
          <w:szCs w:val="28"/>
        </w:rPr>
        <w:t xml:space="preserve"> </w:t>
      </w:r>
      <w:r>
        <w:rPr>
          <w:sz w:val="28"/>
          <w:szCs w:val="28"/>
        </w:rPr>
        <w:t>УК-1.</w:t>
      </w:r>
    </w:p>
    <w:p w14:paraId="5885A90F" w14:textId="7A647F53" w:rsidR="00242D12" w:rsidRPr="00837CFD" w:rsidRDefault="00242D12" w:rsidP="00837CFD">
      <w:pPr>
        <w:rPr>
          <w:rStyle w:val="fontstyle01"/>
        </w:rPr>
      </w:pPr>
    </w:p>
    <w:p w14:paraId="6443D036" w14:textId="10B1C446" w:rsidR="00055DD2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="00055DD2" w:rsidRPr="00837CFD">
        <w:rPr>
          <w:i/>
          <w:iCs/>
          <w:sz w:val="28"/>
          <w:szCs w:val="28"/>
        </w:rPr>
        <w:t xml:space="preserve">Напишите пропущенное </w:t>
      </w:r>
      <w:r w:rsidR="00574DB6" w:rsidRPr="00837CFD">
        <w:rPr>
          <w:i/>
          <w:iCs/>
          <w:sz w:val="28"/>
          <w:szCs w:val="28"/>
        </w:rPr>
        <w:t>словосочетание</w:t>
      </w:r>
      <w:r w:rsidR="00055DD2" w:rsidRPr="00837CFD">
        <w:rPr>
          <w:i/>
          <w:iCs/>
          <w:sz w:val="28"/>
          <w:szCs w:val="28"/>
        </w:rPr>
        <w:t>.</w:t>
      </w:r>
    </w:p>
    <w:p w14:paraId="43023A11" w14:textId="2376FA76" w:rsidR="00242D12" w:rsidRPr="00837CFD" w:rsidRDefault="00242D1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Согласно Р. Декарту любой акт познания должен начинаться с</w:t>
      </w:r>
      <w:r w:rsidR="00055DD2" w:rsidRPr="00837CFD">
        <w:rPr>
          <w:sz w:val="28"/>
          <w:szCs w:val="28"/>
        </w:rPr>
        <w:t xml:space="preserve"> _____________.</w:t>
      </w:r>
    </w:p>
    <w:p w14:paraId="7147FADE" w14:textId="2F6BB50E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сомнения в известном факте или явлении</w:t>
      </w:r>
      <w:r w:rsidR="004F66C2">
        <w:rPr>
          <w:sz w:val="28"/>
          <w:szCs w:val="28"/>
        </w:rPr>
        <w:t xml:space="preserve"> / сомнения</w:t>
      </w:r>
    </w:p>
    <w:p w14:paraId="02F0BF4B" w14:textId="77777777" w:rsidR="00323796" w:rsidRPr="00837CFD" w:rsidRDefault="00323796" w:rsidP="0032379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</w:t>
      </w:r>
      <w:r>
        <w:rPr>
          <w:sz w:val="28"/>
          <w:szCs w:val="28"/>
        </w:rPr>
        <w:t>:</w:t>
      </w:r>
      <w:r w:rsidRPr="00837CFD">
        <w:rPr>
          <w:sz w:val="28"/>
          <w:szCs w:val="28"/>
        </w:rPr>
        <w:t xml:space="preserve"> </w:t>
      </w:r>
      <w:r>
        <w:rPr>
          <w:sz w:val="28"/>
          <w:szCs w:val="28"/>
        </w:rPr>
        <w:t>УК-1.</w:t>
      </w:r>
    </w:p>
    <w:p w14:paraId="7C7581D1" w14:textId="79D47941" w:rsidR="00242D12" w:rsidRPr="00837CFD" w:rsidRDefault="00242D12" w:rsidP="00837CFD">
      <w:pPr>
        <w:rPr>
          <w:rStyle w:val="fontstyle01"/>
        </w:rPr>
      </w:pPr>
    </w:p>
    <w:p w14:paraId="7DCE4A3C" w14:textId="49D5E963" w:rsidR="00574DB6" w:rsidRPr="00837CFD" w:rsidRDefault="008E47F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="00574DB6" w:rsidRPr="00837CFD">
        <w:rPr>
          <w:i/>
          <w:iCs/>
          <w:sz w:val="28"/>
          <w:szCs w:val="28"/>
        </w:rPr>
        <w:t>Напишите пропущенное слово или словосочетание.</w:t>
      </w:r>
    </w:p>
    <w:p w14:paraId="1BA27BE0" w14:textId="4EE33753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 </w:t>
      </w:r>
      <w:r w:rsidR="008E47FE" w:rsidRPr="00837CFD">
        <w:rPr>
          <w:sz w:val="28"/>
          <w:szCs w:val="28"/>
        </w:rPr>
        <w:t>современных теориях</w:t>
      </w:r>
      <w:r w:rsidRPr="00837CFD">
        <w:rPr>
          <w:sz w:val="28"/>
          <w:szCs w:val="28"/>
        </w:rPr>
        <w:t xml:space="preserve"> </w:t>
      </w:r>
      <w:r w:rsidR="008E47FE" w:rsidRPr="00837CFD">
        <w:rPr>
          <w:sz w:val="28"/>
          <w:szCs w:val="28"/>
        </w:rPr>
        <w:t>человек рассматривается как ____________ существо.</w:t>
      </w:r>
    </w:p>
    <w:p w14:paraId="5107C9A9" w14:textId="05EAAB80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биосоциальн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/ биологическ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и 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</w:t>
      </w:r>
    </w:p>
    <w:p w14:paraId="68E759B7" w14:textId="77777777" w:rsidR="00323796" w:rsidRPr="00837CFD" w:rsidRDefault="00323796" w:rsidP="0032379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</w:t>
      </w:r>
      <w:r>
        <w:rPr>
          <w:sz w:val="28"/>
          <w:szCs w:val="28"/>
        </w:rPr>
        <w:t>:</w:t>
      </w:r>
      <w:r w:rsidRPr="00837CFD">
        <w:rPr>
          <w:sz w:val="28"/>
          <w:szCs w:val="28"/>
        </w:rPr>
        <w:t xml:space="preserve"> </w:t>
      </w:r>
      <w:r>
        <w:rPr>
          <w:sz w:val="28"/>
          <w:szCs w:val="28"/>
        </w:rPr>
        <w:t>УК-1.</w:t>
      </w:r>
    </w:p>
    <w:p w14:paraId="1EDFA955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1D52F2D5" w14:textId="123A97D8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5.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C88C6A" w14:textId="7C7B32A6" w:rsidR="006D090F" w:rsidRPr="00837CFD" w:rsidRDefault="00DF7F2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</w:t>
      </w:r>
      <w:proofErr w:type="spellStart"/>
      <w:r w:rsidRPr="00837CFD">
        <w:rPr>
          <w:sz w:val="28"/>
          <w:szCs w:val="28"/>
        </w:rPr>
        <w:t>саморегуляции</w:t>
      </w:r>
      <w:proofErr w:type="spellEnd"/>
      <w:r w:rsidRPr="00837CFD">
        <w:rPr>
          <w:sz w:val="28"/>
          <w:szCs w:val="28"/>
        </w:rPr>
        <w:t xml:space="preserve">, </w:t>
      </w:r>
      <w:proofErr w:type="spellStart"/>
      <w:r w:rsidRPr="00837CFD">
        <w:rPr>
          <w:sz w:val="28"/>
          <w:szCs w:val="28"/>
        </w:rPr>
        <w:t>самоструктурирования</w:t>
      </w:r>
      <w:proofErr w:type="spellEnd"/>
      <w:r w:rsidRPr="00837CFD">
        <w:rPr>
          <w:sz w:val="28"/>
          <w:szCs w:val="28"/>
        </w:rPr>
        <w:t xml:space="preserve"> и самовоспроизведения – это _________________.</w:t>
      </w:r>
    </w:p>
    <w:p w14:paraId="350C273E" w14:textId="4E42C9B8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общество / социум</w:t>
      </w:r>
    </w:p>
    <w:p w14:paraId="54E0EEBB" w14:textId="77777777" w:rsidR="00323796" w:rsidRPr="00837CFD" w:rsidRDefault="00323796" w:rsidP="0032379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</w:t>
      </w:r>
      <w:r>
        <w:rPr>
          <w:sz w:val="28"/>
          <w:szCs w:val="28"/>
        </w:rPr>
        <w:t>:</w:t>
      </w:r>
      <w:r w:rsidRPr="00837CFD">
        <w:rPr>
          <w:sz w:val="28"/>
          <w:szCs w:val="28"/>
        </w:rPr>
        <w:t xml:space="preserve"> </w:t>
      </w:r>
      <w:r>
        <w:rPr>
          <w:sz w:val="28"/>
          <w:szCs w:val="28"/>
        </w:rPr>
        <w:t>УК-1.</w:t>
      </w:r>
    </w:p>
    <w:p w14:paraId="5D7BEEB9" w14:textId="70B17889" w:rsidR="00DF7F2E" w:rsidRPr="00837CFD" w:rsidRDefault="00DF7F2E" w:rsidP="00837CFD">
      <w:pPr>
        <w:pStyle w:val="a3"/>
        <w:ind w:left="851"/>
        <w:jc w:val="both"/>
        <w:rPr>
          <w:sz w:val="28"/>
          <w:szCs w:val="28"/>
        </w:rPr>
      </w:pPr>
    </w:p>
    <w:p w14:paraId="105CA882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6.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A3B110" w14:textId="09F820FC" w:rsidR="008E47FE" w:rsidRPr="00837CFD" w:rsidRDefault="008E47F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Теория </w:t>
      </w:r>
      <w:r w:rsidR="004F66C2">
        <w:rPr>
          <w:sz w:val="28"/>
          <w:szCs w:val="28"/>
        </w:rPr>
        <w:t>припоминания</w:t>
      </w:r>
      <w:r w:rsidRPr="00837CFD">
        <w:rPr>
          <w:sz w:val="28"/>
          <w:szCs w:val="28"/>
        </w:rPr>
        <w:t xml:space="preserve"> Платона</w:t>
      </w:r>
      <w:r w:rsidR="00CD61EF" w:rsidRPr="00837CFD">
        <w:rPr>
          <w:sz w:val="28"/>
          <w:szCs w:val="28"/>
        </w:rPr>
        <w:t>, которая</w:t>
      </w:r>
      <w:r w:rsidRPr="00837CFD">
        <w:rPr>
          <w:sz w:val="28"/>
          <w:szCs w:val="28"/>
        </w:rPr>
        <w:t xml:space="preserve"> заключается в идее, что душа человека бессмертна и до рождения пребывает в мире идей, где познаёт истину</w:t>
      </w:r>
      <w:r w:rsidR="00CD61EF" w:rsidRPr="00837CFD">
        <w:rPr>
          <w:sz w:val="28"/>
          <w:szCs w:val="28"/>
        </w:rPr>
        <w:t>, а</w:t>
      </w:r>
      <w:r w:rsidRPr="00837CFD">
        <w:rPr>
          <w:sz w:val="28"/>
          <w:szCs w:val="28"/>
        </w:rPr>
        <w:t xml:space="preserve"> </w:t>
      </w:r>
      <w:r w:rsidR="00CD61EF" w:rsidRPr="00837CFD">
        <w:rPr>
          <w:sz w:val="28"/>
          <w:szCs w:val="28"/>
        </w:rPr>
        <w:t xml:space="preserve">после </w:t>
      </w:r>
      <w:r w:rsidRPr="00837CFD">
        <w:rPr>
          <w:sz w:val="28"/>
          <w:szCs w:val="28"/>
        </w:rPr>
        <w:t xml:space="preserve">воплощения в теле душа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забывает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эти знания, но в процессе обучения человек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вспоминает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то, что уже знал</w:t>
      </w:r>
      <w:r w:rsidR="00CD61EF" w:rsidRPr="00837CFD">
        <w:rPr>
          <w:sz w:val="28"/>
          <w:szCs w:val="28"/>
        </w:rPr>
        <w:t>, называется ____________.</w:t>
      </w:r>
    </w:p>
    <w:p w14:paraId="7AF21DC0" w14:textId="3D861981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</w:t>
      </w:r>
      <w:proofErr w:type="spellStart"/>
      <w:r w:rsidRPr="00837CFD">
        <w:rPr>
          <w:sz w:val="28"/>
          <w:szCs w:val="28"/>
        </w:rPr>
        <w:t>анамнезис</w:t>
      </w:r>
      <w:proofErr w:type="spellEnd"/>
    </w:p>
    <w:p w14:paraId="5074C24F" w14:textId="1CC868B6" w:rsidR="008E47FE" w:rsidRPr="00837CFD" w:rsidRDefault="00323796" w:rsidP="0032379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</w:t>
      </w:r>
      <w:r>
        <w:rPr>
          <w:sz w:val="28"/>
          <w:szCs w:val="28"/>
        </w:rPr>
        <w:t>:</w:t>
      </w:r>
      <w:r w:rsidRPr="00837CFD">
        <w:rPr>
          <w:sz w:val="28"/>
          <w:szCs w:val="28"/>
        </w:rPr>
        <w:t xml:space="preserve"> </w:t>
      </w:r>
      <w:r>
        <w:rPr>
          <w:sz w:val="28"/>
          <w:szCs w:val="28"/>
        </w:rPr>
        <w:t>УК-1.</w:t>
      </w:r>
    </w:p>
    <w:p w14:paraId="3AFFF7B8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4C05C4BA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 xml:space="preserve">7.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117D8C13" w14:textId="58122AEE" w:rsidR="00207EAC" w:rsidRPr="00837CFD" w:rsidRDefault="00207EAC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14:paraId="6CFFCF43" w14:textId="7769528A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истина</w:t>
      </w:r>
    </w:p>
    <w:p w14:paraId="6448A123" w14:textId="77777777" w:rsidR="00323796" w:rsidRPr="00837CFD" w:rsidRDefault="00323796" w:rsidP="0032379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</w:t>
      </w:r>
      <w:r>
        <w:rPr>
          <w:sz w:val="28"/>
          <w:szCs w:val="28"/>
        </w:rPr>
        <w:t>:</w:t>
      </w:r>
      <w:r w:rsidRPr="00837CFD">
        <w:rPr>
          <w:sz w:val="28"/>
          <w:szCs w:val="28"/>
        </w:rPr>
        <w:t xml:space="preserve"> </w:t>
      </w:r>
      <w:r>
        <w:rPr>
          <w:sz w:val="28"/>
          <w:szCs w:val="28"/>
        </w:rPr>
        <w:t>УК-1.</w:t>
      </w:r>
    </w:p>
    <w:p w14:paraId="4E08C749" w14:textId="77777777" w:rsidR="00CD61EF" w:rsidRPr="00837CFD" w:rsidRDefault="00CD61EF" w:rsidP="00837CFD">
      <w:pPr>
        <w:ind w:left="360" w:firstLine="0"/>
        <w:jc w:val="both"/>
        <w:rPr>
          <w:sz w:val="28"/>
          <w:szCs w:val="28"/>
        </w:rPr>
      </w:pPr>
    </w:p>
    <w:p w14:paraId="6603ED25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кратким свободным ответом</w:t>
      </w:r>
    </w:p>
    <w:p w14:paraId="2A096981" w14:textId="5884594B" w:rsidR="00DE6CE8" w:rsidRPr="00837CFD" w:rsidRDefault="002F2767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>1.</w:t>
      </w:r>
      <w:r w:rsidRPr="00837CFD">
        <w:rPr>
          <w:i/>
          <w:iCs/>
          <w:sz w:val="28"/>
          <w:szCs w:val="28"/>
        </w:rPr>
        <w:t xml:space="preserve"> Перечислите</w:t>
      </w:r>
      <w:r w:rsidR="00DE6CE8" w:rsidRPr="00837CFD">
        <w:rPr>
          <w:i/>
          <w:iCs/>
          <w:sz w:val="28"/>
          <w:szCs w:val="28"/>
        </w:rPr>
        <w:t xml:space="preserve"> наиболее важные</w:t>
      </w:r>
      <w:r w:rsidR="004F66C2">
        <w:rPr>
          <w:i/>
          <w:iCs/>
          <w:sz w:val="28"/>
          <w:szCs w:val="28"/>
        </w:rPr>
        <w:t xml:space="preserve"> 4</w:t>
      </w:r>
      <w:r w:rsidR="00DE6CE8" w:rsidRPr="00837CFD">
        <w:rPr>
          <w:i/>
          <w:iCs/>
          <w:sz w:val="28"/>
          <w:szCs w:val="28"/>
        </w:rPr>
        <w:t xml:space="preserve"> признак</w:t>
      </w:r>
      <w:r w:rsidR="004F66C2">
        <w:rPr>
          <w:i/>
          <w:iCs/>
          <w:sz w:val="28"/>
          <w:szCs w:val="28"/>
        </w:rPr>
        <w:t>а</w:t>
      </w:r>
      <w:r w:rsidR="00DE6CE8" w:rsidRPr="00837CFD">
        <w:rPr>
          <w:i/>
          <w:iCs/>
          <w:sz w:val="28"/>
          <w:szCs w:val="28"/>
        </w:rPr>
        <w:t xml:space="preserve"> цивилизации</w:t>
      </w:r>
      <w:r w:rsidRPr="00837CFD">
        <w:rPr>
          <w:i/>
          <w:iCs/>
          <w:sz w:val="28"/>
          <w:szCs w:val="28"/>
        </w:rPr>
        <w:t xml:space="preserve">. </w:t>
      </w:r>
    </w:p>
    <w:p w14:paraId="4AC748BB" w14:textId="05F6A936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>
        <w:rPr>
          <w:sz w:val="28"/>
          <w:szCs w:val="28"/>
        </w:rPr>
        <w:t xml:space="preserve"> / разделение труда</w:t>
      </w:r>
      <w:r w:rsidRPr="00837CFD">
        <w:rPr>
          <w:sz w:val="28"/>
          <w:szCs w:val="28"/>
        </w:rPr>
        <w:t>, расслоение общества на классы</w:t>
      </w:r>
      <w:r w:rsidR="004F66C2">
        <w:rPr>
          <w:sz w:val="28"/>
          <w:szCs w:val="28"/>
        </w:rPr>
        <w:t xml:space="preserve"> / классовое расслоение общества / классовое разделение общества</w:t>
      </w:r>
      <w:r w:rsidRPr="00837CFD">
        <w:rPr>
          <w:sz w:val="28"/>
          <w:szCs w:val="28"/>
        </w:rPr>
        <w:t xml:space="preserve"> (порядок перечисления не важен).</w:t>
      </w:r>
    </w:p>
    <w:p w14:paraId="515AB76C" w14:textId="77777777" w:rsidR="00323796" w:rsidRPr="00837CFD" w:rsidRDefault="00323796" w:rsidP="0032379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</w:t>
      </w:r>
      <w:r>
        <w:rPr>
          <w:sz w:val="28"/>
          <w:szCs w:val="28"/>
        </w:rPr>
        <w:t>:</w:t>
      </w:r>
      <w:r w:rsidRPr="00837CFD">
        <w:rPr>
          <w:sz w:val="28"/>
          <w:szCs w:val="28"/>
        </w:rPr>
        <w:t xml:space="preserve"> </w:t>
      </w:r>
      <w:r>
        <w:rPr>
          <w:sz w:val="28"/>
          <w:szCs w:val="28"/>
        </w:rPr>
        <w:t>УК-1.</w:t>
      </w:r>
    </w:p>
    <w:p w14:paraId="46215188" w14:textId="13286978" w:rsidR="00DE6CE8" w:rsidRPr="00837CFD" w:rsidRDefault="00DE6CE8" w:rsidP="00837CFD">
      <w:pPr>
        <w:ind w:firstLine="0"/>
        <w:jc w:val="both"/>
        <w:rPr>
          <w:sz w:val="28"/>
          <w:szCs w:val="28"/>
        </w:rPr>
      </w:pPr>
    </w:p>
    <w:p w14:paraId="1F719955" w14:textId="470D2AEE" w:rsidR="000B2299" w:rsidRPr="00837CFD" w:rsidRDefault="00574DB6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 xml:space="preserve">2. </w:t>
      </w:r>
      <w:r w:rsidR="000B2299" w:rsidRPr="00837CFD">
        <w:rPr>
          <w:i/>
          <w:iCs/>
          <w:sz w:val="28"/>
          <w:szCs w:val="28"/>
        </w:rPr>
        <w:t>Напишите пропущенное слово.</w:t>
      </w:r>
    </w:p>
    <w:p w14:paraId="46028718" w14:textId="7BCDC0FD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6A058DF7" w14:textId="7777777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научного</w:t>
      </w:r>
    </w:p>
    <w:p w14:paraId="7090B305" w14:textId="77777777" w:rsidR="00323796" w:rsidRPr="00837CFD" w:rsidRDefault="00323796" w:rsidP="0032379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</w:t>
      </w:r>
      <w:r>
        <w:rPr>
          <w:sz w:val="28"/>
          <w:szCs w:val="28"/>
        </w:rPr>
        <w:t>:</w:t>
      </w:r>
      <w:r w:rsidRPr="00837CFD">
        <w:rPr>
          <w:sz w:val="28"/>
          <w:szCs w:val="28"/>
        </w:rPr>
        <w:t xml:space="preserve"> </w:t>
      </w:r>
      <w:r>
        <w:rPr>
          <w:sz w:val="28"/>
          <w:szCs w:val="28"/>
        </w:rPr>
        <w:t>УК-1.</w:t>
      </w:r>
    </w:p>
    <w:p w14:paraId="70C44B34" w14:textId="77777777" w:rsidR="00574DB6" w:rsidRPr="00837CFD" w:rsidRDefault="00574DB6" w:rsidP="00837CFD">
      <w:pPr>
        <w:ind w:firstLine="0"/>
        <w:rPr>
          <w:rStyle w:val="fontstyle01"/>
        </w:rPr>
      </w:pPr>
    </w:p>
    <w:p w14:paraId="7A1D2A5F" w14:textId="17D7F84E" w:rsidR="00DE6CE8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i/>
          <w:iCs/>
          <w:sz w:val="28"/>
          <w:szCs w:val="28"/>
        </w:rPr>
        <w:t>Перечислите 4 причины бытия, которые выделяет Аристотель.</w:t>
      </w:r>
    </w:p>
    <w:p w14:paraId="196C7C02" w14:textId="2DAE9A73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14:paraId="7A30CC69" w14:textId="77777777" w:rsidR="00323796" w:rsidRPr="00837CFD" w:rsidRDefault="00323796" w:rsidP="0032379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</w:t>
      </w:r>
      <w:r>
        <w:rPr>
          <w:sz w:val="28"/>
          <w:szCs w:val="28"/>
        </w:rPr>
        <w:t>:</w:t>
      </w:r>
      <w:r w:rsidRPr="00837CFD">
        <w:rPr>
          <w:sz w:val="28"/>
          <w:szCs w:val="28"/>
        </w:rPr>
        <w:t xml:space="preserve"> </w:t>
      </w:r>
      <w:r>
        <w:rPr>
          <w:sz w:val="28"/>
          <w:szCs w:val="28"/>
        </w:rPr>
        <w:t>УК-1.</w:t>
      </w:r>
    </w:p>
    <w:p w14:paraId="43327025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</w:p>
    <w:p w14:paraId="56DDA860" w14:textId="0724945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Pr="00837CFD">
        <w:rPr>
          <w:i/>
          <w:iCs/>
          <w:sz w:val="28"/>
          <w:szCs w:val="28"/>
        </w:rPr>
        <w:t>Напишите пропущенное слово.</w:t>
      </w:r>
    </w:p>
    <w:p w14:paraId="109151C1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14:paraId="31FA1BA7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пантеизм</w:t>
      </w:r>
    </w:p>
    <w:p w14:paraId="3D1ED341" w14:textId="77777777" w:rsidR="00323796" w:rsidRPr="00837CFD" w:rsidRDefault="00323796" w:rsidP="0032379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</w:t>
      </w:r>
      <w:r>
        <w:rPr>
          <w:sz w:val="28"/>
          <w:szCs w:val="28"/>
        </w:rPr>
        <w:t>:</w:t>
      </w:r>
      <w:r w:rsidRPr="00837CFD">
        <w:rPr>
          <w:sz w:val="28"/>
          <w:szCs w:val="28"/>
        </w:rPr>
        <w:t xml:space="preserve"> </w:t>
      </w:r>
      <w:r>
        <w:rPr>
          <w:sz w:val="28"/>
          <w:szCs w:val="28"/>
        </w:rPr>
        <w:t>УК-1.</w:t>
      </w:r>
    </w:p>
    <w:p w14:paraId="1B660E75" w14:textId="77777777" w:rsidR="000B7BC4" w:rsidRPr="00837CFD" w:rsidRDefault="000B7BC4" w:rsidP="00837CFD">
      <w:pPr>
        <w:ind w:left="709" w:firstLine="0"/>
        <w:rPr>
          <w:rStyle w:val="fontstyle01"/>
        </w:rPr>
      </w:pPr>
    </w:p>
    <w:p w14:paraId="7E7BFA32" w14:textId="3E8CE49F" w:rsidR="00DC2338" w:rsidRPr="00837CFD" w:rsidRDefault="000B7BC4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Напишите пропущенное слово.</w:t>
      </w:r>
    </w:p>
    <w:p w14:paraId="56FD95CC" w14:textId="1EBE7464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14:paraId="3A0EB013" w14:textId="606EDD4F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категориально-методологической </w:t>
      </w:r>
    </w:p>
    <w:p w14:paraId="629B28DF" w14:textId="77777777" w:rsidR="00323796" w:rsidRPr="00837CFD" w:rsidRDefault="00323796" w:rsidP="0032379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</w:t>
      </w:r>
      <w:r>
        <w:rPr>
          <w:sz w:val="28"/>
          <w:szCs w:val="28"/>
        </w:rPr>
        <w:t>:</w:t>
      </w:r>
      <w:r w:rsidRPr="00837CFD">
        <w:rPr>
          <w:sz w:val="28"/>
          <w:szCs w:val="28"/>
        </w:rPr>
        <w:t xml:space="preserve"> </w:t>
      </w:r>
      <w:r>
        <w:rPr>
          <w:sz w:val="28"/>
          <w:szCs w:val="28"/>
        </w:rPr>
        <w:t>УК-1.</w:t>
      </w:r>
    </w:p>
    <w:p w14:paraId="29911886" w14:textId="77777777" w:rsidR="001433D6" w:rsidRDefault="001433D6" w:rsidP="00837CFD">
      <w:pPr>
        <w:rPr>
          <w:rStyle w:val="fontstyle01"/>
        </w:rPr>
      </w:pPr>
    </w:p>
    <w:p w14:paraId="638F712C" w14:textId="7A444ED4" w:rsidR="001520EF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развернутым ответом</w:t>
      </w:r>
    </w:p>
    <w:p w14:paraId="06154C56" w14:textId="7146F2CB" w:rsidR="000B2299" w:rsidRPr="00BC3349" w:rsidRDefault="000B2299" w:rsidP="00837CFD">
      <w:pPr>
        <w:rPr>
          <w:rStyle w:val="fontstyle01"/>
        </w:rPr>
      </w:pPr>
    </w:p>
    <w:p w14:paraId="49DD53DA" w14:textId="12C9716D" w:rsidR="00512BBF" w:rsidRPr="00837CFD" w:rsidRDefault="00512BBF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 xml:space="preserve">1.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5FEDCD2" w14:textId="77777777" w:rsidR="00BC3349" w:rsidRDefault="00512BBF" w:rsidP="00837CFD">
      <w:pPr>
        <w:ind w:firstLine="0"/>
        <w:jc w:val="both"/>
        <w:rPr>
          <w:sz w:val="28"/>
          <w:szCs w:val="28"/>
        </w:rPr>
      </w:pPr>
      <w:r w:rsidRPr="00837CFD">
        <w:rPr>
          <w:rStyle w:val="fontstyle01"/>
          <w:b w:val="0"/>
          <w:bCs w:val="0"/>
        </w:rPr>
        <w:t xml:space="preserve">В практической философии Иммануила Канта </w:t>
      </w:r>
      <w:r w:rsidR="00EB23A5" w:rsidRPr="00837CFD">
        <w:rPr>
          <w:sz w:val="28"/>
          <w:szCs w:val="28"/>
        </w:rPr>
        <w:t xml:space="preserve">человек должен согласовывать свою автономную мотивацию с мотивацией других людей, рассматривая их </w:t>
      </w:r>
      <w:r w:rsidR="00EB23A5" w:rsidRPr="00837CFD">
        <w:rPr>
          <w:sz w:val="28"/>
          <w:szCs w:val="28"/>
        </w:rPr>
        <w:lastRenderedPageBreak/>
        <w:t>как цель в самих себе, другими словами, любые поступки человека должны быть таковыми, чтобы не навредить другому.</w:t>
      </w:r>
    </w:p>
    <w:p w14:paraId="55110D02" w14:textId="0B971AF0" w:rsidR="00512BBF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Кант называет этот закон</w:t>
      </w:r>
      <w:r w:rsidR="00360D7D" w:rsidRPr="00837CFD">
        <w:rPr>
          <w:sz w:val="28"/>
          <w:szCs w:val="28"/>
        </w:rPr>
        <w:t xml:space="preserve"> и как называется конкретная формулировка этого закона</w:t>
      </w:r>
      <w:r w:rsidRPr="00837CFD">
        <w:rPr>
          <w:sz w:val="28"/>
          <w:szCs w:val="28"/>
        </w:rPr>
        <w:t>?</w:t>
      </w:r>
    </w:p>
    <w:p w14:paraId="36A0F7A7" w14:textId="7A63FF00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BC3349">
        <w:rPr>
          <w:sz w:val="28"/>
          <w:szCs w:val="28"/>
        </w:rPr>
        <w:t>10</w:t>
      </w:r>
      <w:r w:rsidRPr="00837CFD">
        <w:rPr>
          <w:sz w:val="28"/>
          <w:szCs w:val="28"/>
        </w:rPr>
        <w:t xml:space="preserve"> минут.</w:t>
      </w:r>
    </w:p>
    <w:p w14:paraId="3CE2101D" w14:textId="6398C0F2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Иммануилу Канту существует нравственный закон, в соответствии с которым </w:t>
      </w:r>
      <w:r w:rsidR="00360D7D" w:rsidRPr="00837CFD">
        <w:rPr>
          <w:sz w:val="28"/>
          <w:szCs w:val="28"/>
        </w:rPr>
        <w:t>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14:paraId="762EFBDF" w14:textId="79942233" w:rsidR="00360D7D" w:rsidRDefault="00BC334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Критерий оценивания: </w:t>
      </w:r>
      <w:r w:rsidR="00360D7D" w:rsidRPr="00837CFD">
        <w:rPr>
          <w:sz w:val="28"/>
          <w:szCs w:val="28"/>
        </w:rPr>
        <w:t>«нравственный закон» и «категорический императив».</w:t>
      </w:r>
    </w:p>
    <w:p w14:paraId="757BDF0E" w14:textId="3FC1D98B" w:rsidR="00323796" w:rsidRPr="00837CFD" w:rsidRDefault="00323796" w:rsidP="0032379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</w:t>
      </w:r>
      <w:r>
        <w:rPr>
          <w:sz w:val="28"/>
          <w:szCs w:val="28"/>
        </w:rPr>
        <w:t>:</w:t>
      </w:r>
      <w:r w:rsidRPr="00837CFD">
        <w:rPr>
          <w:sz w:val="28"/>
          <w:szCs w:val="28"/>
        </w:rPr>
        <w:t xml:space="preserve"> </w:t>
      </w:r>
      <w:r>
        <w:rPr>
          <w:sz w:val="28"/>
          <w:szCs w:val="28"/>
        </w:rPr>
        <w:t>УК-1.</w:t>
      </w:r>
    </w:p>
    <w:p w14:paraId="756F78C9" w14:textId="5BD4C277" w:rsidR="000B2299" w:rsidRPr="00837CFD" w:rsidRDefault="000B2299" w:rsidP="00837CFD">
      <w:pPr>
        <w:rPr>
          <w:rStyle w:val="fontstyle01"/>
        </w:rPr>
      </w:pPr>
    </w:p>
    <w:p w14:paraId="6F0242DF" w14:textId="12E882E5" w:rsidR="00F34FF8" w:rsidRPr="00837CFD" w:rsidRDefault="00F34FF8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>2.</w:t>
      </w:r>
      <w:r w:rsidRPr="00837CFD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14:paraId="7540ED72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14:paraId="3B03467A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14:paraId="1FF97D77" w14:textId="32B743F2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9ECA98B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 согласно Платону, процесс познания мира идей называется </w:t>
      </w:r>
      <w:proofErr w:type="spellStart"/>
      <w:r w:rsidRPr="00837CFD">
        <w:rPr>
          <w:sz w:val="28"/>
          <w:szCs w:val="28"/>
        </w:rPr>
        <w:t>анамнезисом</w:t>
      </w:r>
      <w:proofErr w:type="spellEnd"/>
      <w:r w:rsidRPr="00837CFD">
        <w:rPr>
          <w:sz w:val="28"/>
          <w:szCs w:val="28"/>
        </w:rPr>
        <w:t xml:space="preserve"> 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14:paraId="0C352CBF" w14:textId="3A0ACC4C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</w:t>
      </w:r>
      <w:proofErr w:type="spellStart"/>
      <w:r w:rsidRPr="00837CFD">
        <w:rPr>
          <w:sz w:val="28"/>
          <w:szCs w:val="28"/>
        </w:rPr>
        <w:t>анамнезис</w:t>
      </w:r>
      <w:proofErr w:type="spellEnd"/>
      <w:r w:rsidRPr="00837CFD">
        <w:rPr>
          <w:sz w:val="28"/>
          <w:szCs w:val="28"/>
        </w:rPr>
        <w:t>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14:paraId="5DF2854B" w14:textId="77777777" w:rsidR="00323796" w:rsidRPr="00837CFD" w:rsidRDefault="00323796" w:rsidP="0032379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</w:t>
      </w:r>
      <w:r>
        <w:rPr>
          <w:sz w:val="28"/>
          <w:szCs w:val="28"/>
        </w:rPr>
        <w:t>:</w:t>
      </w:r>
      <w:r w:rsidRPr="00837CFD">
        <w:rPr>
          <w:sz w:val="28"/>
          <w:szCs w:val="28"/>
        </w:rPr>
        <w:t xml:space="preserve"> </w:t>
      </w:r>
      <w:r>
        <w:rPr>
          <w:sz w:val="28"/>
          <w:szCs w:val="28"/>
        </w:rPr>
        <w:t>УК-1.</w:t>
      </w:r>
    </w:p>
    <w:p w14:paraId="4B4C5986" w14:textId="4B134252" w:rsidR="00BD0732" w:rsidRPr="00837CFD" w:rsidRDefault="00BD0732" w:rsidP="00837CFD">
      <w:pPr>
        <w:ind w:firstLine="0"/>
        <w:jc w:val="both"/>
        <w:rPr>
          <w:sz w:val="28"/>
          <w:szCs w:val="28"/>
        </w:rPr>
      </w:pPr>
    </w:p>
    <w:p w14:paraId="3CE4190F" w14:textId="00240D62" w:rsidR="00BD0732" w:rsidRPr="00837CFD" w:rsidRDefault="00BD0732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0986967" w14:textId="42CDDA4D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Рене Декарт, основоположник рационализма, утверждал, что единственное, в чём нельзя усомниться, </w:t>
      </w:r>
      <w:r w:rsidR="004870C7">
        <w:rPr>
          <w:sz w:val="28"/>
          <w:szCs w:val="28"/>
        </w:rPr>
        <w:t>–</w:t>
      </w:r>
      <w:r w:rsidRPr="00837CFD">
        <w:rPr>
          <w:sz w:val="28"/>
          <w:szCs w:val="28"/>
        </w:rPr>
        <w:t xml:space="preserve"> это факт собственного мышления.</w:t>
      </w:r>
    </w:p>
    <w:p w14:paraId="72103CF4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Декарт формулирует этот принцип, и как он обосновывает существование человека?</w:t>
      </w:r>
    </w:p>
    <w:p w14:paraId="73FF40BE" w14:textId="2E056616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263B82E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</w:t>
      </w:r>
    </w:p>
    <w:p w14:paraId="02221CC1" w14:textId="1E4FF309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Декарт формулирует этот принцип как «Мыслю, следовательно, существую». Он обосновывает существование человека через акт мышления: даже если </w:t>
      </w:r>
      <w:r w:rsidRPr="00837CFD">
        <w:rPr>
          <w:sz w:val="28"/>
          <w:szCs w:val="28"/>
        </w:rPr>
        <w:lastRenderedPageBreak/>
        <w:t>всё вокруг иллюзорно, сам факт сомнения или мышления доказывает существование мыслящего субъекта</w:t>
      </w:r>
      <w:r w:rsidR="003A5BB7" w:rsidRPr="00837CFD">
        <w:rPr>
          <w:sz w:val="28"/>
          <w:szCs w:val="28"/>
        </w:rPr>
        <w:t>, потому что не может сомневаться в том, что сомневается</w:t>
      </w:r>
      <w:r w:rsidRPr="00837CFD">
        <w:rPr>
          <w:sz w:val="28"/>
          <w:szCs w:val="28"/>
        </w:rPr>
        <w:t>.</w:t>
      </w:r>
    </w:p>
    <w:p w14:paraId="065DADEB" w14:textId="562D3873" w:rsidR="00BD0732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</w:t>
      </w:r>
      <w:r w:rsidR="003A5BB7" w:rsidRPr="00837CFD">
        <w:rPr>
          <w:sz w:val="28"/>
          <w:szCs w:val="28"/>
        </w:rPr>
        <w:t xml:space="preserve"> </w:t>
      </w:r>
    </w:p>
    <w:p w14:paraId="1096A883" w14:textId="1FDB708A" w:rsidR="00323796" w:rsidRPr="00837CFD" w:rsidRDefault="00323796" w:rsidP="00323796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</w:t>
      </w:r>
      <w:r>
        <w:rPr>
          <w:sz w:val="28"/>
          <w:szCs w:val="28"/>
        </w:rPr>
        <w:t>:</w:t>
      </w:r>
      <w:r w:rsidRPr="00837CFD">
        <w:rPr>
          <w:sz w:val="28"/>
          <w:szCs w:val="28"/>
        </w:rPr>
        <w:t xml:space="preserve"> </w:t>
      </w:r>
      <w:r>
        <w:rPr>
          <w:sz w:val="28"/>
          <w:szCs w:val="28"/>
        </w:rPr>
        <w:t>УК-1</w:t>
      </w:r>
    </w:p>
    <w:p w14:paraId="3BF06670" w14:textId="77777777" w:rsidR="00323796" w:rsidRPr="001433D6" w:rsidRDefault="00323796" w:rsidP="00837CFD">
      <w:pPr>
        <w:ind w:firstLine="0"/>
        <w:jc w:val="both"/>
        <w:rPr>
          <w:b/>
          <w:bCs/>
          <w:sz w:val="28"/>
          <w:szCs w:val="28"/>
        </w:rPr>
      </w:pPr>
    </w:p>
    <w:sectPr w:rsidR="00323796" w:rsidRPr="00143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0"/>
  </w:num>
  <w:num w:numId="2">
    <w:abstractNumId w:val="31"/>
  </w:num>
  <w:num w:numId="3">
    <w:abstractNumId w:val="4"/>
  </w:num>
  <w:num w:numId="4">
    <w:abstractNumId w:val="7"/>
  </w:num>
  <w:num w:numId="5">
    <w:abstractNumId w:val="18"/>
  </w:num>
  <w:num w:numId="6">
    <w:abstractNumId w:val="14"/>
  </w:num>
  <w:num w:numId="7">
    <w:abstractNumId w:val="21"/>
  </w:num>
  <w:num w:numId="8">
    <w:abstractNumId w:val="23"/>
  </w:num>
  <w:num w:numId="9">
    <w:abstractNumId w:val="6"/>
  </w:num>
  <w:num w:numId="10">
    <w:abstractNumId w:val="33"/>
  </w:num>
  <w:num w:numId="11">
    <w:abstractNumId w:val="27"/>
  </w:num>
  <w:num w:numId="12">
    <w:abstractNumId w:val="5"/>
  </w:num>
  <w:num w:numId="13">
    <w:abstractNumId w:val="15"/>
  </w:num>
  <w:num w:numId="14">
    <w:abstractNumId w:val="16"/>
  </w:num>
  <w:num w:numId="15">
    <w:abstractNumId w:val="29"/>
  </w:num>
  <w:num w:numId="16">
    <w:abstractNumId w:val="0"/>
  </w:num>
  <w:num w:numId="17">
    <w:abstractNumId w:val="28"/>
  </w:num>
  <w:num w:numId="18">
    <w:abstractNumId w:val="22"/>
  </w:num>
  <w:num w:numId="19">
    <w:abstractNumId w:val="3"/>
  </w:num>
  <w:num w:numId="20">
    <w:abstractNumId w:val="26"/>
  </w:num>
  <w:num w:numId="21">
    <w:abstractNumId w:val="32"/>
  </w:num>
  <w:num w:numId="22">
    <w:abstractNumId w:val="24"/>
  </w:num>
  <w:num w:numId="23">
    <w:abstractNumId w:val="2"/>
  </w:num>
  <w:num w:numId="24">
    <w:abstractNumId w:val="17"/>
  </w:num>
  <w:num w:numId="25">
    <w:abstractNumId w:val="11"/>
  </w:num>
  <w:num w:numId="26">
    <w:abstractNumId w:val="10"/>
  </w:num>
  <w:num w:numId="27">
    <w:abstractNumId w:val="9"/>
  </w:num>
  <w:num w:numId="28">
    <w:abstractNumId w:val="1"/>
  </w:num>
  <w:num w:numId="29">
    <w:abstractNumId w:val="20"/>
  </w:num>
  <w:num w:numId="30">
    <w:abstractNumId w:val="19"/>
  </w:num>
  <w:num w:numId="31">
    <w:abstractNumId w:val="13"/>
  </w:num>
  <w:num w:numId="32">
    <w:abstractNumId w:val="8"/>
  </w:num>
  <w:num w:numId="33">
    <w:abstractNumId w:val="25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CB8"/>
    <w:rsid w:val="00047265"/>
    <w:rsid w:val="00054B53"/>
    <w:rsid w:val="00055DD2"/>
    <w:rsid w:val="000B2299"/>
    <w:rsid w:val="000B7BC4"/>
    <w:rsid w:val="000D29A7"/>
    <w:rsid w:val="00111084"/>
    <w:rsid w:val="001433D6"/>
    <w:rsid w:val="001520EF"/>
    <w:rsid w:val="00171D32"/>
    <w:rsid w:val="00207EAC"/>
    <w:rsid w:val="00220997"/>
    <w:rsid w:val="002303FF"/>
    <w:rsid w:val="00232492"/>
    <w:rsid w:val="00233D2B"/>
    <w:rsid w:val="00242D12"/>
    <w:rsid w:val="00250CD9"/>
    <w:rsid w:val="00276CEC"/>
    <w:rsid w:val="002B7456"/>
    <w:rsid w:val="002F2767"/>
    <w:rsid w:val="00323796"/>
    <w:rsid w:val="00323EC2"/>
    <w:rsid w:val="00360D7D"/>
    <w:rsid w:val="003A5BB7"/>
    <w:rsid w:val="003B2552"/>
    <w:rsid w:val="00447889"/>
    <w:rsid w:val="004870C7"/>
    <w:rsid w:val="004C30D0"/>
    <w:rsid w:val="004D7DBD"/>
    <w:rsid w:val="004F06D0"/>
    <w:rsid w:val="004F66C2"/>
    <w:rsid w:val="00512BBF"/>
    <w:rsid w:val="0054129D"/>
    <w:rsid w:val="005644F1"/>
    <w:rsid w:val="00574DB6"/>
    <w:rsid w:val="0060300E"/>
    <w:rsid w:val="0066664F"/>
    <w:rsid w:val="006D090F"/>
    <w:rsid w:val="00790FBD"/>
    <w:rsid w:val="007E254D"/>
    <w:rsid w:val="00837488"/>
    <w:rsid w:val="00837CFD"/>
    <w:rsid w:val="008E47FE"/>
    <w:rsid w:val="00907EBF"/>
    <w:rsid w:val="0091564D"/>
    <w:rsid w:val="009D6514"/>
    <w:rsid w:val="00A53E68"/>
    <w:rsid w:val="00AD7CB8"/>
    <w:rsid w:val="00B6459C"/>
    <w:rsid w:val="00BC3349"/>
    <w:rsid w:val="00BD0732"/>
    <w:rsid w:val="00CD61EF"/>
    <w:rsid w:val="00CE1B80"/>
    <w:rsid w:val="00D55A31"/>
    <w:rsid w:val="00D834E7"/>
    <w:rsid w:val="00DC2338"/>
    <w:rsid w:val="00DD6E9A"/>
    <w:rsid w:val="00DE6CE8"/>
    <w:rsid w:val="00DF7F2E"/>
    <w:rsid w:val="00E73DF8"/>
    <w:rsid w:val="00EB23A5"/>
    <w:rsid w:val="00F24C2C"/>
    <w:rsid w:val="00F34FF8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30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73DF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73D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73DF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73D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1900</Words>
  <Characters>10834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2025-02-26T18:16:00Z</dcterms:created>
  <dcterms:modified xsi:type="dcterms:W3CDTF">2025-04-24T11:15:00Z</dcterms:modified>
</cp:coreProperties>
</file>