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:rsidR="006943A0" w:rsidRDefault="006943A0" w:rsidP="006943A0">
      <w:pPr>
        <w:pStyle w:val="a0"/>
      </w:pPr>
    </w:p>
    <w:p w:rsidR="00460FCB" w:rsidRDefault="00460FCB" w:rsidP="006943A0">
      <w:pPr>
        <w:pStyle w:val="a0"/>
      </w:pPr>
    </w:p>
    <w:p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</w:rPr>
      </w:pPr>
      <w:r w:rsidRPr="005B4846">
        <w:rPr>
          <w:rFonts w:eastAsia="Calibri" w:cs="Times New Roman"/>
          <w:b/>
          <w:kern w:val="0"/>
          <w:szCs w:val="28"/>
        </w:rPr>
        <w:t>Задания закрытого типа на выбор правильного ответа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Выберите один правильный ответ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</w:rPr>
        <w:t>Каких списков нет в текстовом редакторе: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 Нумерованных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 Маркированных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В) Точечных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Г) Многоуровневых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В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</w:rPr>
        <w:t>: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 Именами столбцов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 Областью пересечения строк и столбцов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В) Номерами строк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Г) Таблицей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Б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3. Операндами формулы в табличном процессоре могут быть: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 Математические функции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 Ссылка на ячейку с данными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В) Данные в виде числа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Г) Все, перечисленное в других вариантах ответа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Г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4. Выберите к какой группе относятся функции МИ</w:t>
      </w:r>
      <w:proofErr w:type="gramStart"/>
      <w:r w:rsidRPr="005B4846">
        <w:rPr>
          <w:rFonts w:eastAsia="Calibri" w:cs="Times New Roman"/>
          <w:kern w:val="0"/>
          <w:szCs w:val="28"/>
        </w:rPr>
        <w:t>Н(</w:t>
      </w:r>
      <w:proofErr w:type="gramEnd"/>
      <w:r w:rsidRPr="005B4846">
        <w:rPr>
          <w:rFonts w:eastAsia="Calibri" w:cs="Times New Roman"/>
          <w:kern w:val="0"/>
          <w:szCs w:val="28"/>
        </w:rPr>
        <w:t>) и МАКС() в табличном процессоре: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 Статистическая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 Логическая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В) Дата и время</w:t>
      </w:r>
    </w:p>
    <w:p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</w:rPr>
        <w:t xml:space="preserve"> 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А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60FCB">
        <w:rPr>
          <w:rFonts w:eastAsia="Calibri" w:cs="Times New Roman"/>
          <w:kern w:val="0"/>
          <w:szCs w:val="28"/>
        </w:rPr>
        <w:t>5</w:t>
      </w:r>
      <w:r w:rsidRPr="0045317B">
        <w:rPr>
          <w:rFonts w:eastAsia="Calibri" w:cs="Times New Roman"/>
          <w:kern w:val="0"/>
          <w:szCs w:val="28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</w:rPr>
        <w:t>VBA</w:t>
      </w:r>
      <w:r w:rsidRPr="0045317B">
        <w:rPr>
          <w:rFonts w:eastAsia="Calibri" w:cs="Times New Roman"/>
          <w:kern w:val="0"/>
          <w:szCs w:val="28"/>
        </w:rPr>
        <w:t xml:space="preserve"> имеет вид: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А) </w:t>
      </w:r>
      <w:proofErr w:type="spellStart"/>
      <w:r w:rsidRPr="0045317B">
        <w:rPr>
          <w:rFonts w:eastAsia="Calibri" w:cs="Times New Roman"/>
          <w:kern w:val="0"/>
          <w:szCs w:val="28"/>
        </w:rPr>
        <w:t>Sub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имя ()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 тело процедуры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</w:rPr>
        <w:t>Sub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</w:rPr>
        <w:t>End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</w:rPr>
      </w:pPr>
      <w:r w:rsidRPr="0045317B">
        <w:rPr>
          <w:rFonts w:eastAsia="Calibri" w:cs="Times New Roman"/>
          <w:kern w:val="0"/>
          <w:szCs w:val="28"/>
        </w:rPr>
        <w:t>Б</w:t>
      </w:r>
      <w:r w:rsidRPr="0045317B">
        <w:rPr>
          <w:rFonts w:eastAsia="Calibri" w:cs="Times New Roman"/>
          <w:kern w:val="0"/>
          <w:szCs w:val="28"/>
          <w:lang w:val="en-US"/>
        </w:rPr>
        <w:t xml:space="preserve">) Function </w:t>
      </w:r>
      <w:r w:rsidRPr="0045317B">
        <w:rPr>
          <w:rFonts w:eastAsia="Calibri" w:cs="Times New Roman"/>
          <w:kern w:val="0"/>
          <w:szCs w:val="28"/>
        </w:rPr>
        <w:t>имя</w:t>
      </w:r>
      <w:r w:rsidRPr="0045317B">
        <w:rPr>
          <w:rFonts w:eastAsia="Calibri" w:cs="Times New Roman"/>
          <w:kern w:val="0"/>
          <w:szCs w:val="28"/>
          <w:lang w:val="en-US"/>
        </w:rPr>
        <w:t xml:space="preserve"> ()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</w:rPr>
      </w:pPr>
      <w:r w:rsidRPr="0045317B">
        <w:rPr>
          <w:rFonts w:eastAsia="Calibri" w:cs="Times New Roman"/>
          <w:kern w:val="0"/>
          <w:szCs w:val="28"/>
          <w:lang w:val="en-US"/>
        </w:rPr>
        <w:t xml:space="preserve"> </w:t>
      </w:r>
      <w:r w:rsidRPr="0045317B">
        <w:rPr>
          <w:rFonts w:eastAsia="Calibri" w:cs="Times New Roman"/>
          <w:kern w:val="0"/>
          <w:szCs w:val="28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</w:rPr>
        <w:t xml:space="preserve"> </w:t>
      </w:r>
      <w:r w:rsidRPr="0045317B">
        <w:rPr>
          <w:rFonts w:eastAsia="Calibri" w:cs="Times New Roman"/>
          <w:kern w:val="0"/>
          <w:szCs w:val="28"/>
        </w:rPr>
        <w:t>процедуры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</w:rPr>
      </w:pPr>
      <w:r w:rsidRPr="0045317B">
        <w:rPr>
          <w:rFonts w:eastAsia="Calibri" w:cs="Times New Roman"/>
          <w:kern w:val="0"/>
          <w:szCs w:val="28"/>
          <w:lang w:val="en-US"/>
        </w:rPr>
        <w:t xml:space="preserve"> End Function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В) </w:t>
      </w:r>
      <w:proofErr w:type="spellStart"/>
      <w:r w:rsidRPr="0045317B">
        <w:rPr>
          <w:rFonts w:eastAsia="Calibri" w:cs="Times New Roman"/>
          <w:kern w:val="0"/>
          <w:szCs w:val="28"/>
        </w:rPr>
        <w:t>Sub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имя ()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 тело процедуры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</w:rPr>
        <w:t>End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</w:rPr>
        <w:t>Sub</w:t>
      </w:r>
      <w:proofErr w:type="spellEnd"/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имя ()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 тело процедуры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</w:rPr>
        <w:t>End</w:t>
      </w:r>
      <w:proofErr w:type="spellEnd"/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В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147FB7">
        <w:rPr>
          <w:rFonts w:eastAsia="Calibri" w:cs="Times New Roman"/>
          <w:kern w:val="0"/>
          <w:szCs w:val="28"/>
        </w:rPr>
        <w:t>6</w:t>
      </w:r>
      <w:r w:rsidRPr="0045317B">
        <w:rPr>
          <w:rFonts w:eastAsia="Calibri" w:cs="Times New Roman"/>
          <w:kern w:val="0"/>
          <w:szCs w:val="28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обозначает: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А) Положительные числа от 0 до 255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Б) Логическое значение </w:t>
      </w:r>
      <w:proofErr w:type="spellStart"/>
      <w:r w:rsidRPr="0045317B">
        <w:rPr>
          <w:rFonts w:eastAsia="Calibri" w:cs="Times New Roman"/>
          <w:kern w:val="0"/>
          <w:szCs w:val="28"/>
        </w:rPr>
        <w:t>True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(истина) или </w:t>
      </w:r>
      <w:proofErr w:type="spellStart"/>
      <w:r w:rsidRPr="0045317B">
        <w:rPr>
          <w:rFonts w:eastAsia="Calibri" w:cs="Times New Roman"/>
          <w:kern w:val="0"/>
          <w:szCs w:val="28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(ложь)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В) Ссылку на объект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Г) Целые числа от -32768 до 32767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Г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60FCB">
        <w:rPr>
          <w:rFonts w:eastAsia="Calibri" w:cs="Times New Roman"/>
          <w:kern w:val="0"/>
          <w:szCs w:val="28"/>
        </w:rPr>
        <w:t>7</w:t>
      </w:r>
      <w:r w:rsidRPr="0045317B">
        <w:rPr>
          <w:rFonts w:eastAsia="Calibri" w:cs="Times New Roman"/>
          <w:kern w:val="0"/>
          <w:szCs w:val="28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</w:rPr>
        <w:t>VBA</w:t>
      </w:r>
      <w:r w:rsidRPr="0045317B">
        <w:rPr>
          <w:rFonts w:eastAsia="Calibri" w:cs="Times New Roman"/>
          <w:kern w:val="0"/>
          <w:szCs w:val="28"/>
        </w:rPr>
        <w:t xml:space="preserve"> открывает следующее служебное слово: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</w:rPr>
      </w:pPr>
      <w:r w:rsidRPr="0045317B">
        <w:rPr>
          <w:rFonts w:eastAsia="Calibri" w:cs="Times New Roman"/>
          <w:kern w:val="0"/>
          <w:szCs w:val="28"/>
        </w:rPr>
        <w:t>А</w:t>
      </w:r>
      <w:r w:rsidRPr="0045317B">
        <w:rPr>
          <w:rFonts w:eastAsia="Calibri" w:cs="Times New Roman"/>
          <w:kern w:val="0"/>
          <w:szCs w:val="28"/>
          <w:lang w:val="en-US"/>
        </w:rPr>
        <w:t>) Var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</w:rPr>
      </w:pPr>
      <w:r w:rsidRPr="0045317B">
        <w:rPr>
          <w:rFonts w:eastAsia="Calibri" w:cs="Times New Roman"/>
          <w:kern w:val="0"/>
          <w:szCs w:val="28"/>
        </w:rPr>
        <w:t>Б</w:t>
      </w:r>
      <w:r w:rsidRPr="0045317B">
        <w:rPr>
          <w:rFonts w:eastAsia="Calibri" w:cs="Times New Roman"/>
          <w:kern w:val="0"/>
          <w:szCs w:val="28"/>
          <w:lang w:val="en-US"/>
        </w:rPr>
        <w:t>) Dim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</w:rPr>
      </w:pPr>
      <w:r w:rsidRPr="0045317B">
        <w:rPr>
          <w:rFonts w:eastAsia="Calibri" w:cs="Times New Roman"/>
          <w:kern w:val="0"/>
          <w:szCs w:val="28"/>
        </w:rPr>
        <w:t>В</w:t>
      </w:r>
      <w:r w:rsidRPr="0045317B">
        <w:rPr>
          <w:rFonts w:eastAsia="Calibri" w:cs="Times New Roman"/>
          <w:kern w:val="0"/>
          <w:szCs w:val="28"/>
          <w:lang w:val="en-US"/>
        </w:rPr>
        <w:t>) Create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</w:rPr>
        <w:t>Variable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Б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147FB7">
        <w:rPr>
          <w:rFonts w:eastAsia="Calibri" w:cs="Times New Roman"/>
          <w:kern w:val="0"/>
          <w:szCs w:val="28"/>
        </w:rPr>
        <w:t>8</w:t>
      </w:r>
      <w:r w:rsidRPr="0045317B">
        <w:rPr>
          <w:rFonts w:eastAsia="Calibri" w:cs="Times New Roman"/>
          <w:kern w:val="0"/>
          <w:szCs w:val="28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</w:rPr>
        <w:t>Mod</w:t>
      </w:r>
      <w:r w:rsidRPr="0045317B">
        <w:rPr>
          <w:rFonts w:eastAsia="Calibri" w:cs="Times New Roman"/>
          <w:kern w:val="0"/>
          <w:szCs w:val="28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</w:rPr>
        <w:sym w:font="Symbol" w:char="F0D9"/>
      </w:r>
      <w:r w:rsidRPr="0045317B">
        <w:rPr>
          <w:rFonts w:eastAsia="Calibri" w:cs="Times New Roman"/>
          <w:kern w:val="0"/>
          <w:szCs w:val="28"/>
        </w:rPr>
        <w:t xml:space="preserve"> являются: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А) Операторами сравнения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lastRenderedPageBreak/>
        <w:t>Б) Операторами конкатенации строк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В) Арифметическими операторами</w:t>
      </w:r>
    </w:p>
    <w:p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Г) Логическими операторами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В</w:t>
      </w:r>
    </w:p>
    <w:p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</w:t>
      </w:r>
    </w:p>
    <w:p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</w:rPr>
      </w:pPr>
      <w:r w:rsidRPr="005B4846">
        <w:rPr>
          <w:rFonts w:eastAsia="Calibri" w:cs="Times New Roman"/>
          <w:b/>
          <w:kern w:val="0"/>
          <w:szCs w:val="28"/>
        </w:rPr>
        <w:t>Задания закрытого типа на установление соответствия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Установите правильное соответствие.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Каждому элементу левого столбца соответствует только один элемент правого столбца.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1</w:t>
      </w:r>
      <w:r w:rsidR="00CF64BA" w:rsidRPr="005B4846">
        <w:rPr>
          <w:rFonts w:eastAsia="Calibri" w:cs="Times New Roman"/>
          <w:kern w:val="0"/>
          <w:szCs w:val="28"/>
        </w:rPr>
        <w:t>. Соотнесите правильные ответы характеристик информации:</w:t>
      </w:r>
    </w:p>
    <w:p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3373"/>
        <w:gridCol w:w="567"/>
        <w:gridCol w:w="4955"/>
      </w:tblGrid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</w:t>
      </w:r>
    </w:p>
    <w:tbl>
      <w:tblPr>
        <w:tblStyle w:val="af1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F64BA" w:rsidRPr="005B4846" w:rsidTr="000610A4">
        <w:tc>
          <w:tcPr>
            <w:tcW w:w="2336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:rsidTr="000610A4">
        <w:tc>
          <w:tcPr>
            <w:tcW w:w="2336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  <w:lang w:val="en-US"/>
        </w:rPr>
        <w:t>2</w:t>
      </w:r>
      <w:r w:rsidR="00CF64BA" w:rsidRPr="005B4846">
        <w:rPr>
          <w:rFonts w:eastAsia="Calibri" w:cs="Times New Roman"/>
          <w:kern w:val="0"/>
          <w:szCs w:val="28"/>
        </w:rPr>
        <w:t>. Установите соответствие:</w:t>
      </w:r>
    </w:p>
    <w:p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3373"/>
        <w:gridCol w:w="567"/>
        <w:gridCol w:w="4955"/>
      </w:tblGrid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Антивирусные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программы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В)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</w:t>
      </w:r>
    </w:p>
    <w:tbl>
      <w:tblPr>
        <w:tblStyle w:val="af1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F64BA" w:rsidRPr="005B4846" w:rsidTr="000610A4"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:rsidTr="000610A4"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</w:rPr>
      </w:pPr>
    </w:p>
    <w:p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3</w:t>
      </w:r>
      <w:r w:rsidR="00CF64BA" w:rsidRPr="005B4846">
        <w:rPr>
          <w:rFonts w:eastAsia="Calibri" w:cs="Times New Roman"/>
          <w:kern w:val="0"/>
          <w:szCs w:val="28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3373"/>
        <w:gridCol w:w="567"/>
        <w:gridCol w:w="4955"/>
      </w:tblGrid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:rsidTr="000610A4">
        <w:tc>
          <w:tcPr>
            <w:tcW w:w="450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</w:t>
      </w:r>
    </w:p>
    <w:tbl>
      <w:tblPr>
        <w:tblStyle w:val="af1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F64BA" w:rsidRPr="005B4846" w:rsidTr="000610A4"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:rsidTr="000610A4"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4</w:t>
      </w:r>
      <w:r w:rsidR="00C03517" w:rsidRPr="0045317B">
        <w:rPr>
          <w:rFonts w:eastAsia="Calibri" w:cs="Times New Roman"/>
          <w:kern w:val="0"/>
          <w:szCs w:val="28"/>
        </w:rPr>
        <w:t>. Установите соответствие между видом и записью алгоритма:</w:t>
      </w:r>
    </w:p>
    <w:p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3373"/>
        <w:gridCol w:w="567"/>
        <w:gridCol w:w="4955"/>
      </w:tblGrid>
      <w:tr w:rsidR="00C03517" w:rsidRPr="0045317B" w:rsidTr="000610A4">
        <w:tc>
          <w:tcPr>
            <w:tcW w:w="450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:rsidTr="000610A4">
        <w:tc>
          <w:tcPr>
            <w:tcW w:w="450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</w:p>
        </w:tc>
        <w:tc>
          <w:tcPr>
            <w:tcW w:w="567" w:type="dxa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:rsidTr="000610A4">
        <w:tc>
          <w:tcPr>
            <w:tcW w:w="450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:rsidTr="000610A4">
        <w:tc>
          <w:tcPr>
            <w:tcW w:w="450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Case</w:t>
            </w:r>
            <w:proofErr w:type="spellEnd"/>
          </w:p>
        </w:tc>
        <w:tc>
          <w:tcPr>
            <w:tcW w:w="567" w:type="dxa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</w:t>
      </w:r>
    </w:p>
    <w:tbl>
      <w:tblPr>
        <w:tblStyle w:val="11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03517" w:rsidRPr="0045317B" w:rsidTr="000610A4"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:rsidTr="000610A4"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</w:rPr>
      </w:pPr>
      <w:r>
        <w:rPr>
          <w:rFonts w:eastAsia="Calibri" w:cs="Times New Roman"/>
          <w:kern w:val="0"/>
          <w:szCs w:val="28"/>
          <w:lang w:val="en-US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</w:rPr>
        <w:t xml:space="preserve"> </w:t>
      </w:r>
      <w:r w:rsidR="00C03517" w:rsidRPr="0045317B">
        <w:rPr>
          <w:rFonts w:eastAsia="Calibri" w:cs="Times New Roman"/>
          <w:kern w:val="0"/>
          <w:szCs w:val="28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</w:rPr>
        <w:t xml:space="preserve"> Visual Basic for Application:</w:t>
      </w:r>
    </w:p>
    <w:p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2374"/>
        <w:gridCol w:w="720"/>
        <w:gridCol w:w="5987"/>
      </w:tblGrid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основной элемент VBA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Excel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>; комбинация кода и данных, которую можно рассматривать как одно целое</w:t>
            </w:r>
          </w:p>
        </w:tc>
      </w:tr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</w:t>
      </w:r>
    </w:p>
    <w:tbl>
      <w:tblPr>
        <w:tblStyle w:val="11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03517" w:rsidRPr="0045317B" w:rsidTr="000610A4"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:rsidTr="000610A4"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6</w:t>
      </w:r>
      <w:r w:rsidR="00C03517" w:rsidRPr="0045317B">
        <w:rPr>
          <w:rFonts w:eastAsia="Calibri" w:cs="Times New Roman"/>
          <w:kern w:val="0"/>
          <w:szCs w:val="28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2374"/>
        <w:gridCol w:w="720"/>
        <w:gridCol w:w="5987"/>
      </w:tblGrid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:rsidTr="000610A4">
        <w:tc>
          <w:tcPr>
            <w:tcW w:w="45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</w:t>
      </w:r>
    </w:p>
    <w:tbl>
      <w:tblPr>
        <w:tblStyle w:val="11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C03517" w:rsidRPr="0045317B" w:rsidTr="000610A4"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:rsidTr="000610A4"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03517" w:rsidRPr="005B4846" w:rsidRDefault="00C03517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41688D" w:rsidRDefault="0041688D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</w:rPr>
      </w:pPr>
      <w:r>
        <w:rPr>
          <w:rFonts w:eastAsia="Calibri" w:cs="Times New Roman"/>
          <w:b/>
          <w:kern w:val="0"/>
          <w:szCs w:val="28"/>
        </w:rPr>
        <w:br w:type="page"/>
      </w:r>
    </w:p>
    <w:p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</w:rPr>
      </w:pPr>
      <w:r w:rsidRPr="005B4846">
        <w:rPr>
          <w:rFonts w:eastAsia="Calibri" w:cs="Times New Roman"/>
          <w:b/>
          <w:kern w:val="0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Установите правильную последовательность.</w:t>
      </w:r>
    </w:p>
    <w:p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Запишите правильную последовательность букв слева направо.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1</w:t>
      </w:r>
      <w:r w:rsidR="00CF64BA" w:rsidRPr="005B4846">
        <w:rPr>
          <w:rFonts w:eastAsia="Calibri" w:cs="Times New Roman"/>
          <w:kern w:val="0"/>
          <w:szCs w:val="28"/>
        </w:rPr>
        <w:t>. Установите правильную последовательность создания автоматического оглавления в текстовом процессоре: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 Кликнуть на кнопку «Оглавление»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 Выбрать место размещения оглавления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</w:rPr>
        <w:t>автостилей</w:t>
      </w:r>
      <w:proofErr w:type="spellEnd"/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Г) Перейти на вкладку «Ссылки»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</w:rPr>
        <w:t xml:space="preserve"> оглавление 1»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В, Б, Г, А, Д.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2</w:t>
      </w:r>
      <w:r w:rsidR="00CF64BA" w:rsidRPr="005B4846">
        <w:rPr>
          <w:rFonts w:eastAsia="Calibri" w:cs="Times New Roman"/>
          <w:kern w:val="0"/>
          <w:szCs w:val="28"/>
        </w:rPr>
        <w:t>. Чтобы создать формулу в табличном процессоре, необходимо последовательно выполнить следующие действия: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Pr="005B4846">
        <w:rPr>
          <w:rFonts w:eastAsia="Calibri" w:cs="Times New Roman"/>
          <w:kern w:val="0"/>
          <w:szCs w:val="28"/>
        </w:rPr>
        <w:t>Выделить ячейку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Pr="005B4846">
        <w:rPr>
          <w:rFonts w:eastAsia="Calibri" w:cs="Times New Roman"/>
          <w:kern w:val="0"/>
          <w:szCs w:val="28"/>
        </w:rPr>
        <w:t>Ввести адрес ячейки, которая должна стоять первой в формуле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Pr="005B4846">
        <w:rPr>
          <w:rFonts w:eastAsia="Calibri" w:cs="Times New Roman"/>
          <w:kern w:val="0"/>
          <w:szCs w:val="28"/>
        </w:rPr>
        <w:t>Ввести адрес ячейки, которая должна стоять второй в формуле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Г) Ввести знак равенства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Pr="005B4846">
        <w:rPr>
          <w:rFonts w:eastAsia="Calibri" w:cs="Times New Roman"/>
          <w:kern w:val="0"/>
          <w:szCs w:val="28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</w:rPr>
        <w:t>Enter</w:t>
      </w:r>
      <w:proofErr w:type="spellEnd"/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Pr="005B4846">
        <w:rPr>
          <w:rFonts w:eastAsia="Calibri" w:cs="Times New Roman"/>
          <w:kern w:val="0"/>
          <w:szCs w:val="28"/>
        </w:rPr>
        <w:t>Ввести математический оператор, который нужно использовать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А, Г, Б, Е, В, Д.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0610A4">
        <w:rPr>
          <w:rFonts w:eastAsia="Calibri" w:cs="Times New Roman"/>
          <w:kern w:val="0"/>
          <w:szCs w:val="28"/>
        </w:rPr>
        <w:t>3</w:t>
      </w:r>
      <w:r w:rsidR="00CF64BA" w:rsidRPr="005B4846">
        <w:rPr>
          <w:rFonts w:eastAsia="Calibri" w:cs="Times New Roman"/>
          <w:kern w:val="0"/>
          <w:szCs w:val="28"/>
        </w:rPr>
        <w:t>. Установите последовательность действий для создания диаграммы в табличном процессоре: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А) Перейти на вкладку «Вставка»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Б) В блоке «Диаграммы» выбрать один из вариантов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В) Выделить желаемый диапазон ячеек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Г) Создать таблицу с данными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Правильный ответ: Г, В, А, Б.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797F04">
        <w:rPr>
          <w:rFonts w:eastAsia="Calibri" w:cs="Times New Roman"/>
          <w:kern w:val="0"/>
          <w:szCs w:val="28"/>
        </w:rPr>
        <w:t>4</w:t>
      </w:r>
      <w:r w:rsidR="000610A4" w:rsidRPr="0045317B">
        <w:rPr>
          <w:rFonts w:eastAsia="Calibri" w:cs="Times New Roman"/>
          <w:kern w:val="0"/>
          <w:szCs w:val="28"/>
        </w:rPr>
        <w:t>. Расположите в правильной последовательности этапы решения задач на ЭВМ: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А) Разработка алгоритма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lastRenderedPageBreak/>
        <w:t>Б) Анализ результатов решения задачи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В) Написание программы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Г) Разработка математической модели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Д) Тестирование и отладка программы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Е) Постановка задачи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Е, Г, А, В, Д, Б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797F04">
        <w:rPr>
          <w:rFonts w:eastAsia="Calibri" w:cs="Times New Roman"/>
          <w:kern w:val="0"/>
          <w:szCs w:val="28"/>
        </w:rPr>
        <w:t>5</w:t>
      </w:r>
      <w:r w:rsidR="000610A4" w:rsidRPr="0045317B">
        <w:rPr>
          <w:rFonts w:eastAsia="Calibri" w:cs="Times New Roman"/>
          <w:kern w:val="0"/>
          <w:szCs w:val="28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</w:rPr>
        <w:t>VBA</w:t>
      </w:r>
      <w:r w:rsidR="000610A4" w:rsidRPr="0045317B">
        <w:rPr>
          <w:rFonts w:eastAsia="Calibri" w:cs="Times New Roman"/>
          <w:kern w:val="0"/>
          <w:szCs w:val="28"/>
        </w:rPr>
        <w:t xml:space="preserve"> элемента управления установите правильную последовательность действий: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А) Зажать левую клавишу мыши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Б) Создать новую форму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В) Перетащить элемент на форму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Г) В окне </w:t>
      </w:r>
      <w:proofErr w:type="spellStart"/>
      <w:r w:rsidRPr="0045317B">
        <w:rPr>
          <w:rFonts w:eastAsia="Calibri" w:cs="Times New Roman"/>
          <w:kern w:val="0"/>
          <w:szCs w:val="28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найти необходимую пиктограмму элемента управления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Б, Г, А, В.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797F04">
        <w:rPr>
          <w:rFonts w:eastAsia="Calibri" w:cs="Times New Roman"/>
          <w:kern w:val="0"/>
          <w:szCs w:val="28"/>
        </w:rPr>
        <w:t>6</w:t>
      </w:r>
      <w:r w:rsidR="000610A4" w:rsidRPr="0045317B">
        <w:rPr>
          <w:rFonts w:eastAsia="Calibri" w:cs="Times New Roman"/>
          <w:kern w:val="0"/>
          <w:szCs w:val="28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А) Выполнить сортировку списка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Б) Выбрать необходимую итоговую функцию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В) Выбрать любую ячейку в списке данных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Г) Нажать кнопку «Промежуточный итог»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Правильный ответ: В, А, Г, Б.</w:t>
      </w:r>
    </w:p>
    <w:p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</w:rPr>
      </w:pPr>
      <w:r w:rsidRPr="005B4846">
        <w:rPr>
          <w:rFonts w:eastAsia="Calibri" w:cs="Times New Roman"/>
          <w:b/>
          <w:kern w:val="0"/>
          <w:szCs w:val="28"/>
        </w:rPr>
        <w:t>Задания открытого типа на дополнение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Напишите пропущенное слово (словосочетание).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1. _______________ – это текст, повторяющийся вверху или внизу каждой страницы в текстовом редакторе.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Колонтитул.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</w:rPr>
        <w:t>_______________ – это совокупность параметров форматирования в текстовом процессоре, имеющая свое название.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Стиль.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информационной.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5B4846">
        <w:rPr>
          <w:rFonts w:eastAsia="Calibri" w:cs="Times New Roman"/>
          <w:bCs/>
          <w:kern w:val="0"/>
          <w:szCs w:val="28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относительной.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5B4846">
        <w:rPr>
          <w:rFonts w:eastAsia="Calibri" w:cs="Times New Roman"/>
          <w:bCs/>
          <w:kern w:val="0"/>
          <w:szCs w:val="28"/>
        </w:rPr>
        <w:t>Правильные ответ: абсолютной.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</w:rPr>
        <w:t>, называется ______________ системой.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файловой.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7. _________________ – это программа, предназначенная для уменьшения объема информации.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Архиватор.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8. ________________ – это основное окно, которое появляется на экране после полной загрузки операционной системы.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Рабочий стол.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7D33F2">
        <w:rPr>
          <w:rFonts w:eastAsia="Calibri" w:cs="Times New Roman"/>
          <w:kern w:val="0"/>
          <w:szCs w:val="28"/>
        </w:rPr>
        <w:lastRenderedPageBreak/>
        <w:t>9</w:t>
      </w:r>
      <w:r w:rsidRPr="0045317B">
        <w:rPr>
          <w:rFonts w:eastAsia="Calibri" w:cs="Times New Roman"/>
          <w:kern w:val="0"/>
          <w:szCs w:val="28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</w:rPr>
        <w:t>VBA</w:t>
      </w:r>
      <w:r w:rsidRPr="0045317B">
        <w:rPr>
          <w:rFonts w:eastAsia="Calibri" w:cs="Times New Roman"/>
          <w:kern w:val="0"/>
          <w:szCs w:val="28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</w:rPr>
        <w:t>String</w:t>
      </w:r>
      <w:r w:rsidRPr="0045317B">
        <w:rPr>
          <w:rFonts w:eastAsia="Calibri" w:cs="Times New Roman"/>
          <w:kern w:val="0"/>
          <w:szCs w:val="28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строковое.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1</w:t>
      </w:r>
      <w:r w:rsidRPr="007D33F2">
        <w:rPr>
          <w:rFonts w:eastAsia="Calibri" w:cs="Times New Roman"/>
          <w:kern w:val="0"/>
          <w:szCs w:val="28"/>
        </w:rPr>
        <w:t>0</w:t>
      </w:r>
      <w:r w:rsidRPr="0045317B">
        <w:rPr>
          <w:rFonts w:eastAsia="Calibri" w:cs="Times New Roman"/>
          <w:kern w:val="0"/>
          <w:szCs w:val="28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</w:rPr>
        <w:t xml:space="preserve">__________ </w:t>
      </w:r>
      <w:r w:rsidRPr="0045317B">
        <w:rPr>
          <w:rFonts w:eastAsia="Calibri" w:cs="Times New Roman"/>
          <w:kern w:val="0"/>
          <w:szCs w:val="28"/>
        </w:rPr>
        <w:t>–</w:t>
      </w:r>
      <w:r w:rsidRPr="0045317B">
        <w:rPr>
          <w:rFonts w:eastAsia="Calibri" w:cs="Times New Roman"/>
          <w:bCs/>
          <w:kern w:val="0"/>
          <w:szCs w:val="28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Алгоритм.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1</w:t>
      </w:r>
      <w:r w:rsidRPr="007D33F2">
        <w:rPr>
          <w:rFonts w:eastAsia="Calibri" w:cs="Times New Roman"/>
          <w:kern w:val="0"/>
          <w:szCs w:val="28"/>
        </w:rPr>
        <w:t>1</w:t>
      </w:r>
      <w:r w:rsidRPr="0045317B">
        <w:rPr>
          <w:rFonts w:eastAsia="Calibri" w:cs="Times New Roman"/>
          <w:kern w:val="0"/>
          <w:szCs w:val="28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</w:rPr>
        <w:t xml:space="preserve">____________ </w:t>
      </w:r>
      <w:r w:rsidRPr="0045317B">
        <w:rPr>
          <w:rFonts w:eastAsia="Calibri" w:cs="Times New Roman"/>
          <w:kern w:val="0"/>
          <w:szCs w:val="28"/>
        </w:rPr>
        <w:t>–</w:t>
      </w:r>
      <w:r w:rsidRPr="0045317B">
        <w:rPr>
          <w:rFonts w:eastAsia="Calibri" w:cs="Times New Roman"/>
          <w:bCs/>
          <w:kern w:val="0"/>
          <w:szCs w:val="28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Макрос.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  <w:r w:rsidRPr="0045317B">
        <w:rPr>
          <w:rFonts w:eastAsia="Calibri" w:cs="Times New Roman"/>
          <w:bCs/>
          <w:kern w:val="0"/>
          <w:szCs w:val="28"/>
        </w:rPr>
        <w:t>1</w:t>
      </w:r>
      <w:r w:rsidRPr="007D33F2">
        <w:rPr>
          <w:rFonts w:eastAsia="Calibri" w:cs="Times New Roman"/>
          <w:bCs/>
          <w:kern w:val="0"/>
          <w:szCs w:val="28"/>
        </w:rPr>
        <w:t>2</w:t>
      </w:r>
      <w:r w:rsidRPr="0045317B">
        <w:rPr>
          <w:rFonts w:eastAsia="Calibri" w:cs="Times New Roman"/>
          <w:bCs/>
          <w:kern w:val="0"/>
          <w:szCs w:val="28"/>
        </w:rPr>
        <w:t xml:space="preserve">. ____________ </w:t>
      </w:r>
      <w:r w:rsidRPr="0045317B">
        <w:rPr>
          <w:rFonts w:eastAsia="Calibri" w:cs="Times New Roman"/>
          <w:kern w:val="0"/>
          <w:szCs w:val="28"/>
        </w:rPr>
        <w:t>–</w:t>
      </w:r>
      <w:r w:rsidRPr="0045317B">
        <w:rPr>
          <w:rFonts w:eastAsia="Calibri" w:cs="Times New Roman"/>
          <w:bCs/>
          <w:kern w:val="0"/>
          <w:szCs w:val="28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Ветвление.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1</w:t>
      </w:r>
      <w:r w:rsidRPr="007D33F2">
        <w:rPr>
          <w:rFonts w:eastAsia="Calibri" w:cs="Times New Roman"/>
          <w:kern w:val="0"/>
          <w:szCs w:val="28"/>
        </w:rPr>
        <w:t>3</w:t>
      </w:r>
      <w:r w:rsidRPr="0045317B">
        <w:rPr>
          <w:rFonts w:eastAsia="Calibri" w:cs="Times New Roman"/>
          <w:kern w:val="0"/>
          <w:szCs w:val="28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</w:rPr>
        <w:t>дается описание соответствующего действия, и которые связаны между собой с помощью стрелок (линий перехода).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Блок-схема.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1</w:t>
      </w:r>
      <w:r w:rsidRPr="007D33F2">
        <w:rPr>
          <w:rFonts w:eastAsia="Calibri" w:cs="Times New Roman"/>
          <w:kern w:val="0"/>
          <w:szCs w:val="28"/>
        </w:rPr>
        <w:t>4</w:t>
      </w:r>
      <w:r w:rsidRPr="0045317B">
        <w:rPr>
          <w:rFonts w:eastAsia="Calibri" w:cs="Times New Roman"/>
          <w:kern w:val="0"/>
          <w:szCs w:val="28"/>
        </w:rPr>
        <w:t>. ______________ –</w:t>
      </w:r>
      <w:r w:rsidRPr="0045317B">
        <w:rPr>
          <w:rFonts w:eastAsia="Calibri" w:cs="Times New Roman"/>
          <w:bCs/>
          <w:kern w:val="0"/>
          <w:szCs w:val="28"/>
        </w:rPr>
        <w:t xml:space="preserve"> это </w:t>
      </w:r>
      <w:r w:rsidRPr="0045317B">
        <w:rPr>
          <w:rFonts w:eastAsia="Calibri" w:cs="Times New Roman"/>
          <w:kern w:val="0"/>
          <w:szCs w:val="28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</w:rPr>
        <w:t>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1</w:t>
      </w:r>
      <w:r w:rsidRPr="007D33F2">
        <w:rPr>
          <w:rFonts w:eastAsia="Calibri" w:cs="Times New Roman"/>
          <w:kern w:val="0"/>
          <w:szCs w:val="28"/>
        </w:rPr>
        <w:t>5</w:t>
      </w:r>
      <w:r w:rsidRPr="0045317B">
        <w:rPr>
          <w:rFonts w:eastAsia="Calibri" w:cs="Times New Roman"/>
          <w:kern w:val="0"/>
          <w:szCs w:val="28"/>
        </w:rPr>
        <w:t xml:space="preserve">. В алфавит языка программирования, наряду с полным набором допустимых символов, принятых в конкретном языке для обозначения данных </w:t>
      </w:r>
      <w:r w:rsidRPr="0045317B">
        <w:rPr>
          <w:rFonts w:eastAsia="Calibri" w:cs="Times New Roman"/>
          <w:kern w:val="0"/>
          <w:szCs w:val="28"/>
        </w:rPr>
        <w:lastRenderedPageBreak/>
        <w:t>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</w:rPr>
        <w:t xml:space="preserve"> </w:t>
      </w:r>
      <w:r w:rsidRPr="0045317B">
        <w:rPr>
          <w:rFonts w:eastAsia="Calibri" w:cs="Times New Roman"/>
          <w:kern w:val="0"/>
          <w:szCs w:val="28"/>
        </w:rPr>
        <w:t>входят также ___________________ слова, которые не могут быть использованы в качестве идентификаторов.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зарезервированные.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ОПК-6, ОПК-14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1</w:t>
      </w:r>
      <w:r w:rsidRPr="007D33F2">
        <w:rPr>
          <w:rFonts w:eastAsia="Calibri" w:cs="Times New Roman"/>
          <w:kern w:val="0"/>
          <w:szCs w:val="28"/>
        </w:rPr>
        <w:t>6</w:t>
      </w:r>
      <w:r w:rsidRPr="0045317B">
        <w:rPr>
          <w:rFonts w:eastAsia="Calibri" w:cs="Times New Roman"/>
          <w:kern w:val="0"/>
          <w:szCs w:val="28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</w:rPr>
        <w:t>VBA</w:t>
      </w:r>
      <w:r w:rsidRPr="0045317B">
        <w:rPr>
          <w:rFonts w:eastAsia="Calibri" w:cs="Times New Roman"/>
          <w:kern w:val="0"/>
          <w:szCs w:val="28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</w:rPr>
        <w:t>, содержащее текст, введенный в поле.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</w:rPr>
        <w:t>.</w:t>
      </w:r>
    </w:p>
    <w:p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</w:rPr>
      </w:pPr>
      <w:r w:rsidRPr="005B4846">
        <w:rPr>
          <w:rFonts w:eastAsia="Calibri" w:cs="Times New Roman"/>
          <w:b/>
          <w:kern w:val="0"/>
          <w:szCs w:val="28"/>
        </w:rPr>
        <w:t>Задания открытого типа с кратким свободным ответом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</w:rPr>
      </w:pPr>
      <w:r w:rsidRPr="005B4846">
        <w:rPr>
          <w:rFonts w:eastAsia="Calibri" w:cs="Times New Roman"/>
          <w:i/>
          <w:kern w:val="0"/>
          <w:szCs w:val="28"/>
        </w:rPr>
        <w:t>Напишите пропущенное слово (словосочетание).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редактирование / редактированием / редактирование документа / редактированием документа.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</w:rPr>
      </w:pPr>
      <w:r w:rsidRPr="005B4846">
        <w:rPr>
          <w:rFonts w:eastAsia="Calibri" w:cs="Times New Roman"/>
          <w:kern w:val="0"/>
          <w:szCs w:val="28"/>
        </w:rPr>
        <w:t>2. В текстовом редакторе основными параметрами при задании шрифта являются _______________________________.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C74890">
        <w:rPr>
          <w:rFonts w:eastAsia="Calibri" w:cs="Times New Roman"/>
          <w:kern w:val="0"/>
          <w:szCs w:val="28"/>
        </w:rPr>
        <w:t>3</w:t>
      </w:r>
      <w:r w:rsidR="00CF64BA" w:rsidRPr="005B4846">
        <w:rPr>
          <w:rFonts w:eastAsia="Calibri" w:cs="Times New Roman"/>
          <w:kern w:val="0"/>
          <w:szCs w:val="28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</w:rPr>
        <w:t xml:space="preserve"> _____________________.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Правильные ответ: информатизация / информатизацией / информатизация общества / информатизацией общества.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C74890">
        <w:rPr>
          <w:rFonts w:eastAsia="Calibri" w:cs="Times New Roman"/>
          <w:kern w:val="0"/>
          <w:szCs w:val="28"/>
        </w:rPr>
        <w:t>4</w:t>
      </w:r>
      <w:r w:rsidR="00CF64BA" w:rsidRPr="005B4846">
        <w:rPr>
          <w:rFonts w:eastAsia="Calibri" w:cs="Times New Roman"/>
          <w:kern w:val="0"/>
          <w:szCs w:val="28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lastRenderedPageBreak/>
        <w:t>Правильные ответ: операционная система / операционной системой.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ОПК-6, ОПК-14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C74890">
        <w:rPr>
          <w:rFonts w:eastAsia="Calibri" w:cs="Times New Roman"/>
          <w:kern w:val="0"/>
          <w:szCs w:val="28"/>
        </w:rPr>
        <w:t>5</w:t>
      </w:r>
      <w:r w:rsidRPr="0045317B">
        <w:rPr>
          <w:rFonts w:eastAsia="Calibri" w:cs="Times New Roman"/>
          <w:kern w:val="0"/>
          <w:szCs w:val="28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цикл / циклическая структура / циклом / циклической структурой.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C74890">
        <w:rPr>
          <w:rFonts w:eastAsia="Calibri" w:cs="Times New Roman"/>
          <w:kern w:val="0"/>
          <w:szCs w:val="28"/>
        </w:rPr>
        <w:t>6</w:t>
      </w:r>
      <w:r w:rsidRPr="0045317B">
        <w:rPr>
          <w:rFonts w:eastAsia="Calibri" w:cs="Times New Roman"/>
          <w:kern w:val="0"/>
          <w:szCs w:val="28"/>
        </w:rPr>
        <w:t>. Чтобы создать новую форму в VBA, необходимо выполнить команду _____________.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</w:rPr>
        <w:t xml:space="preserve"> / Вставка</w:t>
      </w:r>
      <w:r w:rsidRPr="0045317B">
        <w:rPr>
          <w:rFonts w:eastAsia="Calibri" w:cs="Times New Roman"/>
          <w:kern w:val="0"/>
          <w:szCs w:val="28"/>
        </w:rPr>
        <w:sym w:font="Symbol" w:char="F0AE"/>
      </w:r>
      <w:r w:rsidRPr="0045317B">
        <w:rPr>
          <w:rFonts w:eastAsia="Calibri" w:cs="Times New Roman"/>
          <w:kern w:val="0"/>
          <w:szCs w:val="28"/>
        </w:rPr>
        <w:t>Форма.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C74890">
        <w:rPr>
          <w:rFonts w:eastAsia="Calibri" w:cs="Times New Roman"/>
          <w:kern w:val="0"/>
          <w:szCs w:val="28"/>
        </w:rPr>
        <w:t>7</w:t>
      </w:r>
      <w:r w:rsidRPr="0045317B">
        <w:rPr>
          <w:rFonts w:eastAsia="Calibri" w:cs="Times New Roman"/>
          <w:kern w:val="0"/>
          <w:szCs w:val="28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ОПК-6, ОПК-14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FA7266">
        <w:rPr>
          <w:rFonts w:eastAsia="Calibri" w:cs="Times New Roman"/>
          <w:kern w:val="0"/>
          <w:szCs w:val="28"/>
        </w:rPr>
        <w:t>8</w:t>
      </w:r>
      <w:r w:rsidRPr="0045317B">
        <w:rPr>
          <w:rFonts w:eastAsia="Calibri" w:cs="Times New Roman"/>
          <w:kern w:val="0"/>
          <w:szCs w:val="28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>Правильные ответ: идентификатор / идентификатором.</w:t>
      </w:r>
    </w:p>
    <w:p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45317B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</w:rPr>
      </w:pPr>
      <w:r w:rsidRPr="005B4846">
        <w:rPr>
          <w:rFonts w:eastAsia="Calibri" w:cs="Times New Roman"/>
          <w:b/>
          <w:kern w:val="0"/>
          <w:szCs w:val="28"/>
        </w:rPr>
        <w:t>Задания открытого типа с развернутым ответом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AC6">
        <w:rPr>
          <w:rFonts w:eastAsia="Calibri" w:cs="Times New Roman"/>
          <w:kern w:val="0"/>
          <w:szCs w:val="28"/>
        </w:rPr>
        <w:t>1</w:t>
      </w:r>
      <w:r w:rsidR="00CF64BA" w:rsidRPr="005B4846">
        <w:rPr>
          <w:rFonts w:eastAsia="Calibri" w:cs="Times New Roman"/>
          <w:kern w:val="0"/>
          <w:szCs w:val="28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Время выполнения – 45 мин.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Критерии оценивания: развернутое содержательное соответствие приведенному ниже пояснению: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</w:t>
      </w:r>
      <w:r w:rsidRPr="005B4846">
        <w:rPr>
          <w:rFonts w:eastAsia="Calibri" w:cs="Times New Roman"/>
          <w:kern w:val="0"/>
          <w:szCs w:val="28"/>
        </w:rPr>
        <w:lastRenderedPageBreak/>
        <w:t>объёма информации, доступной активной части населения. Таких революций шесть.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Вторая информационная революция связана с изобретением письменности. 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2. Дать развернутое описание структуры информатики как науки в зависимости от вкладываемого в нее содержания.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Время выполнения – 45 мин.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Критерии оценивания: развернутое содержательное соответствие приведенному ниже пояснению:</w:t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</w:rPr>
        <w:lastRenderedPageBreak/>
        <w:drawing>
          <wp:inline distT="0" distB="0" distL="0" distR="0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846">
        <w:rPr>
          <w:rFonts w:eastAsia="Calibri" w:cs="Times New Roman"/>
          <w:kern w:val="0"/>
          <w:szCs w:val="28"/>
        </w:rPr>
        <w:t xml:space="preserve">Компетенции (индикаторы): </w:t>
      </w:r>
    </w:p>
    <w:p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3. Изложить основы обработки и анализа большого объема данных в табличном процессоре.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Задачи: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</w:rPr>
        <w:t>Списка</w:t>
      </w:r>
      <w:r w:rsidRPr="005B465E">
        <w:rPr>
          <w:rFonts w:eastAsia="Calibri" w:cs="Times New Roman"/>
          <w:kern w:val="0"/>
          <w:szCs w:val="28"/>
        </w:rPr>
        <w:t xml:space="preserve"> и привести пример списка данных в табличном процессоре.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</w:rPr>
        <w:t>Сортировки данных</w:t>
      </w:r>
      <w:r w:rsidRPr="005B465E">
        <w:rPr>
          <w:rFonts w:eastAsia="Calibri" w:cs="Times New Roman"/>
          <w:kern w:val="0"/>
          <w:szCs w:val="28"/>
        </w:rPr>
        <w:t xml:space="preserve"> и описать процесс сортировки данных в списке.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</w:rPr>
        <w:t>Фильтрации данных</w:t>
      </w:r>
      <w:r w:rsidRPr="005B465E">
        <w:rPr>
          <w:rFonts w:eastAsia="Calibri" w:cs="Times New Roman"/>
          <w:kern w:val="0"/>
          <w:szCs w:val="28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</w:rPr>
        <w:t>Промежуточных итогов</w:t>
      </w:r>
      <w:r w:rsidRPr="005B465E">
        <w:rPr>
          <w:rFonts w:eastAsia="Calibri" w:cs="Times New Roman"/>
          <w:kern w:val="0"/>
          <w:szCs w:val="28"/>
        </w:rPr>
        <w:t>. Описать процесс подведения промежуточных итогов.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</w:rPr>
        <w:t>Консолидации данных</w:t>
      </w:r>
      <w:r w:rsidRPr="005B465E">
        <w:rPr>
          <w:rFonts w:eastAsia="Calibri" w:cs="Times New Roman"/>
          <w:kern w:val="0"/>
          <w:szCs w:val="28"/>
        </w:rPr>
        <w:t>. Описать процесс выполнения консолидации.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</w:rPr>
        <w:t>Сводной таблицы</w:t>
      </w:r>
      <w:r w:rsidRPr="005B465E">
        <w:rPr>
          <w:rFonts w:eastAsia="Calibri" w:cs="Times New Roman"/>
          <w:kern w:val="0"/>
          <w:szCs w:val="28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</w:rPr>
        <w:t>. Описать возможности форматирования сводной таблицы, а также вычисления в сводной таблице.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Время выполнения – 90 мин.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lastRenderedPageBreak/>
        <w:t>Критерии оценивания: развернутое содержательное соответствие приведенному ниже пояснению: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</w:rPr>
        <w:t>– это </w:t>
      </w:r>
      <w:r w:rsidRPr="005B465E">
        <w:rPr>
          <w:rFonts w:eastAsia="Calibri" w:cs="Times New Roman"/>
          <w:bCs/>
          <w:kern w:val="0"/>
          <w:szCs w:val="28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</w:rPr>
        <w:t>.</w:t>
      </w:r>
    </w:p>
    <w:p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4) Промежуточные итоги – это подведение итогов для части записей при анализе большого объёма данных.</w:t>
      </w:r>
    </w:p>
    <w:p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lastRenderedPageBreak/>
        <w:drawing>
          <wp:inline distT="0" distB="0" distL="0" distR="0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Компетенции (индикаторы): 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4. Привести ответы на вопросы, касающиеся компьютерных презентаций.</w:t>
      </w:r>
    </w:p>
    <w:p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Задачи: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1) Дать определение компьютерной презентации.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2) Назвать существующие классы презентаций и дать им определение.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3) Описать алгоритм создания компьютерной презентации.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Время выполнения – 60 мин.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Критерии оценивания: развернутое содержательное соответствие приведенному ниже пояснению: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 xml:space="preserve">1) Компьютерная презентация – это последовательность слайдов, содержащих мультимедийные объекты. 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lastRenderedPageBreak/>
        <w:t xml:space="preserve">2) Выделяют 3 класса презентаций: интерактивные, со сценарием, непрерывно выполняющиеся. 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</w:t>
      </w:r>
      <w:proofErr w:type="gramStart"/>
      <w:r w:rsidRPr="005B465E">
        <w:rPr>
          <w:rFonts w:eastAsia="Calibri" w:cs="Times New Roman"/>
          <w:kern w:val="0"/>
          <w:szCs w:val="28"/>
        </w:rPr>
        <w:t>о-</w:t>
      </w:r>
      <w:proofErr w:type="gramEnd"/>
      <w:r w:rsidRPr="005B465E">
        <w:rPr>
          <w:rFonts w:eastAsia="Calibri" w:cs="Times New Roman"/>
          <w:kern w:val="0"/>
          <w:szCs w:val="28"/>
        </w:rPr>
        <w:t>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kern w:val="0"/>
          <w:szCs w:val="28"/>
        </w:rPr>
        <w:t>5-6) Набор функций и инструментов для работы со слайдами презентации:</w:t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</w:p>
    <w:p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</w:rPr>
        <w:drawing>
          <wp:inline distT="0" distB="0" distL="0" distR="0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952" w:rsidRDefault="005B4AC6" w:rsidP="005B4AC6">
      <w:pPr>
        <w:spacing w:line="276" w:lineRule="auto"/>
        <w:ind w:firstLine="567"/>
        <w:rPr>
          <w:sz w:val="24"/>
        </w:rPr>
      </w:pPr>
      <w:r w:rsidRPr="005B465E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243952" w:rsidRPr="000969FF">
        <w:rPr>
          <w:sz w:val="24"/>
        </w:rPr>
        <w:t>ОПК-2, ОПК-4, ОПК-6</w:t>
      </w:r>
      <w:bookmarkStart w:id="0" w:name="_GoBack"/>
      <w:bookmarkEnd w:id="0"/>
    </w:p>
    <w:sectPr w:rsidR="00243952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BC7" w:rsidRDefault="001B5BC7" w:rsidP="006943A0">
      <w:r>
        <w:separator/>
      </w:r>
    </w:p>
  </w:endnote>
  <w:endnote w:type="continuationSeparator" w:id="0">
    <w:p w:rsidR="001B5BC7" w:rsidRDefault="001B5BC7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610A4" w:rsidRPr="006943A0" w:rsidRDefault="0008016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610A4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8033F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:rsidR="000610A4" w:rsidRPr="006943A0" w:rsidRDefault="000610A4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BC7" w:rsidRDefault="001B5BC7" w:rsidP="006943A0">
      <w:r>
        <w:separator/>
      </w:r>
    </w:p>
  </w:footnote>
  <w:footnote w:type="continuationSeparator" w:id="0">
    <w:p w:rsidR="001B5BC7" w:rsidRDefault="001B5BC7" w:rsidP="00694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610A4"/>
    <w:rsid w:val="0006311A"/>
    <w:rsid w:val="00080167"/>
    <w:rsid w:val="000D01B5"/>
    <w:rsid w:val="000E17B8"/>
    <w:rsid w:val="001323BE"/>
    <w:rsid w:val="0013256A"/>
    <w:rsid w:val="00147FB7"/>
    <w:rsid w:val="00172F27"/>
    <w:rsid w:val="001B5BC7"/>
    <w:rsid w:val="00243952"/>
    <w:rsid w:val="00271258"/>
    <w:rsid w:val="002A0645"/>
    <w:rsid w:val="002E188D"/>
    <w:rsid w:val="002F20EB"/>
    <w:rsid w:val="00340EFA"/>
    <w:rsid w:val="00347C37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1332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97F04"/>
    <w:rsid w:val="007C5CA9"/>
    <w:rsid w:val="007D33F2"/>
    <w:rsid w:val="008159DB"/>
    <w:rsid w:val="00840510"/>
    <w:rsid w:val="00874B3E"/>
    <w:rsid w:val="0088033F"/>
    <w:rsid w:val="008C1727"/>
    <w:rsid w:val="008D77C8"/>
    <w:rsid w:val="00930FB2"/>
    <w:rsid w:val="00965E5A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F64BA"/>
    <w:rsid w:val="00DA00DD"/>
    <w:rsid w:val="00DD72C8"/>
    <w:rsid w:val="00E13881"/>
    <w:rsid w:val="00E874DE"/>
    <w:rsid w:val="00E978B9"/>
    <w:rsid w:val="00EC1577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88033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8803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2990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5</cp:revision>
  <dcterms:created xsi:type="dcterms:W3CDTF">2025-03-19T08:41:00Z</dcterms:created>
  <dcterms:modified xsi:type="dcterms:W3CDTF">2025-11-05T08:53:00Z</dcterms:modified>
</cp:coreProperties>
</file>