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1364A" w14:textId="77777777" w:rsidR="00B832E5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bookmarkStart w:id="0" w:name="_GoBack"/>
      <w:bookmarkEnd w:id="0"/>
      <w:r w:rsidRPr="005924B4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5924B4">
        <w:rPr>
          <w:rFonts w:eastAsia="Calibri"/>
          <w:b/>
          <w:color w:val="auto"/>
          <w:szCs w:val="28"/>
        </w:rPr>
        <w:t>по дисциплине</w:t>
      </w:r>
    </w:p>
    <w:p w14:paraId="740C7791" w14:textId="77777777" w:rsidR="00B832E5" w:rsidRPr="005924B4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5924B4">
        <w:rPr>
          <w:rFonts w:eastAsia="Calibri"/>
          <w:b/>
          <w:bCs/>
          <w:szCs w:val="28"/>
        </w:rPr>
        <w:t>«</w:t>
      </w:r>
      <w:r w:rsidR="00EF520D" w:rsidRPr="005924B4">
        <w:rPr>
          <w:b/>
          <w:bCs/>
          <w:szCs w:val="28"/>
        </w:rPr>
        <w:t>Современные средства и методы разработки прикладных программ</w:t>
      </w:r>
      <w:r w:rsidRPr="005924B4">
        <w:rPr>
          <w:rFonts w:eastAsia="Calibri"/>
          <w:b/>
          <w:bCs/>
          <w:szCs w:val="28"/>
        </w:rPr>
        <w:t>»</w:t>
      </w:r>
      <w:bookmarkEnd w:id="1"/>
    </w:p>
    <w:p w14:paraId="1D53E8D8" w14:textId="77777777" w:rsidR="00B832E5" w:rsidRPr="005924B4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371860FD" w14:textId="77777777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5924B4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3D4D9E6E" w14:textId="77777777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5924B4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65C3B79A" w14:textId="77777777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5924B4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0678064" w14:textId="77777777" w:rsidR="00BD4F8B" w:rsidRPr="005924B4" w:rsidRDefault="00EC58C6" w:rsidP="00D96264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Выберите стадию канонического проектирования ИС, к которой относятся этапы работ: обследование объекта и оформление тактико-технического задания на разработку.</w:t>
      </w:r>
    </w:p>
    <w:p w14:paraId="3DB52FF4" w14:textId="77777777" w:rsidR="00EC58C6" w:rsidRPr="005924B4" w:rsidRDefault="00EC58C6" w:rsidP="00D96264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Формирование требований к АИС</w:t>
      </w:r>
    </w:p>
    <w:p w14:paraId="6AFD833F" w14:textId="77777777" w:rsidR="00EC58C6" w:rsidRPr="005924B4" w:rsidRDefault="00EC58C6" w:rsidP="00D96264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Разработка концепции АИС.</w:t>
      </w:r>
    </w:p>
    <w:p w14:paraId="1AA0FF66" w14:textId="77777777" w:rsidR="00EC58C6" w:rsidRPr="005924B4" w:rsidRDefault="00EC58C6" w:rsidP="00D96264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Техническое задание.</w:t>
      </w:r>
    </w:p>
    <w:p w14:paraId="2D72BB1B" w14:textId="77777777" w:rsidR="00EC58C6" w:rsidRPr="005924B4" w:rsidRDefault="00EC58C6" w:rsidP="00D96264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Эскизный проект.</w:t>
      </w:r>
    </w:p>
    <w:p w14:paraId="2580C67D" w14:textId="77777777" w:rsidR="00BD4F8B" w:rsidRPr="005924B4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EC58C6" w:rsidRPr="005924B4">
        <w:rPr>
          <w:color w:val="auto"/>
          <w:szCs w:val="28"/>
          <w:lang w:eastAsia="ru-RU"/>
        </w:rPr>
        <w:t>А</w:t>
      </w:r>
    </w:p>
    <w:p w14:paraId="584B6E6B" w14:textId="77777777" w:rsidR="00BD4F8B" w:rsidRPr="005924B4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</w:rPr>
        <w:t>ПК-1</w:t>
      </w:r>
    </w:p>
    <w:p w14:paraId="60D7E3DF" w14:textId="77777777" w:rsidR="00BD4F8B" w:rsidRPr="005924B4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54DDC85" w14:textId="77777777" w:rsidR="00BD4F8B" w:rsidRPr="005924B4" w:rsidRDefault="00EC58C6" w:rsidP="00D96264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Выберите стадию канонического проектирования АИС, к которой относятся этапы работ: изучение объекта автоматизации и проведение необходимых научно-исследовательских работ</w:t>
      </w:r>
    </w:p>
    <w:p w14:paraId="2711B37C" w14:textId="77777777" w:rsidR="00EC58C6" w:rsidRPr="005924B4" w:rsidRDefault="00EC58C6" w:rsidP="00D96264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Формирование требований к АИС</w:t>
      </w:r>
    </w:p>
    <w:p w14:paraId="6D1F555D" w14:textId="77777777" w:rsidR="00EC58C6" w:rsidRPr="005924B4" w:rsidRDefault="00EC58C6" w:rsidP="00D96264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Разработка концепции АИС.</w:t>
      </w:r>
    </w:p>
    <w:p w14:paraId="661ACF43" w14:textId="77777777" w:rsidR="00EC58C6" w:rsidRPr="005924B4" w:rsidRDefault="00EC58C6" w:rsidP="00D96264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Техническое задание.</w:t>
      </w:r>
    </w:p>
    <w:p w14:paraId="2D8E2E8F" w14:textId="77777777" w:rsidR="00EC58C6" w:rsidRPr="005924B4" w:rsidRDefault="00EC58C6" w:rsidP="00D96264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Эскизный проект.</w:t>
      </w:r>
    </w:p>
    <w:p w14:paraId="429CE909" w14:textId="77777777" w:rsidR="00223A9D" w:rsidRPr="005924B4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EC58C6" w:rsidRPr="005924B4">
        <w:rPr>
          <w:color w:val="auto"/>
          <w:szCs w:val="28"/>
          <w:lang w:eastAsia="ru-RU"/>
        </w:rPr>
        <w:t>Б</w:t>
      </w:r>
    </w:p>
    <w:p w14:paraId="18A4C3E1" w14:textId="77777777" w:rsidR="00223A9D" w:rsidRPr="005924B4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03FB5EC4" w14:textId="77777777" w:rsidR="00BD4F8B" w:rsidRPr="005924B4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D6F3861" w14:textId="77777777" w:rsidR="00BD4F8B" w:rsidRPr="005924B4" w:rsidRDefault="00EC58C6" w:rsidP="00D96264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Выберите стадию канонического проектирования АИС, к которой относятся этапы работ: разработка проектных решений по системе и ее частям</w:t>
      </w:r>
    </w:p>
    <w:p w14:paraId="0ED2BD67" w14:textId="77777777" w:rsidR="00EC58C6" w:rsidRPr="005924B4" w:rsidRDefault="00EC58C6" w:rsidP="00D96264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Технический проект</w:t>
      </w:r>
    </w:p>
    <w:p w14:paraId="45B8DBEE" w14:textId="77777777" w:rsidR="00EC58C6" w:rsidRPr="005924B4" w:rsidRDefault="00EC58C6" w:rsidP="00D96264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lastRenderedPageBreak/>
        <w:t>Рабочая документация</w:t>
      </w:r>
    </w:p>
    <w:p w14:paraId="5FDA0630" w14:textId="77777777" w:rsidR="00EC58C6" w:rsidRPr="005924B4" w:rsidRDefault="00EC58C6" w:rsidP="00D96264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Ввод в действие</w:t>
      </w:r>
    </w:p>
    <w:p w14:paraId="4A2C3947" w14:textId="77777777" w:rsidR="00EC58C6" w:rsidRPr="005924B4" w:rsidRDefault="00EC58C6" w:rsidP="00D96264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Сопровождение АИС</w:t>
      </w:r>
    </w:p>
    <w:p w14:paraId="1D9E2A78" w14:textId="77777777" w:rsidR="00223A9D" w:rsidRPr="005924B4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EC58C6" w:rsidRPr="005924B4">
        <w:rPr>
          <w:color w:val="auto"/>
          <w:szCs w:val="28"/>
          <w:lang w:eastAsia="ru-RU"/>
        </w:rPr>
        <w:t>А</w:t>
      </w:r>
    </w:p>
    <w:p w14:paraId="57CFF09E" w14:textId="77777777" w:rsidR="00223A9D" w:rsidRPr="005924B4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5F4ED1FC" w14:textId="77777777" w:rsidR="00BD4F8B" w:rsidRPr="005924B4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DDAA2A9" w14:textId="77777777" w:rsidR="00BD4F8B" w:rsidRPr="005924B4" w:rsidRDefault="004364C2" w:rsidP="00D96264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Выберите стадию канонического проектирования АИС, к которой относятся этапы работ: разработка и адаптация программ</w:t>
      </w:r>
    </w:p>
    <w:p w14:paraId="779F1FBB" w14:textId="77777777" w:rsidR="004364C2" w:rsidRPr="005924B4" w:rsidRDefault="004364C2" w:rsidP="00D96264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Технический проект</w:t>
      </w:r>
    </w:p>
    <w:p w14:paraId="2E915055" w14:textId="77777777" w:rsidR="004364C2" w:rsidRPr="005924B4" w:rsidRDefault="004364C2" w:rsidP="00D96264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Рабочая документация</w:t>
      </w:r>
    </w:p>
    <w:p w14:paraId="17C3890D" w14:textId="77777777" w:rsidR="004364C2" w:rsidRPr="005924B4" w:rsidRDefault="004364C2" w:rsidP="00D96264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Ввод в действие</w:t>
      </w:r>
    </w:p>
    <w:p w14:paraId="436D65BB" w14:textId="77777777" w:rsidR="004364C2" w:rsidRPr="005924B4" w:rsidRDefault="004364C2" w:rsidP="00D96264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426" w:hanging="426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Сопровождение АИС</w:t>
      </w:r>
    </w:p>
    <w:p w14:paraId="56E47EA4" w14:textId="77777777" w:rsidR="00223A9D" w:rsidRPr="005924B4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4364C2" w:rsidRPr="005924B4">
        <w:rPr>
          <w:color w:val="auto"/>
          <w:szCs w:val="28"/>
          <w:lang w:eastAsia="ru-RU"/>
        </w:rPr>
        <w:t>Б</w:t>
      </w:r>
    </w:p>
    <w:p w14:paraId="16DB2CE7" w14:textId="77777777" w:rsidR="00223A9D" w:rsidRPr="005924B4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71564CCB" w14:textId="77777777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16CCEE67" w14:textId="77777777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5924B4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4EE29333" w14:textId="77777777" w:rsidR="00223A9D" w:rsidRPr="005924B4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5924B4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6535E4B1" w14:textId="77777777" w:rsidR="00223A9D" w:rsidRPr="005924B4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5924B4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5F9339FC" w14:textId="77777777" w:rsidR="00223A9D" w:rsidRPr="005924B4" w:rsidRDefault="00223A9D" w:rsidP="00D96264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Установите соответствие предложенной характеристики </w:t>
      </w:r>
      <w:r w:rsidR="00F302FA" w:rsidRPr="005924B4">
        <w:rPr>
          <w:color w:val="auto"/>
          <w:szCs w:val="28"/>
          <w:lang w:eastAsia="ru-RU"/>
        </w:rPr>
        <w:t>автоматизированной информационной системы</w:t>
      </w:r>
      <w:r w:rsidR="000D27FF" w:rsidRPr="005924B4">
        <w:rPr>
          <w:color w:val="auto"/>
          <w:szCs w:val="28"/>
          <w:lang w:eastAsia="ru-RU"/>
        </w:rPr>
        <w:t xml:space="preserve"> (АИС)</w:t>
      </w:r>
      <w:r w:rsidR="00E10E42" w:rsidRPr="005924B4">
        <w:rPr>
          <w:color w:val="auto"/>
          <w:szCs w:val="28"/>
          <w:lang w:eastAsia="ru-RU"/>
        </w:rPr>
        <w:t xml:space="preserve"> е</w:t>
      </w:r>
      <w:r w:rsidR="00F302FA" w:rsidRPr="005924B4">
        <w:rPr>
          <w:color w:val="auto"/>
          <w:szCs w:val="28"/>
          <w:lang w:eastAsia="ru-RU"/>
        </w:rPr>
        <w:t>е</w:t>
      </w:r>
      <w:r w:rsidR="00E10E42" w:rsidRPr="005924B4">
        <w:rPr>
          <w:color w:val="auto"/>
          <w:szCs w:val="28"/>
          <w:lang w:eastAsia="ru-RU"/>
        </w:rPr>
        <w:t xml:space="preserve"> </w:t>
      </w:r>
      <w:r w:rsidR="000D27FF" w:rsidRPr="005924B4">
        <w:rPr>
          <w:color w:val="auto"/>
          <w:szCs w:val="28"/>
          <w:lang w:eastAsia="ru-RU"/>
        </w:rPr>
        <w:t>определению</w:t>
      </w:r>
      <w:r w:rsidRPr="005924B4">
        <w:rPr>
          <w:color w:val="auto"/>
          <w:szCs w:val="28"/>
          <w:lang w:eastAsia="ru-RU"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223A9D" w:rsidRPr="005924B4" w14:paraId="5FB5D01E" w14:textId="77777777" w:rsidTr="005E3F38">
        <w:tc>
          <w:tcPr>
            <w:tcW w:w="6345" w:type="dxa"/>
          </w:tcPr>
          <w:p w14:paraId="2E2450AA" w14:textId="77777777" w:rsidR="00223A9D" w:rsidRPr="005924B4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3298" w:type="dxa"/>
          </w:tcPr>
          <w:p w14:paraId="4237549D" w14:textId="77777777" w:rsidR="00223A9D" w:rsidRPr="005924B4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5924B4" w14:paraId="6296EBCF" w14:textId="77777777" w:rsidTr="005E3F38">
        <w:tc>
          <w:tcPr>
            <w:tcW w:w="6345" w:type="dxa"/>
          </w:tcPr>
          <w:p w14:paraId="5CFDFADE" w14:textId="77777777" w:rsidR="00223A9D" w:rsidRPr="005924B4" w:rsidRDefault="000D27FF" w:rsidP="00D96264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Такие АИС характеризуются отсутствием современных технических средств переработки информации и выполнением всех операций человеком.</w:t>
            </w:r>
          </w:p>
        </w:tc>
        <w:tc>
          <w:tcPr>
            <w:tcW w:w="3298" w:type="dxa"/>
          </w:tcPr>
          <w:p w14:paraId="168E0D0A" w14:textId="77777777" w:rsidR="00223A9D" w:rsidRPr="005924B4" w:rsidRDefault="000D27FF" w:rsidP="00D96264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Автоматические</w:t>
            </w:r>
          </w:p>
        </w:tc>
      </w:tr>
      <w:tr w:rsidR="00223A9D" w:rsidRPr="005924B4" w14:paraId="09787757" w14:textId="77777777" w:rsidTr="005E3F38">
        <w:tc>
          <w:tcPr>
            <w:tcW w:w="6345" w:type="dxa"/>
          </w:tcPr>
          <w:p w14:paraId="52E1405C" w14:textId="77777777" w:rsidR="00223A9D" w:rsidRPr="005924B4" w:rsidRDefault="000D27FF" w:rsidP="00D96264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В таких АИС все операции по переработке информации выполняются без участия человека.</w:t>
            </w:r>
          </w:p>
        </w:tc>
        <w:tc>
          <w:tcPr>
            <w:tcW w:w="3298" w:type="dxa"/>
          </w:tcPr>
          <w:p w14:paraId="266EF34C" w14:textId="77777777" w:rsidR="00223A9D" w:rsidRPr="005924B4" w:rsidRDefault="000D27FF" w:rsidP="00D96264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Ручные</w:t>
            </w:r>
          </w:p>
        </w:tc>
      </w:tr>
      <w:tr w:rsidR="00223A9D" w:rsidRPr="005924B4" w14:paraId="7A9FD682" w14:textId="77777777" w:rsidTr="005E3F38">
        <w:tc>
          <w:tcPr>
            <w:tcW w:w="6345" w:type="dxa"/>
          </w:tcPr>
          <w:p w14:paraId="6D86F814" w14:textId="77777777" w:rsidR="00223A9D" w:rsidRPr="005924B4" w:rsidRDefault="000D27FF" w:rsidP="00D96264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lastRenderedPageBreak/>
              <w:t>Такие АИС предполагают участие в процессе обработки информации и человека, и технических средств, причем главная роль в выполнении рутинных операций обработки данных отводится компьютеру.</w:t>
            </w:r>
          </w:p>
        </w:tc>
        <w:tc>
          <w:tcPr>
            <w:tcW w:w="3298" w:type="dxa"/>
          </w:tcPr>
          <w:p w14:paraId="6DE80F4C" w14:textId="77777777" w:rsidR="00223A9D" w:rsidRPr="005924B4" w:rsidRDefault="000D27FF" w:rsidP="00D96264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Автоматизированные</w:t>
            </w:r>
          </w:p>
        </w:tc>
      </w:tr>
    </w:tbl>
    <w:p w14:paraId="60F53BD3" w14:textId="77777777" w:rsidR="00223A9D" w:rsidRPr="005924B4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B04FE92" w14:textId="77777777" w:rsidR="00223A9D" w:rsidRPr="005924B4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color w:val="auto"/>
          <w:szCs w:val="28"/>
          <w:lang w:eastAsia="ru-RU"/>
        </w:rPr>
        <w:t>Правильный ответ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F302FA" w:rsidRPr="005924B4" w14:paraId="40BC1C37" w14:textId="77777777" w:rsidTr="00F302FA">
        <w:tc>
          <w:tcPr>
            <w:tcW w:w="1666" w:type="pct"/>
          </w:tcPr>
          <w:p w14:paraId="49A6F69D" w14:textId="77777777" w:rsidR="00F302FA" w:rsidRPr="005924B4" w:rsidRDefault="00F302F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254FBB21" w14:textId="77777777" w:rsidR="00F302FA" w:rsidRPr="005924B4" w:rsidRDefault="00F302F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7ECAAF82" w14:textId="77777777" w:rsidR="00F302FA" w:rsidRPr="005924B4" w:rsidRDefault="00F302F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F302FA" w:rsidRPr="005924B4" w14:paraId="3F51749A" w14:textId="77777777" w:rsidTr="00F302FA">
        <w:tc>
          <w:tcPr>
            <w:tcW w:w="1666" w:type="pct"/>
          </w:tcPr>
          <w:p w14:paraId="0B934BEA" w14:textId="77777777" w:rsidR="00F302FA" w:rsidRPr="005924B4" w:rsidRDefault="00F302F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2CD412FF" w14:textId="77777777" w:rsidR="00F302FA" w:rsidRPr="005924B4" w:rsidRDefault="00F302F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5EE982F2" w14:textId="77777777" w:rsidR="00F302FA" w:rsidRPr="005924B4" w:rsidRDefault="00F302F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2F306FF" w14:textId="77777777" w:rsidR="00223A9D" w:rsidRPr="005924B4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30603051" w14:textId="77777777" w:rsidR="006E493D" w:rsidRPr="005924B4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rFonts w:eastAsiaTheme="minorEastAsia"/>
          <w:bCs/>
          <w:szCs w:val="28"/>
        </w:rPr>
        <w:br w:type="page"/>
      </w:r>
    </w:p>
    <w:p w14:paraId="752A586F" w14:textId="77777777" w:rsidR="006E493D" w:rsidRPr="005924B4" w:rsidRDefault="006E493D" w:rsidP="00D96264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формулировки определения </w:t>
      </w:r>
      <w:r w:rsidR="000D27FF" w:rsidRPr="005924B4">
        <w:rPr>
          <w:color w:val="auto"/>
          <w:szCs w:val="28"/>
          <w:lang w:eastAsia="ru-RU"/>
        </w:rPr>
        <w:t xml:space="preserve">автоматизированной информационной системы (АИС) </w:t>
      </w:r>
      <w:r w:rsidRPr="005924B4">
        <w:rPr>
          <w:color w:val="auto"/>
          <w:szCs w:val="28"/>
          <w:lang w:eastAsia="ru-RU"/>
        </w:rPr>
        <w:t>е</w:t>
      </w:r>
      <w:r w:rsidR="000D27FF" w:rsidRPr="005924B4">
        <w:rPr>
          <w:color w:val="auto"/>
          <w:szCs w:val="28"/>
          <w:lang w:eastAsia="ru-RU"/>
        </w:rPr>
        <w:t>е</w:t>
      </w:r>
      <w:r w:rsidRPr="005924B4">
        <w:rPr>
          <w:color w:val="auto"/>
          <w:szCs w:val="28"/>
          <w:lang w:eastAsia="ru-RU"/>
        </w:rPr>
        <w:t xml:space="preserve"> названию.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5924B4" w14:paraId="6F8B65A2" w14:textId="77777777" w:rsidTr="005E3F38">
        <w:tc>
          <w:tcPr>
            <w:tcW w:w="6345" w:type="dxa"/>
          </w:tcPr>
          <w:p w14:paraId="748F7F53" w14:textId="77777777" w:rsidR="006E493D" w:rsidRPr="005924B4" w:rsidRDefault="006E493D" w:rsidP="000D27F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</w:p>
        </w:tc>
        <w:tc>
          <w:tcPr>
            <w:tcW w:w="3298" w:type="dxa"/>
          </w:tcPr>
          <w:p w14:paraId="40148DA9" w14:textId="77777777" w:rsidR="006E493D" w:rsidRPr="005924B4" w:rsidRDefault="006E493D" w:rsidP="000D27F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color w:val="auto"/>
                <w:szCs w:val="28"/>
                <w:lang w:eastAsia="ru-RU"/>
              </w:rPr>
              <w:t>Название</w:t>
            </w:r>
          </w:p>
        </w:tc>
      </w:tr>
      <w:tr w:rsidR="006E493D" w:rsidRPr="005924B4" w14:paraId="64DC58E4" w14:textId="77777777" w:rsidTr="005E3F38">
        <w:tc>
          <w:tcPr>
            <w:tcW w:w="6345" w:type="dxa"/>
          </w:tcPr>
          <w:p w14:paraId="51C6DE81" w14:textId="77777777" w:rsidR="006E493D" w:rsidRPr="005924B4" w:rsidRDefault="000D27FF" w:rsidP="00D96264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Системы, которые предназначены для автоматизации функций управленческого персонала как промышленных предприятий</w:t>
            </w:r>
          </w:p>
        </w:tc>
        <w:tc>
          <w:tcPr>
            <w:tcW w:w="3298" w:type="dxa"/>
          </w:tcPr>
          <w:p w14:paraId="5552CF02" w14:textId="77777777" w:rsidR="006E493D" w:rsidRPr="005924B4" w:rsidRDefault="000D27FF" w:rsidP="00D9626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5924B4">
              <w:t>АИС управления технологическими процессами</w:t>
            </w:r>
          </w:p>
        </w:tc>
      </w:tr>
      <w:tr w:rsidR="006E493D" w:rsidRPr="005924B4" w14:paraId="7548719B" w14:textId="77777777" w:rsidTr="005E3F38">
        <w:tc>
          <w:tcPr>
            <w:tcW w:w="6345" w:type="dxa"/>
          </w:tcPr>
          <w:p w14:paraId="744B0282" w14:textId="77777777" w:rsidR="006E493D" w:rsidRPr="005924B4" w:rsidRDefault="000D27FF" w:rsidP="00D96264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Системы, которые служат для автоматизации функций производственного персонала по контролю и управлению производственными операциями</w:t>
            </w:r>
          </w:p>
        </w:tc>
        <w:tc>
          <w:tcPr>
            <w:tcW w:w="3298" w:type="dxa"/>
          </w:tcPr>
          <w:p w14:paraId="7CAC33B4" w14:textId="77777777" w:rsidR="006E493D" w:rsidRPr="005924B4" w:rsidRDefault="000D27FF" w:rsidP="00D9626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АИС автоматизированного проектирования</w:t>
            </w:r>
          </w:p>
        </w:tc>
      </w:tr>
      <w:tr w:rsidR="006E493D" w:rsidRPr="005924B4" w14:paraId="3D011FDA" w14:textId="77777777" w:rsidTr="005E3F38">
        <w:tc>
          <w:tcPr>
            <w:tcW w:w="6345" w:type="dxa"/>
          </w:tcPr>
          <w:p w14:paraId="773B32D4" w14:textId="77777777" w:rsidR="006E493D" w:rsidRPr="005924B4" w:rsidRDefault="000D27FF" w:rsidP="00D96264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Системы, которые предназначены для автоматизации функций инженеров-проектировщиков, конструкторов, архитекторов, дизайнеров при создании новой техники или технологии</w:t>
            </w:r>
          </w:p>
        </w:tc>
        <w:tc>
          <w:tcPr>
            <w:tcW w:w="3298" w:type="dxa"/>
          </w:tcPr>
          <w:p w14:paraId="3519E208" w14:textId="77777777" w:rsidR="006E493D" w:rsidRPr="005924B4" w:rsidRDefault="000D27FF" w:rsidP="00D9626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АИС организационного управления</w:t>
            </w:r>
          </w:p>
        </w:tc>
      </w:tr>
      <w:tr w:rsidR="000D27FF" w:rsidRPr="005924B4" w14:paraId="217862C1" w14:textId="77777777" w:rsidTr="005E3F38">
        <w:tc>
          <w:tcPr>
            <w:tcW w:w="6345" w:type="dxa"/>
          </w:tcPr>
          <w:p w14:paraId="6F2FCAF4" w14:textId="77777777" w:rsidR="000D27FF" w:rsidRPr="005924B4" w:rsidRDefault="000D27FF" w:rsidP="00D96264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5924B4">
              <w:t>Системы, которые используются для автоматизации всех функций фирмы и охватывают весь цикл работ от планирования деятельности до сбыта продукции</w:t>
            </w:r>
          </w:p>
        </w:tc>
        <w:tc>
          <w:tcPr>
            <w:tcW w:w="3298" w:type="dxa"/>
          </w:tcPr>
          <w:p w14:paraId="1789EDE7" w14:textId="77777777" w:rsidR="000D27FF" w:rsidRPr="005924B4" w:rsidRDefault="0086451B" w:rsidP="00D9626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5924B4">
              <w:t>Интегрированные (корпоративные) АИС</w:t>
            </w:r>
          </w:p>
        </w:tc>
      </w:tr>
    </w:tbl>
    <w:p w14:paraId="2271438E" w14:textId="77777777" w:rsidR="006E493D" w:rsidRPr="005924B4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E397653" w14:textId="77777777" w:rsidR="006E493D" w:rsidRPr="005924B4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color w:val="auto"/>
          <w:szCs w:val="28"/>
          <w:lang w:eastAsia="ru-RU"/>
        </w:rPr>
        <w:t>Правильный ответ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0D27FF" w:rsidRPr="005924B4" w14:paraId="3F7FCCF1" w14:textId="77777777" w:rsidTr="000D27FF">
        <w:tc>
          <w:tcPr>
            <w:tcW w:w="1250" w:type="pct"/>
          </w:tcPr>
          <w:p w14:paraId="2D7D42E4" w14:textId="77777777" w:rsidR="000D27FF" w:rsidRPr="005924B4" w:rsidRDefault="000D27FF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97BFEAB" w14:textId="77777777" w:rsidR="000D27FF" w:rsidRPr="005924B4" w:rsidRDefault="000D27FF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64E5B7CA" w14:textId="77777777" w:rsidR="000D27FF" w:rsidRPr="005924B4" w:rsidRDefault="000D27FF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BC8C022" w14:textId="77777777" w:rsidR="000D27FF" w:rsidRPr="005924B4" w:rsidRDefault="000D27FF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0D27FF" w:rsidRPr="005924B4" w14:paraId="725935F7" w14:textId="77777777" w:rsidTr="000D27FF">
        <w:tc>
          <w:tcPr>
            <w:tcW w:w="1250" w:type="pct"/>
          </w:tcPr>
          <w:p w14:paraId="24E6054E" w14:textId="77777777" w:rsidR="000D27FF" w:rsidRPr="005924B4" w:rsidRDefault="000D27FF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27664D51" w14:textId="77777777" w:rsidR="000D27FF" w:rsidRPr="005924B4" w:rsidRDefault="000D27FF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1AB0D6F3" w14:textId="77777777" w:rsidR="000D27FF" w:rsidRPr="005924B4" w:rsidRDefault="000D27FF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0D32D670" w14:textId="77777777" w:rsidR="000D27FF" w:rsidRPr="005924B4" w:rsidRDefault="000D27FF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6378362C" w14:textId="77777777" w:rsidR="006E493D" w:rsidRPr="005924B4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15C31020" w14:textId="77777777" w:rsidR="006E493D" w:rsidRPr="005924B4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rFonts w:eastAsiaTheme="minorEastAsia"/>
          <w:bCs/>
          <w:szCs w:val="28"/>
        </w:rPr>
        <w:br w:type="page"/>
      </w:r>
    </w:p>
    <w:p w14:paraId="774E62CE" w14:textId="77777777" w:rsidR="006E493D" w:rsidRPr="005924B4" w:rsidRDefault="006E493D" w:rsidP="00D96264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формулировки определения </w:t>
      </w:r>
      <w:r w:rsidR="009B2A47" w:rsidRPr="005924B4">
        <w:rPr>
          <w:color w:val="auto"/>
          <w:szCs w:val="28"/>
          <w:lang w:eastAsia="ru-RU"/>
        </w:rPr>
        <w:t>автоматизированной информационной системы (АИС) ее названию.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5924B4" w14:paraId="26585C4F" w14:textId="77777777" w:rsidTr="005E3F38">
        <w:tc>
          <w:tcPr>
            <w:tcW w:w="6345" w:type="dxa"/>
          </w:tcPr>
          <w:p w14:paraId="1531681B" w14:textId="77777777" w:rsidR="006E493D" w:rsidRPr="005924B4" w:rsidRDefault="006E493D" w:rsidP="009B2A4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</w:p>
        </w:tc>
        <w:tc>
          <w:tcPr>
            <w:tcW w:w="3298" w:type="dxa"/>
          </w:tcPr>
          <w:p w14:paraId="2373A39C" w14:textId="77777777" w:rsidR="006E493D" w:rsidRPr="005924B4" w:rsidRDefault="006E493D" w:rsidP="009B2A4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color w:val="auto"/>
                <w:szCs w:val="28"/>
                <w:lang w:eastAsia="ru-RU"/>
              </w:rPr>
              <w:t>Название</w:t>
            </w:r>
          </w:p>
        </w:tc>
      </w:tr>
      <w:tr w:rsidR="006E493D" w:rsidRPr="005924B4" w14:paraId="3C3221C7" w14:textId="77777777" w:rsidTr="005E3F38">
        <w:tc>
          <w:tcPr>
            <w:tcW w:w="6345" w:type="dxa"/>
          </w:tcPr>
          <w:p w14:paraId="26DA04DD" w14:textId="77777777" w:rsidR="006E493D" w:rsidRPr="005924B4" w:rsidRDefault="009B2A47" w:rsidP="00D9626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Система, которая поддерживает исполнителей, обрабатывая данные о сделках и событиях (счета, накладные, зарплата, кредиты, поток сырья и материалов)</w:t>
            </w:r>
          </w:p>
        </w:tc>
        <w:tc>
          <w:tcPr>
            <w:tcW w:w="3298" w:type="dxa"/>
          </w:tcPr>
          <w:p w14:paraId="14F954AD" w14:textId="77777777" w:rsidR="006E493D" w:rsidRPr="005924B4" w:rsidRDefault="009B2A47" w:rsidP="00D9626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АИС уровня менеджмента</w:t>
            </w:r>
          </w:p>
        </w:tc>
      </w:tr>
      <w:tr w:rsidR="006E493D" w:rsidRPr="005924B4" w14:paraId="13CF2255" w14:textId="77777777" w:rsidTr="005E3F38">
        <w:tc>
          <w:tcPr>
            <w:tcW w:w="6345" w:type="dxa"/>
          </w:tcPr>
          <w:p w14:paraId="6A469A38" w14:textId="77777777" w:rsidR="006E493D" w:rsidRPr="005924B4" w:rsidRDefault="009B2A47" w:rsidP="00D9626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Система, которая поддерживает работу с данными и знаниями, повышают продуктивность и производительность работы инженеров и проектировщиков</w:t>
            </w:r>
          </w:p>
        </w:tc>
        <w:tc>
          <w:tcPr>
            <w:tcW w:w="3298" w:type="dxa"/>
          </w:tcPr>
          <w:p w14:paraId="319748C3" w14:textId="77777777" w:rsidR="006E493D" w:rsidRPr="005924B4" w:rsidRDefault="009B2A47" w:rsidP="00D9626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АИС оперативного уровня</w:t>
            </w:r>
          </w:p>
        </w:tc>
      </w:tr>
      <w:tr w:rsidR="006E493D" w:rsidRPr="005924B4" w14:paraId="74997F19" w14:textId="77777777" w:rsidTr="005E3F38">
        <w:tc>
          <w:tcPr>
            <w:tcW w:w="6345" w:type="dxa"/>
          </w:tcPr>
          <w:p w14:paraId="0C64C0EB" w14:textId="77777777" w:rsidR="006E493D" w:rsidRPr="005924B4" w:rsidRDefault="009B2A47" w:rsidP="00D9626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Система, которую используют работники среднего управленческого звена для мониторинга, контроля, принятия решений и администрирования</w:t>
            </w:r>
          </w:p>
        </w:tc>
        <w:tc>
          <w:tcPr>
            <w:tcW w:w="3298" w:type="dxa"/>
          </w:tcPr>
          <w:p w14:paraId="1049A707" w14:textId="77777777" w:rsidR="006E493D" w:rsidRPr="005924B4" w:rsidRDefault="009B2A47" w:rsidP="00D9626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АИС специалистов</w:t>
            </w:r>
          </w:p>
        </w:tc>
      </w:tr>
      <w:tr w:rsidR="009B2A47" w:rsidRPr="005924B4" w14:paraId="5DD0F0C7" w14:textId="77777777" w:rsidTr="005E3F38">
        <w:tc>
          <w:tcPr>
            <w:tcW w:w="6345" w:type="dxa"/>
          </w:tcPr>
          <w:p w14:paraId="3FADCDD4" w14:textId="77777777" w:rsidR="009B2A47" w:rsidRPr="005924B4" w:rsidRDefault="009B2A47" w:rsidP="00D9626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5924B4">
              <w:t>Система, которая обеспечивает поддержку принятия решений по реализации стратегических перспективных целей развития организации</w:t>
            </w:r>
          </w:p>
        </w:tc>
        <w:tc>
          <w:tcPr>
            <w:tcW w:w="3298" w:type="dxa"/>
          </w:tcPr>
          <w:p w14:paraId="09BE1FA7" w14:textId="77777777" w:rsidR="009B2A47" w:rsidRPr="005924B4" w:rsidRDefault="009B2A47" w:rsidP="00D9626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</w:rPr>
            </w:pPr>
            <w:r w:rsidRPr="005924B4">
              <w:rPr>
                <w:color w:val="auto"/>
              </w:rPr>
              <w:t>Стратегическая АИС</w:t>
            </w:r>
          </w:p>
        </w:tc>
      </w:tr>
    </w:tbl>
    <w:p w14:paraId="33B1FB74" w14:textId="77777777" w:rsidR="006E493D" w:rsidRPr="005924B4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E085FF7" w14:textId="77777777" w:rsidR="006E493D" w:rsidRPr="005924B4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color w:val="auto"/>
          <w:szCs w:val="28"/>
          <w:lang w:eastAsia="ru-RU"/>
        </w:rPr>
        <w:t>Правильный ответ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9B2A47" w:rsidRPr="005924B4" w14:paraId="2898E821" w14:textId="77777777" w:rsidTr="009B2A47">
        <w:tc>
          <w:tcPr>
            <w:tcW w:w="1250" w:type="pct"/>
          </w:tcPr>
          <w:p w14:paraId="325663DE" w14:textId="77777777" w:rsidR="009B2A47" w:rsidRPr="005924B4" w:rsidRDefault="009B2A47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7420D05" w14:textId="77777777" w:rsidR="009B2A47" w:rsidRPr="005924B4" w:rsidRDefault="009B2A47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BFA5CB1" w14:textId="77777777" w:rsidR="009B2A47" w:rsidRPr="005924B4" w:rsidRDefault="009B2A47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4EC2F75F" w14:textId="77777777" w:rsidR="009B2A47" w:rsidRPr="005924B4" w:rsidRDefault="009B2A47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9B2A47" w:rsidRPr="005924B4" w14:paraId="4B2F50E2" w14:textId="77777777" w:rsidTr="009B2A47">
        <w:tc>
          <w:tcPr>
            <w:tcW w:w="1250" w:type="pct"/>
          </w:tcPr>
          <w:p w14:paraId="0D0E140E" w14:textId="77777777" w:rsidR="009B2A47" w:rsidRPr="005924B4" w:rsidRDefault="009B2A47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70241D4C" w14:textId="77777777" w:rsidR="009B2A47" w:rsidRPr="005924B4" w:rsidRDefault="009B2A47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3484E000" w14:textId="77777777" w:rsidR="009B2A47" w:rsidRPr="005924B4" w:rsidRDefault="009B2A47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68922F59" w14:textId="77777777" w:rsidR="009B2A47" w:rsidRPr="005924B4" w:rsidRDefault="009B2A47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713EC8FD" w14:textId="77777777" w:rsidR="006E493D" w:rsidRPr="005924B4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10B1786A" w14:textId="77777777" w:rsidR="006E493D" w:rsidRPr="005924B4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3654092" w14:textId="77777777" w:rsidR="00703CBE" w:rsidRPr="005924B4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rFonts w:eastAsiaTheme="minorEastAsia"/>
          <w:bCs/>
          <w:szCs w:val="28"/>
        </w:rPr>
        <w:br w:type="page"/>
      </w:r>
    </w:p>
    <w:p w14:paraId="5E6ACE25" w14:textId="77777777" w:rsidR="00703CBE" w:rsidRPr="005924B4" w:rsidRDefault="00D21E27" w:rsidP="00D96264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формулировки определения </w:t>
      </w:r>
      <w:r w:rsidR="00471E9C" w:rsidRPr="005924B4">
        <w:t>модели жизненного цикла АИС</w:t>
      </w:r>
      <w:r w:rsidRPr="005924B4">
        <w:t xml:space="preserve"> </w:t>
      </w:r>
      <w:r w:rsidRPr="005924B4">
        <w:rPr>
          <w:color w:val="auto"/>
          <w:szCs w:val="28"/>
          <w:lang w:eastAsia="ru-RU"/>
        </w:rPr>
        <w:t>ее названию.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703CBE" w:rsidRPr="005924B4" w14:paraId="64BFE0F1" w14:textId="77777777" w:rsidTr="005E3F38">
        <w:tc>
          <w:tcPr>
            <w:tcW w:w="6345" w:type="dxa"/>
            <w:hideMark/>
          </w:tcPr>
          <w:p w14:paraId="4273489E" w14:textId="77777777" w:rsidR="00703CBE" w:rsidRPr="005924B4" w:rsidRDefault="00471E9C" w:rsidP="00471E9C">
            <w:pPr>
              <w:spacing w:line="360" w:lineRule="auto"/>
              <w:ind w:firstLine="0"/>
              <w:jc w:val="center"/>
            </w:pPr>
            <w:r w:rsidRPr="005924B4">
              <w:rPr>
                <w:color w:val="auto"/>
                <w:szCs w:val="28"/>
                <w:lang w:eastAsia="ru-RU"/>
              </w:rPr>
              <w:t xml:space="preserve">Определения </w:t>
            </w:r>
            <w:r w:rsidRPr="005924B4">
              <w:t>модели жизненного цикла АИС</w:t>
            </w:r>
          </w:p>
        </w:tc>
        <w:tc>
          <w:tcPr>
            <w:tcW w:w="3298" w:type="dxa"/>
            <w:hideMark/>
          </w:tcPr>
          <w:p w14:paraId="5BB5B3CF" w14:textId="77777777" w:rsidR="00703CBE" w:rsidRPr="005924B4" w:rsidRDefault="00471E9C" w:rsidP="00471E9C">
            <w:pPr>
              <w:spacing w:line="360" w:lineRule="auto"/>
              <w:ind w:firstLine="34"/>
              <w:jc w:val="center"/>
            </w:pPr>
            <w:r w:rsidRPr="005924B4">
              <w:rPr>
                <w:color w:val="auto"/>
                <w:szCs w:val="28"/>
                <w:lang w:eastAsia="ru-RU"/>
              </w:rPr>
              <w:t xml:space="preserve">Название </w:t>
            </w:r>
            <w:r w:rsidRPr="005924B4">
              <w:t>модели</w:t>
            </w:r>
          </w:p>
        </w:tc>
      </w:tr>
      <w:tr w:rsidR="00703CBE" w:rsidRPr="005924B4" w14:paraId="6B9D3C01" w14:textId="77777777" w:rsidTr="005E3F38">
        <w:tc>
          <w:tcPr>
            <w:tcW w:w="6345" w:type="dxa"/>
            <w:hideMark/>
          </w:tcPr>
          <w:p w14:paraId="3025681A" w14:textId="77777777" w:rsidR="00703CBE" w:rsidRPr="005924B4" w:rsidRDefault="00471E9C" w:rsidP="00D96264">
            <w:pPr>
              <w:numPr>
                <w:ilvl w:val="0"/>
                <w:numId w:val="1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Модель жизненного цикла АИС, которая предусматривает последовательное выполнение всех этапов проекта в строго фиксированном порядке</w:t>
            </w:r>
          </w:p>
        </w:tc>
        <w:tc>
          <w:tcPr>
            <w:tcW w:w="3298" w:type="dxa"/>
            <w:hideMark/>
          </w:tcPr>
          <w:p w14:paraId="26176C2A" w14:textId="77777777" w:rsidR="00703CBE" w:rsidRPr="005924B4" w:rsidRDefault="00284C9B" w:rsidP="00D96264">
            <w:pPr>
              <w:numPr>
                <w:ilvl w:val="0"/>
                <w:numId w:val="1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Спиральная модель</w:t>
            </w:r>
          </w:p>
        </w:tc>
      </w:tr>
      <w:tr w:rsidR="00703CBE" w:rsidRPr="005924B4" w14:paraId="372A7497" w14:textId="77777777" w:rsidTr="005E3F38">
        <w:tc>
          <w:tcPr>
            <w:tcW w:w="6345" w:type="dxa"/>
            <w:hideMark/>
          </w:tcPr>
          <w:p w14:paraId="0A13EDC6" w14:textId="77777777" w:rsidR="00703CBE" w:rsidRPr="005924B4" w:rsidRDefault="00471E9C" w:rsidP="00D96264">
            <w:pPr>
              <w:numPr>
                <w:ilvl w:val="0"/>
                <w:numId w:val="1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Модель жизненного цикла АИС, где разработка АИС ведется итерациями с циклами обратной связи между этапами</w:t>
            </w:r>
          </w:p>
        </w:tc>
        <w:tc>
          <w:tcPr>
            <w:tcW w:w="3298" w:type="dxa"/>
            <w:hideMark/>
          </w:tcPr>
          <w:p w14:paraId="39957EB3" w14:textId="77777777" w:rsidR="00703CBE" w:rsidRPr="005924B4" w:rsidRDefault="00471E9C" w:rsidP="00D96264">
            <w:pPr>
              <w:numPr>
                <w:ilvl w:val="0"/>
                <w:numId w:val="1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Каскадная модель</w:t>
            </w:r>
          </w:p>
        </w:tc>
      </w:tr>
      <w:tr w:rsidR="00703CBE" w:rsidRPr="005924B4" w14:paraId="74941E99" w14:textId="77777777" w:rsidTr="005E3F38">
        <w:tc>
          <w:tcPr>
            <w:tcW w:w="6345" w:type="dxa"/>
            <w:hideMark/>
          </w:tcPr>
          <w:p w14:paraId="72C79D58" w14:textId="77777777" w:rsidR="00703CBE" w:rsidRPr="005924B4" w:rsidRDefault="00284C9B" w:rsidP="00D96264">
            <w:pPr>
              <w:numPr>
                <w:ilvl w:val="0"/>
                <w:numId w:val="1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5924B4">
              <w:t>Модель жизненного цикла АИС, где на каждом этапе выполняется создание очередной версии продукта, уточняются требования проекта, определяется его качество и планируются работы следующего витка</w:t>
            </w:r>
          </w:p>
        </w:tc>
        <w:tc>
          <w:tcPr>
            <w:tcW w:w="3298" w:type="dxa"/>
            <w:hideMark/>
          </w:tcPr>
          <w:p w14:paraId="6EEC26A9" w14:textId="77777777" w:rsidR="00703CBE" w:rsidRPr="005924B4" w:rsidRDefault="00284C9B" w:rsidP="00D96264">
            <w:pPr>
              <w:numPr>
                <w:ilvl w:val="0"/>
                <w:numId w:val="1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924B4">
              <w:t>Поэтапная модель с промежуточным контролем</w:t>
            </w:r>
          </w:p>
        </w:tc>
      </w:tr>
    </w:tbl>
    <w:p w14:paraId="7166C180" w14:textId="77777777" w:rsidR="00703CBE" w:rsidRPr="005924B4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E1A3753" w14:textId="77777777" w:rsidR="00703CBE" w:rsidRPr="005924B4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color w:val="auto"/>
          <w:szCs w:val="28"/>
          <w:lang w:eastAsia="ru-RU"/>
        </w:rPr>
        <w:t>Правильный ответ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D21E27" w:rsidRPr="005924B4" w14:paraId="6129047C" w14:textId="77777777" w:rsidTr="00D21E27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2D51" w14:textId="77777777" w:rsidR="00D21E27" w:rsidRPr="005924B4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3ED0" w14:textId="77777777" w:rsidR="00D21E27" w:rsidRPr="005924B4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88DA" w14:textId="77777777" w:rsidR="00D21E27" w:rsidRPr="005924B4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D21E27" w:rsidRPr="005924B4" w14:paraId="02698449" w14:textId="77777777" w:rsidTr="00D21E27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DFB75" w14:textId="77777777" w:rsidR="00D21E27" w:rsidRPr="005924B4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C5B8" w14:textId="77777777" w:rsidR="00D21E27" w:rsidRPr="005924B4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F465" w14:textId="77777777" w:rsidR="00D21E27" w:rsidRPr="005924B4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924B4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2504A3D6" w14:textId="77777777" w:rsidR="00703CBE" w:rsidRPr="005924B4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3E0E0EE1" w14:textId="77777777" w:rsidR="00703CBE" w:rsidRPr="005924B4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C5D98D1" w14:textId="77777777" w:rsidR="00703CBE" w:rsidRPr="005924B4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rFonts w:eastAsiaTheme="minorEastAsia"/>
          <w:bCs/>
          <w:szCs w:val="28"/>
        </w:rPr>
        <w:br w:type="page"/>
      </w:r>
    </w:p>
    <w:p w14:paraId="6DBC63EA" w14:textId="77777777" w:rsidR="006E493D" w:rsidRPr="005924B4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F51E79D" w14:textId="77777777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5924B4"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342F698C" w14:textId="77777777" w:rsidR="006E493D" w:rsidRPr="005924B4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9F0EEE9" w14:textId="77777777" w:rsidR="008524CA" w:rsidRPr="005924B4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5924B4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4B0A2C52" w14:textId="77777777" w:rsidR="008524CA" w:rsidRPr="005924B4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5924B4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60533129" w14:textId="7DF73B32" w:rsidR="008524CA" w:rsidRPr="005924B4" w:rsidRDefault="008524CA" w:rsidP="00D96264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Расположите </w:t>
      </w:r>
      <w:r w:rsidR="009F7759" w:rsidRPr="005924B4">
        <w:rPr>
          <w:iCs/>
          <w:color w:val="auto"/>
          <w:szCs w:val="28"/>
          <w:lang w:eastAsia="ru-RU"/>
        </w:rPr>
        <w:t xml:space="preserve">этапы создания </w:t>
      </w:r>
      <w:r w:rsidR="00B12D2B" w:rsidRPr="005924B4">
        <w:rPr>
          <w:iCs/>
          <w:color w:val="auto"/>
          <w:szCs w:val="28"/>
          <w:lang w:eastAsia="ru-RU"/>
        </w:rPr>
        <w:t>А</w:t>
      </w:r>
      <w:r w:rsidR="009F7759" w:rsidRPr="005924B4">
        <w:rPr>
          <w:iCs/>
          <w:color w:val="auto"/>
          <w:szCs w:val="28"/>
          <w:lang w:eastAsia="ru-RU"/>
        </w:rPr>
        <w:t>ИС</w:t>
      </w:r>
      <w:r w:rsidR="009F7759" w:rsidRPr="005924B4">
        <w:rPr>
          <w:color w:val="auto"/>
          <w:szCs w:val="28"/>
          <w:lang w:eastAsia="ru-RU"/>
        </w:rPr>
        <w:t xml:space="preserve"> </w:t>
      </w:r>
      <w:r w:rsidR="001F4E20" w:rsidRPr="005924B4">
        <w:rPr>
          <w:color w:val="auto"/>
          <w:szCs w:val="28"/>
          <w:lang w:eastAsia="ru-RU"/>
        </w:rPr>
        <w:t>от начально</w:t>
      </w:r>
      <w:r w:rsidR="00FA08DC" w:rsidRPr="005924B4">
        <w:rPr>
          <w:color w:val="auto"/>
          <w:szCs w:val="28"/>
          <w:lang w:eastAsia="ru-RU"/>
        </w:rPr>
        <w:t>го</w:t>
      </w:r>
      <w:r w:rsidR="001F4E20" w:rsidRPr="005924B4">
        <w:rPr>
          <w:color w:val="auto"/>
          <w:szCs w:val="28"/>
          <w:lang w:eastAsia="ru-RU"/>
        </w:rPr>
        <w:t xml:space="preserve"> до </w:t>
      </w:r>
      <w:r w:rsidR="00B12D2B" w:rsidRPr="005924B4">
        <w:rPr>
          <w:color w:val="auto"/>
          <w:szCs w:val="28"/>
          <w:lang w:eastAsia="ru-RU"/>
        </w:rPr>
        <w:t>итогового</w:t>
      </w:r>
      <w:r w:rsidR="00CA6B55" w:rsidRPr="005924B4">
        <w:rPr>
          <w:color w:val="auto"/>
          <w:szCs w:val="28"/>
          <w:lang w:eastAsia="ru-RU"/>
        </w:rPr>
        <w:t>:</w:t>
      </w:r>
    </w:p>
    <w:p w14:paraId="7291D6E5" w14:textId="77777777" w:rsidR="008524CA" w:rsidRPr="005924B4" w:rsidRDefault="00B12D2B" w:rsidP="00D96264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проектирование</w:t>
      </w:r>
    </w:p>
    <w:p w14:paraId="5FEE09B3" w14:textId="77777777" w:rsidR="006E493D" w:rsidRPr="005924B4" w:rsidRDefault="00B12D2B" w:rsidP="00D96264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формирование требований к системе</w:t>
      </w:r>
    </w:p>
    <w:p w14:paraId="49F6F144" w14:textId="77777777" w:rsidR="008524CA" w:rsidRPr="005924B4" w:rsidRDefault="00B12D2B" w:rsidP="00D96264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ввод в действие, эксплуатация и сопровождение</w:t>
      </w:r>
    </w:p>
    <w:p w14:paraId="2192A45B" w14:textId="77777777" w:rsidR="008524CA" w:rsidRPr="005924B4" w:rsidRDefault="00B12D2B" w:rsidP="00D96264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реализация и тестирование</w:t>
      </w:r>
    </w:p>
    <w:p w14:paraId="11B80B0E" w14:textId="77777777" w:rsidR="008524CA" w:rsidRPr="005924B4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Правильный ответ: Б, А, Г, В</w:t>
      </w:r>
    </w:p>
    <w:p w14:paraId="5C8CE350" w14:textId="77777777" w:rsidR="008524CA" w:rsidRPr="005924B4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23F95BFD" w14:textId="77777777" w:rsidR="008524CA" w:rsidRPr="005924B4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04AD047" w14:textId="77777777" w:rsidR="002570F9" w:rsidRPr="005924B4" w:rsidRDefault="00B12D2B" w:rsidP="00D96264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Расположите </w:t>
      </w:r>
      <w:r w:rsidRPr="005924B4">
        <w:rPr>
          <w:iCs/>
          <w:color w:val="auto"/>
          <w:szCs w:val="28"/>
          <w:lang w:eastAsia="ru-RU"/>
        </w:rPr>
        <w:t xml:space="preserve">этапы </w:t>
      </w:r>
      <w:r w:rsidRPr="005924B4">
        <w:t xml:space="preserve">канонического проектирования АИС (ГОСТ 34.601-90) </w:t>
      </w:r>
      <w:r w:rsidRPr="005924B4">
        <w:rPr>
          <w:color w:val="auto"/>
          <w:szCs w:val="28"/>
          <w:lang w:eastAsia="ru-RU"/>
        </w:rPr>
        <w:t>от начального до итогового.</w:t>
      </w:r>
    </w:p>
    <w:p w14:paraId="412505B1" w14:textId="77777777" w:rsidR="00B12D2B" w:rsidRPr="005924B4" w:rsidRDefault="00B12D2B" w:rsidP="00B12D2B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44581F3B" w14:textId="77777777" w:rsidR="002570F9" w:rsidRPr="005924B4" w:rsidRDefault="00B12D2B" w:rsidP="00D96264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bCs/>
        </w:rPr>
        <w:t>Эскизный проект</w:t>
      </w:r>
    </w:p>
    <w:p w14:paraId="03B302AA" w14:textId="77777777" w:rsidR="002570F9" w:rsidRPr="005924B4" w:rsidRDefault="00B12D2B" w:rsidP="00D96264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bCs/>
        </w:rPr>
        <w:t>Техническое задание</w:t>
      </w:r>
    </w:p>
    <w:p w14:paraId="0579DA46" w14:textId="77777777" w:rsidR="002570F9" w:rsidRPr="005924B4" w:rsidRDefault="00B12D2B" w:rsidP="00D96264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bCs/>
        </w:rPr>
        <w:t>Формирование требований</w:t>
      </w:r>
    </w:p>
    <w:p w14:paraId="2EB770D8" w14:textId="77777777" w:rsidR="002570F9" w:rsidRPr="005924B4" w:rsidRDefault="00B12D2B" w:rsidP="00D96264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924B4">
        <w:rPr>
          <w:bCs/>
        </w:rPr>
        <w:t>Разработка концепции</w:t>
      </w:r>
    </w:p>
    <w:p w14:paraId="4E70D7E6" w14:textId="77777777" w:rsidR="002570F9" w:rsidRPr="005924B4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Правильный ответ: В, Г, Б, А</w:t>
      </w:r>
    </w:p>
    <w:p w14:paraId="5A176CB1" w14:textId="77777777" w:rsidR="002570F9" w:rsidRPr="005924B4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4FB1AFD8" w14:textId="77777777" w:rsidR="008524CA" w:rsidRPr="005924B4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EB3E0BC" w14:textId="77777777" w:rsidR="002570F9" w:rsidRPr="005924B4" w:rsidRDefault="00B12D2B" w:rsidP="00D96264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Расположите </w:t>
      </w:r>
      <w:r w:rsidRPr="005924B4">
        <w:rPr>
          <w:iCs/>
          <w:color w:val="auto"/>
          <w:szCs w:val="28"/>
          <w:lang w:eastAsia="ru-RU"/>
        </w:rPr>
        <w:t xml:space="preserve">этапы </w:t>
      </w:r>
      <w:r w:rsidRPr="005924B4">
        <w:t xml:space="preserve">канонического проектирования АИС (ГОСТ 34.601-90) </w:t>
      </w:r>
      <w:r w:rsidRPr="005924B4">
        <w:rPr>
          <w:color w:val="auto"/>
          <w:szCs w:val="28"/>
          <w:lang w:eastAsia="ru-RU"/>
        </w:rPr>
        <w:t>от начального до итогового.</w:t>
      </w:r>
    </w:p>
    <w:p w14:paraId="05C18263" w14:textId="77777777" w:rsidR="00CA6B55" w:rsidRPr="005924B4" w:rsidRDefault="00253420" w:rsidP="00D96264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924B4">
        <w:rPr>
          <w:bCs/>
        </w:rPr>
        <w:t>Ввод в действие</w:t>
      </w:r>
    </w:p>
    <w:p w14:paraId="6BB3CDA1" w14:textId="77777777" w:rsidR="00CA6B55" w:rsidRPr="005924B4" w:rsidRDefault="00253420" w:rsidP="00D96264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924B4">
        <w:rPr>
          <w:bCs/>
        </w:rPr>
        <w:t>Технический проект</w:t>
      </w:r>
    </w:p>
    <w:p w14:paraId="6BE48622" w14:textId="77777777" w:rsidR="00CA6B55" w:rsidRPr="005924B4" w:rsidRDefault="00253420" w:rsidP="00D96264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924B4">
        <w:rPr>
          <w:bCs/>
        </w:rPr>
        <w:t>Сопровождение</w:t>
      </w:r>
    </w:p>
    <w:p w14:paraId="38FAAEE1" w14:textId="77777777" w:rsidR="00CA6B55" w:rsidRPr="005924B4" w:rsidRDefault="00253420" w:rsidP="00D96264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924B4">
        <w:rPr>
          <w:bCs/>
        </w:rPr>
        <w:lastRenderedPageBreak/>
        <w:t>Рабочая документация</w:t>
      </w:r>
    </w:p>
    <w:p w14:paraId="0413B034" w14:textId="77777777" w:rsidR="00CA6B55" w:rsidRPr="005924B4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Правильный ответ: Б, Г, А, В</w:t>
      </w:r>
    </w:p>
    <w:p w14:paraId="025B72CB" w14:textId="77777777" w:rsidR="00CA6B55" w:rsidRPr="005924B4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094F7632" w14:textId="77777777" w:rsidR="00CA6B55" w:rsidRPr="005924B4" w:rsidRDefault="00CA6B55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4876023B" w14:textId="77777777" w:rsidR="002F0AF9" w:rsidRPr="005924B4" w:rsidRDefault="002F0AF9" w:rsidP="00D96264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Расположите последовательно </w:t>
      </w:r>
      <w:r w:rsidR="00677B87" w:rsidRPr="005924B4">
        <w:rPr>
          <w:bCs/>
          <w:color w:val="auto"/>
          <w:szCs w:val="28"/>
          <w:lang w:eastAsia="ru-RU"/>
        </w:rPr>
        <w:t xml:space="preserve">этапы проектирования АИС с применением UML </w:t>
      </w:r>
      <w:r w:rsidR="00677B87" w:rsidRPr="005924B4">
        <w:rPr>
          <w:color w:val="auto"/>
          <w:szCs w:val="28"/>
          <w:lang w:eastAsia="ru-RU"/>
        </w:rPr>
        <w:t>от начального до итогового.</w:t>
      </w:r>
    </w:p>
    <w:p w14:paraId="72406664" w14:textId="77777777" w:rsidR="002F0AF9" w:rsidRPr="005924B4" w:rsidRDefault="00677B87" w:rsidP="00D96264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924B4">
        <w:t>создания логической модели</w:t>
      </w:r>
    </w:p>
    <w:p w14:paraId="2BA4FA7F" w14:textId="77777777" w:rsidR="002F0AF9" w:rsidRPr="005924B4" w:rsidRDefault="00677B87" w:rsidP="00D96264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924B4">
        <w:t xml:space="preserve">создания </w:t>
      </w:r>
      <w:r w:rsidRPr="005924B4">
        <w:rPr>
          <w:iCs/>
        </w:rPr>
        <w:t>концептуальной модели</w:t>
      </w:r>
      <w:r w:rsidRPr="005924B4">
        <w:t xml:space="preserve"> </w:t>
      </w:r>
    </w:p>
    <w:p w14:paraId="732AB0D3" w14:textId="77777777" w:rsidR="002F0AF9" w:rsidRPr="005924B4" w:rsidRDefault="00677B87" w:rsidP="00D96264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924B4">
        <w:t>создания физической модели</w:t>
      </w:r>
    </w:p>
    <w:p w14:paraId="47CE94EC" w14:textId="77777777" w:rsidR="002F0AF9" w:rsidRPr="005924B4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Правильный ответ: Б, А, В</w:t>
      </w:r>
    </w:p>
    <w:p w14:paraId="5B340EC1" w14:textId="77777777" w:rsidR="002F0AF9" w:rsidRPr="005924B4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7726E6F7" w14:textId="77777777" w:rsidR="002F0AF9" w:rsidRPr="005924B4" w:rsidRDefault="002F0AF9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2A777E4E" w14:textId="77777777" w:rsidR="006E493D" w:rsidRPr="005924B4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rFonts w:eastAsiaTheme="minorEastAsia"/>
          <w:bCs/>
          <w:szCs w:val="28"/>
        </w:rPr>
        <w:br w:type="page"/>
      </w:r>
    </w:p>
    <w:p w14:paraId="45353174" w14:textId="77777777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5924B4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24B7150C" w14:textId="77777777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5924B4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EAF2209" w14:textId="77777777" w:rsidR="006E493D" w:rsidRPr="005924B4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5924B4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3FB98158" w14:textId="77777777" w:rsidR="006E493D" w:rsidRPr="005924B4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4AA3F126" w14:textId="77777777" w:rsidR="006E493D" w:rsidRPr="005924B4" w:rsidRDefault="00182031" w:rsidP="00D96264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rPr>
          <w:lang w:val="en-US"/>
        </w:rPr>
        <w:t>C</w:t>
      </w:r>
      <w:proofErr w:type="spellStart"/>
      <w:r w:rsidRPr="005924B4">
        <w:t>истемы</w:t>
      </w:r>
      <w:proofErr w:type="spellEnd"/>
      <w:r w:rsidRPr="005924B4">
        <w:t xml:space="preserve"> предназначены для хранения и обработки структурированных данных в виде чисел и текстов</w:t>
      </w:r>
      <w:r w:rsidR="006E493D" w:rsidRPr="005924B4">
        <w:rPr>
          <w:color w:val="auto"/>
          <w:szCs w:val="28"/>
          <w:lang w:eastAsia="ru-RU"/>
        </w:rPr>
        <w:t xml:space="preserve"> называют ________________.</w:t>
      </w:r>
    </w:p>
    <w:p w14:paraId="0E671307" w14:textId="77777777" w:rsidR="006E493D" w:rsidRPr="005924B4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182031" w:rsidRPr="005924B4">
        <w:rPr>
          <w:color w:val="auto"/>
        </w:rPr>
        <w:t>фактографические</w:t>
      </w:r>
    </w:p>
    <w:p w14:paraId="2351AD51" w14:textId="77777777" w:rsidR="006E493D" w:rsidRPr="005924B4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0F72B1A1" w14:textId="77777777" w:rsidR="006E493D" w:rsidRPr="005924B4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E151F9E" w14:textId="77777777" w:rsidR="006E493D" w:rsidRPr="005924B4" w:rsidRDefault="00182031" w:rsidP="00D96264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В таких системах информация представлена в виде документов, состоящих из наименований, описаний, рефератов и текстов: ______________.</w:t>
      </w:r>
    </w:p>
    <w:p w14:paraId="4B6AB7BB" w14:textId="77777777" w:rsidR="006E493D" w:rsidRPr="005924B4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182031" w:rsidRPr="005924B4">
        <w:rPr>
          <w:color w:val="auto"/>
        </w:rPr>
        <w:t>документальные</w:t>
      </w:r>
    </w:p>
    <w:p w14:paraId="581757C6" w14:textId="77777777" w:rsidR="006E493D" w:rsidRPr="005924B4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128F34C7" w14:textId="77777777" w:rsidR="006E493D" w:rsidRPr="005924B4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AE874B6" w14:textId="77777777" w:rsidR="006E493D" w:rsidRPr="005924B4" w:rsidRDefault="000D27FF" w:rsidP="00D96264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Системы, которые производят ввод, систематизацию, хранение, выдачу информации по запросу пользователя без сложных преобразований данных: ________________.</w:t>
      </w:r>
    </w:p>
    <w:p w14:paraId="62D2295B" w14:textId="77777777" w:rsidR="002570F9" w:rsidRPr="005924B4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0D27FF" w:rsidRPr="005924B4">
        <w:rPr>
          <w:bCs/>
          <w:color w:val="auto"/>
          <w:szCs w:val="28"/>
          <w:lang w:eastAsia="ru-RU"/>
        </w:rPr>
        <w:t>информационно-поисковые</w:t>
      </w:r>
    </w:p>
    <w:p w14:paraId="33896D96" w14:textId="77777777" w:rsidR="002570F9" w:rsidRPr="005924B4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3A3DF20D" w14:textId="77777777" w:rsidR="002570F9" w:rsidRPr="005924B4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57BBF66" w14:textId="77777777" w:rsidR="002F0AF9" w:rsidRPr="005924B4" w:rsidRDefault="000D27FF" w:rsidP="00D96264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Системы, которые осуществляют, кроме того, операции переработки информации по определенному алгоритму: ________________.</w:t>
      </w:r>
    </w:p>
    <w:p w14:paraId="276AB4BA" w14:textId="77777777" w:rsidR="002F0AF9" w:rsidRPr="005924B4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0D27FF" w:rsidRPr="005924B4">
        <w:rPr>
          <w:bCs/>
          <w:color w:val="auto"/>
          <w:szCs w:val="28"/>
          <w:lang w:eastAsia="ru-RU"/>
        </w:rPr>
        <w:t>информационно-решающие</w:t>
      </w:r>
    </w:p>
    <w:p w14:paraId="43A40309" w14:textId="77777777" w:rsidR="00703CBE" w:rsidRPr="005924B4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  <w:r w:rsidR="00703CBE" w:rsidRPr="005924B4">
        <w:rPr>
          <w:rFonts w:eastAsiaTheme="minorEastAsia"/>
          <w:bCs/>
          <w:szCs w:val="28"/>
        </w:rPr>
        <w:br w:type="page"/>
      </w:r>
    </w:p>
    <w:p w14:paraId="06154458" w14:textId="77777777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5924B4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8EB8FCC" w14:textId="77777777" w:rsidR="00703CBE" w:rsidRPr="005924B4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5924B4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FF88F46" w14:textId="77777777" w:rsidR="00703CBE" w:rsidRPr="005924B4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D9D6E88" w14:textId="77777777" w:rsidR="00703CBE" w:rsidRPr="005924B4" w:rsidRDefault="00EC58C6" w:rsidP="00D9626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Организация канонического проектирования АИС ориентирована на использование главным образом модели жизненного цикла АИС __________________</w:t>
      </w:r>
    </w:p>
    <w:p w14:paraId="1BA64C39" w14:textId="77777777" w:rsidR="00703CBE" w:rsidRPr="005924B4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EC58C6" w:rsidRPr="005924B4">
        <w:rPr>
          <w:color w:val="auto"/>
          <w:szCs w:val="28"/>
          <w:lang w:eastAsia="ru-RU"/>
        </w:rPr>
        <w:t>каскадной</w:t>
      </w:r>
      <w:r w:rsidR="00E10E42" w:rsidRPr="005924B4">
        <w:rPr>
          <w:color w:val="auto"/>
          <w:szCs w:val="28"/>
          <w:lang w:eastAsia="ru-RU"/>
        </w:rPr>
        <w:t xml:space="preserve"> / </w:t>
      </w:r>
      <w:r w:rsidR="00EC58C6" w:rsidRPr="005924B4">
        <w:rPr>
          <w:color w:val="auto"/>
          <w:szCs w:val="28"/>
          <w:lang w:eastAsia="ru-RU"/>
        </w:rPr>
        <w:t>водопад</w:t>
      </w:r>
    </w:p>
    <w:p w14:paraId="55C6E113" w14:textId="77777777" w:rsidR="00703CBE" w:rsidRPr="005924B4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Компетенции (индикаторы) ПК-1</w:t>
      </w:r>
    </w:p>
    <w:p w14:paraId="49B582D9" w14:textId="77777777" w:rsidR="00703CBE" w:rsidRPr="005924B4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3699CB7" w14:textId="77777777" w:rsidR="002570F9" w:rsidRPr="005924B4" w:rsidRDefault="00A43B85" w:rsidP="00D9626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Стадия канонического проектирования АИС, к которой относятся этапы работ: подготовка объекта автоматизации и проведение приемочных испытаний</w:t>
      </w:r>
      <w:r w:rsidR="00B57B2B" w:rsidRPr="005924B4">
        <w:t xml:space="preserve"> – это _______________________________.</w:t>
      </w:r>
    </w:p>
    <w:p w14:paraId="15AE092D" w14:textId="77777777" w:rsidR="002570F9" w:rsidRPr="005924B4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A43B85" w:rsidRPr="005924B4">
        <w:rPr>
          <w:color w:val="auto"/>
        </w:rPr>
        <w:t>ввод в действие</w:t>
      </w:r>
      <w:r w:rsidRPr="005924B4">
        <w:rPr>
          <w:color w:val="auto"/>
          <w:szCs w:val="28"/>
          <w:lang w:eastAsia="ru-RU"/>
        </w:rPr>
        <w:t xml:space="preserve"> / </w:t>
      </w:r>
      <w:r w:rsidR="00A43B85" w:rsidRPr="005924B4">
        <w:rPr>
          <w:color w:val="auto"/>
        </w:rPr>
        <w:t xml:space="preserve">ввод в эксплуатацию </w:t>
      </w:r>
    </w:p>
    <w:p w14:paraId="50A2BE04" w14:textId="77777777" w:rsidR="002570F9" w:rsidRPr="005924B4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0E6081EA" w14:textId="77777777" w:rsidR="002570F9" w:rsidRPr="005924B4" w:rsidRDefault="002570F9" w:rsidP="002570F9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2764950C" w14:textId="77777777" w:rsidR="002570F9" w:rsidRPr="005924B4" w:rsidRDefault="00A43B85" w:rsidP="00D9626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t>Стадия канонического проектирования АИС, к которой относятся этапы работ: выполнение работ в соответствии с гарантийными обязательствами</w:t>
      </w:r>
      <w:r w:rsidR="002D6471" w:rsidRPr="005924B4">
        <w:t xml:space="preserve"> – это ____________________.</w:t>
      </w:r>
    </w:p>
    <w:p w14:paraId="58B6B930" w14:textId="77777777" w:rsidR="002F0AF9" w:rsidRPr="005924B4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A43B85" w:rsidRPr="005924B4">
        <w:rPr>
          <w:color w:val="auto"/>
        </w:rPr>
        <w:t>сопровождение</w:t>
      </w:r>
      <w:r w:rsidR="009F08C8" w:rsidRPr="005924B4">
        <w:rPr>
          <w:color w:val="auto"/>
          <w:szCs w:val="28"/>
          <w:lang w:eastAsia="ru-RU"/>
        </w:rPr>
        <w:t xml:space="preserve"> / </w:t>
      </w:r>
      <w:r w:rsidR="00A43B85" w:rsidRPr="005924B4">
        <w:rPr>
          <w:color w:val="auto"/>
          <w:szCs w:val="28"/>
          <w:lang w:eastAsia="ru-RU"/>
        </w:rPr>
        <w:t>поддержка / обслуживание</w:t>
      </w:r>
      <w:r w:rsidR="009F08C8" w:rsidRPr="005924B4">
        <w:rPr>
          <w:color w:val="auto"/>
          <w:szCs w:val="28"/>
          <w:lang w:eastAsia="ru-RU"/>
        </w:rPr>
        <w:t xml:space="preserve"> </w:t>
      </w:r>
    </w:p>
    <w:p w14:paraId="74EB3961" w14:textId="77777777" w:rsidR="002F0AF9" w:rsidRPr="005924B4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7F05415C" w14:textId="77777777" w:rsidR="002F0AF9" w:rsidRPr="005924B4" w:rsidRDefault="002F0AF9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07A961D5" w14:textId="77777777" w:rsidR="00DD26F7" w:rsidRPr="005924B4" w:rsidRDefault="00A43B85" w:rsidP="00D9626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5924B4">
        <w:t>Документ, определяющий цели, требования и основные исходные данные, необходимые для разработки автоматизированной системы управления</w:t>
      </w:r>
      <w:r w:rsidR="009F08C8" w:rsidRPr="005924B4">
        <w:t xml:space="preserve"> – это ____________________. </w:t>
      </w:r>
    </w:p>
    <w:p w14:paraId="081AE227" w14:textId="77777777" w:rsidR="00DD26F7" w:rsidRPr="005924B4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Правильный ответ: </w:t>
      </w:r>
      <w:r w:rsidR="00A43B85" w:rsidRPr="005924B4">
        <w:t>техническое задание</w:t>
      </w:r>
      <w:r w:rsidRPr="005924B4">
        <w:rPr>
          <w:color w:val="auto"/>
          <w:szCs w:val="28"/>
          <w:lang w:eastAsia="ru-RU"/>
        </w:rPr>
        <w:t xml:space="preserve"> / </w:t>
      </w:r>
      <w:r w:rsidR="00A43B85" w:rsidRPr="005924B4">
        <w:t>ТЗ</w:t>
      </w:r>
      <w:r w:rsidR="009F08C8" w:rsidRPr="005924B4">
        <w:t xml:space="preserve"> </w:t>
      </w:r>
    </w:p>
    <w:p w14:paraId="0A62A75F" w14:textId="77777777" w:rsidR="00DD26F7" w:rsidRPr="005924B4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5924B4">
        <w:rPr>
          <w:color w:val="auto"/>
          <w:szCs w:val="28"/>
          <w:lang w:eastAsia="ru-RU"/>
        </w:rPr>
        <w:t>ПК-1</w:t>
      </w:r>
    </w:p>
    <w:p w14:paraId="05BB99A5" w14:textId="77777777" w:rsidR="00DD26F7" w:rsidRPr="005924B4" w:rsidRDefault="00DD26F7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C5D9E61" w14:textId="77777777" w:rsidR="005E3F38" w:rsidRPr="0065084C" w:rsidRDefault="005E3F3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1DAA4A40" w14:textId="77777777" w:rsidR="005E3F38" w:rsidRPr="0065084C" w:rsidRDefault="005E3F3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0901EFEA" w14:textId="5E91E27A" w:rsidR="00BD4F8B" w:rsidRPr="005924B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5924B4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2A5D947D" w14:textId="77777777" w:rsidR="00993BBD" w:rsidRPr="005924B4" w:rsidRDefault="00993BBD" w:rsidP="00D96264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rPr>
          <w:color w:val="auto"/>
          <w:szCs w:val="28"/>
          <w:lang w:eastAsia="ru-RU"/>
        </w:rPr>
        <w:t>Собрать и изучить предварительную информацию об исследуемой предметной области (управление ремонтом и обслуживанием технологического оборудования). Сформулировать видение выполнения проекта и границы проекта. Составить отчет об обследовании, содержащий следующие данные: краткая информация о предметной области; цели проекта; подразделения и пользователи системы. Составить структурную декомпозицию работ (СДР). Определить список работ проекта на основе СДР проекта, назначить номера работ. Определение последовательности выполнения работ и их взаимосвязей с помощью организационно-технологических моделей. Уточнить временные ограничения. Определить продолжительность работ. Составить сетевую диаграмму проекта.</w:t>
      </w:r>
    </w:p>
    <w:p w14:paraId="631646E4" w14:textId="77777777" w:rsidR="00B832E5" w:rsidRPr="005924B4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Привести расширенное решение.</w:t>
      </w:r>
    </w:p>
    <w:p w14:paraId="68AA7D9B" w14:textId="77777777" w:rsidR="00DD26F7" w:rsidRPr="005924B4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 xml:space="preserve">Время выполнения – </w:t>
      </w:r>
      <w:r w:rsidR="00993BBD" w:rsidRPr="005924B4">
        <w:rPr>
          <w:rFonts w:eastAsia="Calibri"/>
          <w:szCs w:val="28"/>
        </w:rPr>
        <w:t>90</w:t>
      </w:r>
      <w:r w:rsidRPr="005924B4">
        <w:rPr>
          <w:rFonts w:eastAsia="Calibri"/>
          <w:szCs w:val="28"/>
        </w:rPr>
        <w:t xml:space="preserve"> мин</w:t>
      </w:r>
    </w:p>
    <w:p w14:paraId="6FA188E9" w14:textId="77777777" w:rsidR="00DD26F7" w:rsidRPr="005924B4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Критерии оценивания:</w:t>
      </w:r>
    </w:p>
    <w:p w14:paraId="230E382D" w14:textId="77777777" w:rsidR="00993BBD" w:rsidRPr="005924B4" w:rsidRDefault="00993BBD" w:rsidP="00D96264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color w:val="auto"/>
          <w:szCs w:val="28"/>
          <w:lang w:eastAsia="ru-RU"/>
        </w:rPr>
        <w:t>составлен отчет об обследовании;</w:t>
      </w:r>
    </w:p>
    <w:p w14:paraId="738DCE9E" w14:textId="77777777" w:rsidR="00993BBD" w:rsidRPr="005924B4" w:rsidRDefault="00993BBD" w:rsidP="00D96264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color w:val="auto"/>
          <w:szCs w:val="28"/>
          <w:lang w:eastAsia="ru-RU"/>
        </w:rPr>
        <w:t xml:space="preserve">составлена структурная декомпозиция работ; </w:t>
      </w:r>
    </w:p>
    <w:p w14:paraId="223C6D0D" w14:textId="77777777" w:rsidR="00993BBD" w:rsidRPr="005924B4" w:rsidRDefault="00993BBD" w:rsidP="00D96264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color w:val="auto"/>
          <w:szCs w:val="28"/>
          <w:lang w:eastAsia="ru-RU"/>
        </w:rPr>
        <w:t>определен список работ проекта на основе СДР проекта;</w:t>
      </w:r>
    </w:p>
    <w:p w14:paraId="033043B3" w14:textId="77777777" w:rsidR="00993BBD" w:rsidRPr="005924B4" w:rsidRDefault="00993BBD" w:rsidP="00D96264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color w:val="auto"/>
          <w:szCs w:val="28"/>
          <w:lang w:eastAsia="ru-RU"/>
        </w:rPr>
        <w:t>определены последовательности выполнения работ и их взаимосвязей с помощью организационно-технологических моделей;</w:t>
      </w:r>
    </w:p>
    <w:p w14:paraId="6DA1D170" w14:textId="77777777" w:rsidR="00993BBD" w:rsidRPr="005924B4" w:rsidRDefault="00993BBD" w:rsidP="00D96264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color w:val="auto"/>
          <w:szCs w:val="28"/>
          <w:lang w:eastAsia="ru-RU"/>
        </w:rPr>
        <w:t>определены продолжительности работ;</w:t>
      </w:r>
    </w:p>
    <w:p w14:paraId="73ECA45B" w14:textId="77777777" w:rsidR="00DD26F7" w:rsidRPr="005924B4" w:rsidRDefault="00993BBD" w:rsidP="00D96264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color w:val="auto"/>
          <w:szCs w:val="28"/>
          <w:lang w:eastAsia="ru-RU"/>
        </w:rPr>
        <w:t>составлена сетевая диаграмма проекта.</w:t>
      </w:r>
    </w:p>
    <w:p w14:paraId="586A32C4" w14:textId="77777777" w:rsidR="00DD26F7" w:rsidRPr="005924B4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 xml:space="preserve">Компетенции (индикаторы) </w:t>
      </w:r>
      <w:r w:rsidR="00E10E42" w:rsidRPr="005924B4">
        <w:rPr>
          <w:rFonts w:eastAsia="Calibri"/>
          <w:szCs w:val="28"/>
        </w:rPr>
        <w:t>ПК-1</w:t>
      </w:r>
    </w:p>
    <w:p w14:paraId="7D2A5ED8" w14:textId="77777777" w:rsidR="00B832E5" w:rsidRPr="005924B4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5D8575E9" w14:textId="77777777" w:rsidR="00DD26F7" w:rsidRPr="005924B4" w:rsidRDefault="00D96264" w:rsidP="00D96264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924B4">
        <w:rPr>
          <w:rFonts w:eastAsia="Calibri"/>
          <w:szCs w:val="28"/>
        </w:rPr>
        <w:t xml:space="preserve">Провести планирование проекта автоматизированной информационной системы (определить цели проекта; осуществить постановку задачи на проектирование АИС; построить диаграмму жизненного цикла проекта (АИС управления ремонтом и обслуживанием технологического оборудования). </w:t>
      </w:r>
      <w:r w:rsidR="00B54270">
        <w:rPr>
          <w:rFonts w:eastAsia="Calibri"/>
          <w:szCs w:val="28"/>
        </w:rPr>
        <w:t>Р</w:t>
      </w:r>
      <w:r w:rsidRPr="005924B4">
        <w:rPr>
          <w:rFonts w:eastAsia="Calibri"/>
          <w:szCs w:val="28"/>
        </w:rPr>
        <w:t xml:space="preserve">азработать график, включающий ресурсы и сроки (этапы) проведения работ. </w:t>
      </w:r>
      <w:r w:rsidRPr="005924B4">
        <w:rPr>
          <w:rFonts w:eastAsia="Calibri"/>
          <w:szCs w:val="28"/>
        </w:rPr>
        <w:lastRenderedPageBreak/>
        <w:t>Ресурсы включают персонал, технические средства, ПО и финансирование. Сгенерировать все возможные отчеты.</w:t>
      </w:r>
    </w:p>
    <w:p w14:paraId="640945C8" w14:textId="77777777" w:rsidR="00A37FA6" w:rsidRPr="005924B4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Привести расширенное решение.</w:t>
      </w:r>
    </w:p>
    <w:p w14:paraId="52C6F733" w14:textId="77777777" w:rsidR="00A37FA6" w:rsidRPr="005924B4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 xml:space="preserve">Время выполнения – </w:t>
      </w:r>
      <w:r w:rsidR="00D96264" w:rsidRPr="005924B4">
        <w:rPr>
          <w:rFonts w:eastAsia="Calibri"/>
          <w:szCs w:val="28"/>
        </w:rPr>
        <w:t>90</w:t>
      </w:r>
      <w:r w:rsidRPr="005924B4">
        <w:rPr>
          <w:rFonts w:eastAsia="Calibri"/>
          <w:szCs w:val="28"/>
        </w:rPr>
        <w:t xml:space="preserve"> мин</w:t>
      </w:r>
    </w:p>
    <w:p w14:paraId="36064ECC" w14:textId="77777777" w:rsidR="00A37FA6" w:rsidRPr="005924B4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Критерии оценивания:</w:t>
      </w:r>
    </w:p>
    <w:p w14:paraId="2B09B7D6" w14:textId="77777777" w:rsidR="00D96264" w:rsidRPr="005924B4" w:rsidRDefault="00D96264" w:rsidP="00D96264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построена диаграмма жизненного цикла проекта;</w:t>
      </w:r>
    </w:p>
    <w:p w14:paraId="2EDE4A69" w14:textId="77777777" w:rsidR="00D96264" w:rsidRPr="005924B4" w:rsidRDefault="00D96264" w:rsidP="00D96264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rFonts w:eastAsia="Calibri"/>
          <w:szCs w:val="28"/>
        </w:rPr>
        <w:t>разработан график,</w:t>
      </w:r>
    </w:p>
    <w:p w14:paraId="20D9646E" w14:textId="77777777" w:rsidR="00D96264" w:rsidRPr="005924B4" w:rsidRDefault="00D96264" w:rsidP="00D96264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rFonts w:eastAsia="Calibri"/>
          <w:szCs w:val="28"/>
        </w:rPr>
        <w:t>сгенерированы отчеты.</w:t>
      </w:r>
    </w:p>
    <w:p w14:paraId="4EEE91F9" w14:textId="77777777" w:rsidR="00A37FA6" w:rsidRPr="005924B4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 xml:space="preserve">Компетенции (индикаторы) </w:t>
      </w:r>
      <w:r w:rsidR="00E10E42" w:rsidRPr="005924B4">
        <w:rPr>
          <w:rFonts w:eastAsia="Calibri"/>
          <w:szCs w:val="28"/>
        </w:rPr>
        <w:t>ПК-1</w:t>
      </w:r>
    </w:p>
    <w:p w14:paraId="3162D845" w14:textId="77777777" w:rsidR="00B00CD6" w:rsidRPr="005924B4" w:rsidRDefault="00B00CD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380FAE9A" w14:textId="77777777" w:rsidR="003F4E8C" w:rsidRPr="005924B4" w:rsidRDefault="00B00CD6" w:rsidP="00D96264">
      <w:pPr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rPr>
          <w:rFonts w:eastAsia="Calibri"/>
          <w:szCs w:val="28"/>
        </w:rPr>
      </w:pPr>
      <w:r w:rsidRPr="005924B4">
        <w:t>Построить DFD-диаграмму главного (основного) процесса предметной области (управление ремонтом и обслуживанием технологического оборудования). Провести анализ внешних событий (определить внешние сущности) исследуемой предметной области, оказывающих влияние на функционирование системы. Составить список событий – описаний действий внешних сущностей и соответствующих реакций системы на события. Выделить потоки данных, которыми обменивается процесс и внешние сущности, при необходимости ввести хранилища данных.</w:t>
      </w:r>
    </w:p>
    <w:p w14:paraId="4CAA1420" w14:textId="77777777" w:rsidR="00B56BEA" w:rsidRPr="005924B4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Привести расширенное решение.</w:t>
      </w:r>
    </w:p>
    <w:p w14:paraId="33D2E2B9" w14:textId="77777777" w:rsidR="00B56BEA" w:rsidRPr="005924B4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 xml:space="preserve">Время выполнения – </w:t>
      </w:r>
      <w:r w:rsidR="00B00CD6" w:rsidRPr="005924B4">
        <w:rPr>
          <w:rFonts w:eastAsia="Calibri"/>
          <w:szCs w:val="28"/>
        </w:rPr>
        <w:t>90</w:t>
      </w:r>
      <w:r w:rsidRPr="005924B4">
        <w:rPr>
          <w:rFonts w:eastAsia="Calibri"/>
          <w:szCs w:val="28"/>
        </w:rPr>
        <w:t xml:space="preserve"> мин</w:t>
      </w:r>
    </w:p>
    <w:p w14:paraId="3C50978B" w14:textId="77777777" w:rsidR="00B56BEA" w:rsidRPr="005924B4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Критерии оценивания:</w:t>
      </w:r>
    </w:p>
    <w:p w14:paraId="7AD27C25" w14:textId="77777777" w:rsidR="00B00CD6" w:rsidRPr="005924B4" w:rsidRDefault="00B00CD6" w:rsidP="00D96264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szCs w:val="28"/>
        </w:rPr>
        <w:t>построена DFD-диаграмму главного процесса предметной области;</w:t>
      </w:r>
    </w:p>
    <w:p w14:paraId="77F190AC" w14:textId="77777777" w:rsidR="00B00CD6" w:rsidRPr="005924B4" w:rsidRDefault="00B00CD6" w:rsidP="00D96264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szCs w:val="28"/>
        </w:rPr>
        <w:t>проведен анализ внешних событий;</w:t>
      </w:r>
    </w:p>
    <w:p w14:paraId="094812CB" w14:textId="77777777" w:rsidR="00B00CD6" w:rsidRPr="005924B4" w:rsidRDefault="00B00CD6" w:rsidP="00D96264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szCs w:val="28"/>
        </w:rPr>
        <w:t>составлен список событий – описаний действий внешних сущностей и соответствующих реакций системы на события;</w:t>
      </w:r>
    </w:p>
    <w:p w14:paraId="2D05B669" w14:textId="77777777" w:rsidR="003F4E8C" w:rsidRPr="005924B4" w:rsidRDefault="00B00CD6" w:rsidP="00D96264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szCs w:val="28"/>
        </w:rPr>
        <w:t>выделены потоки данных, которыми обменивается процесс и внешние сущности, при необходимости ввести хранилища данных.</w:t>
      </w:r>
    </w:p>
    <w:p w14:paraId="4F33AA9E" w14:textId="77777777" w:rsidR="00B56BEA" w:rsidRPr="005924B4" w:rsidRDefault="00B56BEA" w:rsidP="003F4E8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 xml:space="preserve">Компетенции (индикаторы) </w:t>
      </w:r>
      <w:r w:rsidR="00E10E42" w:rsidRPr="005924B4">
        <w:rPr>
          <w:rFonts w:eastAsia="Calibri"/>
          <w:szCs w:val="28"/>
        </w:rPr>
        <w:t>ПК-1</w:t>
      </w:r>
    </w:p>
    <w:p w14:paraId="0C254C63" w14:textId="77777777" w:rsidR="00B56BEA" w:rsidRPr="005924B4" w:rsidRDefault="00B56BEA" w:rsidP="00A37FA6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</w:rPr>
      </w:pPr>
    </w:p>
    <w:p w14:paraId="0DF03567" w14:textId="77777777" w:rsidR="003F4E8C" w:rsidRPr="005924B4" w:rsidRDefault="005924B4" w:rsidP="00D96264">
      <w:pPr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lastRenderedPageBreak/>
        <w:t>Выполнить функциональное моделирование процессов (методология IDEF0) предметной области (управление ремонтом и обслуживанием технологического оборудования). Построить контекстную диаграмму (диаграмма А-0 – модель окружения). Составить описание процесса в табличном виде. Построить диаграмму декомпозиции первого уровня (диаграмма А0). Составить описание процессов в табличном виде. Построить диаграмму дерева узлов.</w:t>
      </w:r>
    </w:p>
    <w:p w14:paraId="533D762D" w14:textId="77777777" w:rsidR="003F4E8C" w:rsidRPr="005924B4" w:rsidRDefault="003F4E8C" w:rsidP="003F4E8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Привести расширенное решение.</w:t>
      </w:r>
    </w:p>
    <w:p w14:paraId="77EB7A4E" w14:textId="77777777" w:rsidR="003F4E8C" w:rsidRPr="005924B4" w:rsidRDefault="003F4E8C" w:rsidP="003F4E8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 xml:space="preserve">Время выполнения – </w:t>
      </w:r>
      <w:r w:rsidR="005924B4" w:rsidRPr="005924B4">
        <w:rPr>
          <w:rFonts w:eastAsia="Calibri"/>
          <w:szCs w:val="28"/>
        </w:rPr>
        <w:t>90</w:t>
      </w:r>
      <w:r w:rsidRPr="005924B4">
        <w:rPr>
          <w:rFonts w:eastAsia="Calibri"/>
          <w:szCs w:val="28"/>
        </w:rPr>
        <w:t xml:space="preserve"> мин</w:t>
      </w:r>
    </w:p>
    <w:p w14:paraId="1FBFFA00" w14:textId="77777777" w:rsidR="003F4E8C" w:rsidRPr="005924B4" w:rsidRDefault="003F4E8C" w:rsidP="003F4E8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Критерии оценивания:</w:t>
      </w:r>
    </w:p>
    <w:p w14:paraId="22E688A0" w14:textId="77777777" w:rsidR="005924B4" w:rsidRPr="005924B4" w:rsidRDefault="005924B4" w:rsidP="00D96264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rFonts w:eastAsia="Calibri"/>
          <w:szCs w:val="28"/>
        </w:rPr>
        <w:t xml:space="preserve">построена контекстная диаграмма (диаграмма А-0 – модель окружения); </w:t>
      </w:r>
    </w:p>
    <w:p w14:paraId="01142591" w14:textId="77777777" w:rsidR="005924B4" w:rsidRPr="005924B4" w:rsidRDefault="005924B4" w:rsidP="00D96264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rFonts w:eastAsia="Calibri"/>
          <w:szCs w:val="28"/>
        </w:rPr>
        <w:t>составлено описание процесса в табличном виде;</w:t>
      </w:r>
    </w:p>
    <w:p w14:paraId="7CF1CB11" w14:textId="77777777" w:rsidR="005924B4" w:rsidRPr="005924B4" w:rsidRDefault="005924B4" w:rsidP="00D96264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построена диаграмма декомпозиции первого уровня (диаграмма А0);</w:t>
      </w:r>
    </w:p>
    <w:p w14:paraId="63084F80" w14:textId="77777777" w:rsidR="005924B4" w:rsidRPr="005924B4" w:rsidRDefault="005924B4" w:rsidP="00D96264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rFonts w:eastAsia="Calibri"/>
          <w:szCs w:val="28"/>
        </w:rPr>
        <w:t>составлено описание процессов в табличном виде;</w:t>
      </w:r>
    </w:p>
    <w:p w14:paraId="50DEBE56" w14:textId="77777777" w:rsidR="005924B4" w:rsidRPr="005924B4" w:rsidRDefault="005924B4" w:rsidP="00D96264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5924B4">
        <w:rPr>
          <w:rFonts w:eastAsia="Calibri"/>
          <w:szCs w:val="28"/>
        </w:rPr>
        <w:t>построена диаграмма дерева узлов.</w:t>
      </w:r>
    </w:p>
    <w:p w14:paraId="34C13932" w14:textId="74BDD754" w:rsidR="004414F8" w:rsidRPr="00B67A7A" w:rsidRDefault="003F4E8C" w:rsidP="0017714B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 w:val="24"/>
          <w:szCs w:val="24"/>
        </w:rPr>
      </w:pPr>
      <w:r w:rsidRPr="005924B4">
        <w:rPr>
          <w:rFonts w:eastAsia="Calibri"/>
          <w:szCs w:val="28"/>
        </w:rPr>
        <w:t>Компетенции (индикаторы) ПК-1</w:t>
      </w:r>
    </w:p>
    <w:p w14:paraId="73BBF0AD" w14:textId="77777777" w:rsidR="000E3552" w:rsidRPr="00B67A7A" w:rsidRDefault="000E3552" w:rsidP="004414F8">
      <w:pPr>
        <w:pStyle w:val="3"/>
        <w:ind w:left="28" w:right="18"/>
        <w:rPr>
          <w:color w:val="auto"/>
          <w:sz w:val="24"/>
          <w:szCs w:val="24"/>
        </w:rPr>
      </w:pPr>
    </w:p>
    <w:sectPr w:rsidR="000E3552" w:rsidRPr="00B67A7A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3ADEB" w14:textId="77777777" w:rsidR="00FA365F" w:rsidRDefault="00FA365F">
      <w:pPr>
        <w:spacing w:after="0" w:line="240" w:lineRule="auto"/>
      </w:pPr>
      <w:r>
        <w:separator/>
      </w:r>
    </w:p>
  </w:endnote>
  <w:endnote w:type="continuationSeparator" w:id="0">
    <w:p w14:paraId="0427AC42" w14:textId="77777777" w:rsidR="00FA365F" w:rsidRDefault="00FA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MS Mincho"/>
    <w:charset w:val="80"/>
    <w:family w:val="auto"/>
    <w:pitch w:val="variable"/>
  </w:font>
  <w:font w:name="Lohit Hindi">
    <w:altName w:val="DFGothic-EB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CA73C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5787F7D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51671" w14:textId="0DB899F6" w:rsidR="00B07879" w:rsidRDefault="00B07879">
    <w:pPr>
      <w:pStyle w:val="a5"/>
      <w:jc w:val="center"/>
    </w:pPr>
  </w:p>
  <w:p w14:paraId="6D6AF844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55FA7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ECDF1" w14:textId="77777777" w:rsidR="00FA365F" w:rsidRDefault="00FA365F">
      <w:pPr>
        <w:spacing w:after="0" w:line="240" w:lineRule="auto"/>
      </w:pPr>
      <w:r>
        <w:separator/>
      </w:r>
    </w:p>
  </w:footnote>
  <w:footnote w:type="continuationSeparator" w:id="0">
    <w:p w14:paraId="60E7122C" w14:textId="77777777" w:rsidR="00FA365F" w:rsidRDefault="00FA3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159BD"/>
    <w:multiLevelType w:val="hybridMultilevel"/>
    <w:tmpl w:val="EC8C60C8"/>
    <w:lvl w:ilvl="0" w:tplc="315CF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D7496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B037C4"/>
    <w:multiLevelType w:val="hybridMultilevel"/>
    <w:tmpl w:val="1526C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7015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F97DA5"/>
    <w:multiLevelType w:val="multilevel"/>
    <w:tmpl w:val="7A628CDC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0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2C2D2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6"/>
  </w:num>
  <w:num w:numId="3">
    <w:abstractNumId w:val="22"/>
  </w:num>
  <w:num w:numId="4">
    <w:abstractNumId w:val="11"/>
  </w:num>
  <w:num w:numId="5">
    <w:abstractNumId w:val="5"/>
  </w:num>
  <w:num w:numId="6">
    <w:abstractNumId w:val="20"/>
  </w:num>
  <w:num w:numId="7">
    <w:abstractNumId w:val="15"/>
  </w:num>
  <w:num w:numId="8">
    <w:abstractNumId w:val="2"/>
  </w:num>
  <w:num w:numId="9">
    <w:abstractNumId w:val="8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14"/>
  </w:num>
  <w:num w:numId="16">
    <w:abstractNumId w:val="12"/>
  </w:num>
  <w:num w:numId="17">
    <w:abstractNumId w:val="6"/>
  </w:num>
  <w:num w:numId="18">
    <w:abstractNumId w:val="7"/>
  </w:num>
  <w:num w:numId="19">
    <w:abstractNumId w:val="17"/>
  </w:num>
  <w:num w:numId="20">
    <w:abstractNumId w:val="13"/>
  </w:num>
  <w:num w:numId="21">
    <w:abstractNumId w:val="13"/>
  </w:num>
  <w:num w:numId="22">
    <w:abstractNumId w:val="9"/>
  </w:num>
  <w:num w:numId="23">
    <w:abstractNumId w:val="21"/>
  </w:num>
  <w:num w:numId="24">
    <w:abstractNumId w:val="18"/>
  </w:num>
  <w:num w:numId="25">
    <w:abstractNumId w:val="19"/>
  </w:num>
  <w:num w:numId="26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42298"/>
    <w:rsid w:val="000526AB"/>
    <w:rsid w:val="000A208B"/>
    <w:rsid w:val="000B7094"/>
    <w:rsid w:val="000D27FF"/>
    <w:rsid w:val="000E097C"/>
    <w:rsid w:val="000E3552"/>
    <w:rsid w:val="000E76D9"/>
    <w:rsid w:val="001013BD"/>
    <w:rsid w:val="0011103A"/>
    <w:rsid w:val="0017714B"/>
    <w:rsid w:val="00182031"/>
    <w:rsid w:val="00185369"/>
    <w:rsid w:val="00197E9E"/>
    <w:rsid w:val="001F4E20"/>
    <w:rsid w:val="002033C5"/>
    <w:rsid w:val="002119DA"/>
    <w:rsid w:val="00223A9D"/>
    <w:rsid w:val="00230BF5"/>
    <w:rsid w:val="00253420"/>
    <w:rsid w:val="002570F9"/>
    <w:rsid w:val="0026284E"/>
    <w:rsid w:val="00266A2C"/>
    <w:rsid w:val="00284C9B"/>
    <w:rsid w:val="002900A6"/>
    <w:rsid w:val="002A3C7F"/>
    <w:rsid w:val="002B0E30"/>
    <w:rsid w:val="002B71D3"/>
    <w:rsid w:val="002B787E"/>
    <w:rsid w:val="002D6471"/>
    <w:rsid w:val="002E7D85"/>
    <w:rsid w:val="002F0AF9"/>
    <w:rsid w:val="002F4E93"/>
    <w:rsid w:val="002F7C20"/>
    <w:rsid w:val="003C123C"/>
    <w:rsid w:val="003F2AA5"/>
    <w:rsid w:val="003F4E8C"/>
    <w:rsid w:val="004125BB"/>
    <w:rsid w:val="00417337"/>
    <w:rsid w:val="004364C2"/>
    <w:rsid w:val="004414F8"/>
    <w:rsid w:val="004470CC"/>
    <w:rsid w:val="00471E9C"/>
    <w:rsid w:val="004807FE"/>
    <w:rsid w:val="004D65B4"/>
    <w:rsid w:val="00547806"/>
    <w:rsid w:val="00553877"/>
    <w:rsid w:val="0056502E"/>
    <w:rsid w:val="0057525C"/>
    <w:rsid w:val="005924B4"/>
    <w:rsid w:val="005B1757"/>
    <w:rsid w:val="005B59DC"/>
    <w:rsid w:val="005D5081"/>
    <w:rsid w:val="005E3F38"/>
    <w:rsid w:val="005F3E07"/>
    <w:rsid w:val="006116A7"/>
    <w:rsid w:val="00613C15"/>
    <w:rsid w:val="00624D80"/>
    <w:rsid w:val="0065084C"/>
    <w:rsid w:val="00677B87"/>
    <w:rsid w:val="006A4103"/>
    <w:rsid w:val="006B4283"/>
    <w:rsid w:val="006E493D"/>
    <w:rsid w:val="006F48CF"/>
    <w:rsid w:val="00703CBE"/>
    <w:rsid w:val="007332B0"/>
    <w:rsid w:val="00743AE3"/>
    <w:rsid w:val="00762DC8"/>
    <w:rsid w:val="00802982"/>
    <w:rsid w:val="00813739"/>
    <w:rsid w:val="00816B43"/>
    <w:rsid w:val="008524CA"/>
    <w:rsid w:val="0086451B"/>
    <w:rsid w:val="00867E90"/>
    <w:rsid w:val="008C572D"/>
    <w:rsid w:val="008D74FB"/>
    <w:rsid w:val="008E4237"/>
    <w:rsid w:val="009050AF"/>
    <w:rsid w:val="009129A8"/>
    <w:rsid w:val="00921A9C"/>
    <w:rsid w:val="00962187"/>
    <w:rsid w:val="00993BBD"/>
    <w:rsid w:val="009B2A47"/>
    <w:rsid w:val="009D10DF"/>
    <w:rsid w:val="009F08C8"/>
    <w:rsid w:val="009F7759"/>
    <w:rsid w:val="00A05607"/>
    <w:rsid w:val="00A1036D"/>
    <w:rsid w:val="00A1337B"/>
    <w:rsid w:val="00A343B9"/>
    <w:rsid w:val="00A37FA6"/>
    <w:rsid w:val="00A43B85"/>
    <w:rsid w:val="00A44F2E"/>
    <w:rsid w:val="00A62644"/>
    <w:rsid w:val="00AA1A92"/>
    <w:rsid w:val="00AA37BF"/>
    <w:rsid w:val="00B00CD6"/>
    <w:rsid w:val="00B07879"/>
    <w:rsid w:val="00B12D2B"/>
    <w:rsid w:val="00B30A66"/>
    <w:rsid w:val="00B46CF2"/>
    <w:rsid w:val="00B54270"/>
    <w:rsid w:val="00B56BEA"/>
    <w:rsid w:val="00B57B2B"/>
    <w:rsid w:val="00B67A7A"/>
    <w:rsid w:val="00B7006B"/>
    <w:rsid w:val="00B76030"/>
    <w:rsid w:val="00B832E5"/>
    <w:rsid w:val="00BB4BEB"/>
    <w:rsid w:val="00BD4F8B"/>
    <w:rsid w:val="00C04A63"/>
    <w:rsid w:val="00CA6B55"/>
    <w:rsid w:val="00D21E27"/>
    <w:rsid w:val="00D36E96"/>
    <w:rsid w:val="00D74C95"/>
    <w:rsid w:val="00D756A6"/>
    <w:rsid w:val="00D96264"/>
    <w:rsid w:val="00DB0DE1"/>
    <w:rsid w:val="00DC4643"/>
    <w:rsid w:val="00DD26F7"/>
    <w:rsid w:val="00E10E42"/>
    <w:rsid w:val="00E262D7"/>
    <w:rsid w:val="00E724F6"/>
    <w:rsid w:val="00EA2F2F"/>
    <w:rsid w:val="00EC58C6"/>
    <w:rsid w:val="00ED1C60"/>
    <w:rsid w:val="00ED3160"/>
    <w:rsid w:val="00EF520D"/>
    <w:rsid w:val="00F12B75"/>
    <w:rsid w:val="00F253F2"/>
    <w:rsid w:val="00F302FA"/>
    <w:rsid w:val="00F329A4"/>
    <w:rsid w:val="00F75532"/>
    <w:rsid w:val="00FA08DC"/>
    <w:rsid w:val="00FA365F"/>
    <w:rsid w:val="00FD756B"/>
    <w:rsid w:val="00FD7D30"/>
    <w:rsid w:val="00FE0DAD"/>
    <w:rsid w:val="00FF7718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B77C"/>
  <w15:docId w15:val="{3A5D828D-12CA-4C42-9CBA-BCF70D76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4E8C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link w:val="aa"/>
    <w:uiPriority w:val="99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b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FD7D30"/>
    <w:rPr>
      <w:color w:val="808080"/>
    </w:rPr>
  </w:style>
  <w:style w:type="paragraph" w:customStyle="1" w:styleId="210">
    <w:name w:val="Основной текст с отступом 21"/>
    <w:basedOn w:val="a"/>
    <w:rsid w:val="003F4E8C"/>
    <w:pPr>
      <w:widowControl w:val="0"/>
      <w:suppressAutoHyphens/>
      <w:spacing w:after="0" w:line="240" w:lineRule="auto"/>
      <w:ind w:firstLine="720"/>
      <w:jc w:val="left"/>
    </w:pPr>
    <w:rPr>
      <w:rFonts w:eastAsia="Droid Sans Fallback" w:cs="Lohit Hindi"/>
      <w:color w:val="auto"/>
      <w:kern w:val="1"/>
      <w:sz w:val="24"/>
      <w:szCs w:val="24"/>
      <w:lang w:val="en-GB" w:eastAsia="zh-CN" w:bidi="hi-IN"/>
    </w:rPr>
  </w:style>
  <w:style w:type="paragraph" w:customStyle="1" w:styleId="211">
    <w:name w:val="Основной текст 21"/>
    <w:basedOn w:val="a"/>
    <w:rsid w:val="003F4E8C"/>
    <w:pPr>
      <w:widowControl w:val="0"/>
      <w:suppressAutoHyphens/>
      <w:spacing w:after="0" w:line="240" w:lineRule="auto"/>
      <w:ind w:firstLine="0"/>
    </w:pPr>
    <w:rPr>
      <w:rFonts w:eastAsia="Droid Sans Fallback" w:cs="Lohit Hindi"/>
      <w:color w:val="auto"/>
      <w:kern w:val="1"/>
      <w:szCs w:val="24"/>
      <w:lang w:val="en-GB" w:eastAsia="zh-CN" w:bidi="hi-IN"/>
    </w:rPr>
  </w:style>
  <w:style w:type="character" w:customStyle="1" w:styleId="aa">
    <w:name w:val="Абзац списка Знак"/>
    <w:basedOn w:val="a0"/>
    <w:link w:val="a9"/>
    <w:uiPriority w:val="99"/>
    <w:locked/>
    <w:rsid w:val="00D96264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IauiueWeb">
    <w:name w:val="Iau.iue (Web)"/>
    <w:basedOn w:val="a"/>
    <w:next w:val="a"/>
    <w:uiPriority w:val="99"/>
    <w:rsid w:val="00D96264"/>
    <w:pPr>
      <w:autoSpaceDE w:val="0"/>
      <w:autoSpaceDN w:val="0"/>
      <w:adjustRightInd w:val="0"/>
      <w:spacing w:after="0" w:line="240" w:lineRule="auto"/>
      <w:ind w:firstLine="0"/>
      <w:jc w:val="left"/>
    </w:pPr>
    <w:rPr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5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F6307-C5CB-445F-AF6C-5FBC877B8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13</Pages>
  <Words>1696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17</cp:revision>
  <dcterms:created xsi:type="dcterms:W3CDTF">2025-02-10T09:54:00Z</dcterms:created>
  <dcterms:modified xsi:type="dcterms:W3CDTF">2025-03-24T11:32:00Z</dcterms:modified>
</cp:coreProperties>
</file>