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76B41" w14:textId="137CA98F" w:rsidR="00A947D6" w:rsidRPr="00B801B5" w:rsidRDefault="00A947D6" w:rsidP="00B801B5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bookmarkStart w:id="0" w:name="_Hlk190780490"/>
      <w:bookmarkEnd w:id="0"/>
      <w:r w:rsidRPr="00B801B5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801B5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r w:rsidR="002A439F" w:rsidRPr="00B801B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Прикладные программы в инженерном проектировании</w:t>
      </w:r>
      <w:r w:rsidRPr="00B801B5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B801B5" w:rsidRDefault="00A947D6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B801B5" w:rsidRDefault="00A947D6" w:rsidP="00B801B5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B801B5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B801B5" w:rsidRDefault="00A947D6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B801B5" w:rsidRDefault="00A947D6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B801B5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D330FD7" w14:textId="77777777" w:rsidR="00A947D6" w:rsidRPr="00B801B5" w:rsidRDefault="00A947D6" w:rsidP="00B80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667976D" w14:textId="77777777" w:rsidR="000E58FF" w:rsidRPr="00B801B5" w:rsidRDefault="00901AF3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1.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748C8AA" w14:textId="2A63C63C" w:rsidR="00901AF3" w:rsidRPr="00B801B5" w:rsidRDefault="00901AF3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С помощью какой операции твердотельного моделирования можно создать новое тело на основе уже двух существующих тел?</w:t>
      </w:r>
    </w:p>
    <w:p w14:paraId="5B38133F" w14:textId="464A5674" w:rsidR="00901AF3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А</w:t>
      </w:r>
      <w:r w:rsidR="00901AF3" w:rsidRPr="00B801B5">
        <w:rPr>
          <w:rFonts w:ascii="Times New Roman" w:hAnsi="Times New Roman" w:cs="Times New Roman"/>
          <w:sz w:val="28"/>
          <w:szCs w:val="28"/>
        </w:rPr>
        <w:t xml:space="preserve">) </w:t>
      </w:r>
      <w:r w:rsidR="000E58FF" w:rsidRPr="00B801B5">
        <w:rPr>
          <w:rFonts w:ascii="Times New Roman" w:hAnsi="Times New Roman" w:cs="Times New Roman"/>
          <w:sz w:val="28"/>
          <w:szCs w:val="28"/>
        </w:rPr>
        <w:t>с</w:t>
      </w:r>
      <w:r w:rsidR="00901AF3" w:rsidRPr="00B801B5">
        <w:rPr>
          <w:rFonts w:ascii="Times New Roman" w:hAnsi="Times New Roman" w:cs="Times New Roman"/>
          <w:sz w:val="28"/>
          <w:szCs w:val="28"/>
        </w:rPr>
        <w:t>глаживание</w:t>
      </w:r>
    </w:p>
    <w:p w14:paraId="5F9334C9" w14:textId="2D38CA74" w:rsidR="00901AF3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Б</w:t>
      </w:r>
      <w:r w:rsidR="00901AF3" w:rsidRPr="00B801B5">
        <w:rPr>
          <w:rFonts w:ascii="Times New Roman" w:hAnsi="Times New Roman" w:cs="Times New Roman"/>
          <w:sz w:val="28"/>
          <w:szCs w:val="28"/>
        </w:rPr>
        <w:t xml:space="preserve">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="00901AF3" w:rsidRPr="00B801B5">
        <w:rPr>
          <w:rFonts w:ascii="Times New Roman" w:hAnsi="Times New Roman" w:cs="Times New Roman"/>
          <w:sz w:val="28"/>
          <w:szCs w:val="28"/>
        </w:rPr>
        <w:t>о сечениям</w:t>
      </w:r>
    </w:p>
    <w:p w14:paraId="19B5B418" w14:textId="1397BB2A" w:rsidR="00901AF3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В</w:t>
      </w:r>
      <w:r w:rsidR="00901AF3" w:rsidRPr="00B801B5">
        <w:rPr>
          <w:rFonts w:ascii="Times New Roman" w:hAnsi="Times New Roman" w:cs="Times New Roman"/>
          <w:sz w:val="28"/>
          <w:szCs w:val="28"/>
        </w:rPr>
        <w:t xml:space="preserve">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="00901AF3" w:rsidRPr="00B801B5">
        <w:rPr>
          <w:rFonts w:ascii="Times New Roman" w:hAnsi="Times New Roman" w:cs="Times New Roman"/>
          <w:sz w:val="28"/>
          <w:szCs w:val="28"/>
        </w:rPr>
        <w:t>ращение</w:t>
      </w:r>
    </w:p>
    <w:p w14:paraId="44D522CB" w14:textId="30C5C205" w:rsidR="00901AF3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Г)</w:t>
      </w:r>
      <w:r w:rsidR="00901AF3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="00901AF3" w:rsidRPr="00B801B5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442FD41B" w14:textId="7E7CC298" w:rsidR="001F7493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</w:t>
      </w:r>
      <w:r w:rsidR="001F7493" w:rsidRPr="00B801B5">
        <w:rPr>
          <w:rFonts w:ascii="Times New Roman" w:hAnsi="Times New Roman" w:cs="Times New Roman"/>
          <w:sz w:val="28"/>
          <w:szCs w:val="28"/>
        </w:rPr>
        <w:t xml:space="preserve">твет: </w:t>
      </w:r>
      <w:r w:rsidRPr="00B801B5">
        <w:rPr>
          <w:rFonts w:ascii="Times New Roman" w:hAnsi="Times New Roman" w:cs="Times New Roman"/>
          <w:sz w:val="28"/>
          <w:szCs w:val="28"/>
        </w:rPr>
        <w:t>Б</w:t>
      </w:r>
    </w:p>
    <w:p w14:paraId="451E5953" w14:textId="3644545B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76726152" w14:textId="77777777" w:rsidR="001F7493" w:rsidRPr="00B801B5" w:rsidRDefault="001F7493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91408" w14:textId="77777777" w:rsidR="000E58FF" w:rsidRPr="00B801B5" w:rsidRDefault="003B53AA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2.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972810F" w14:textId="2DB103C6" w:rsidR="003B53AA" w:rsidRPr="00B801B5" w:rsidRDefault="007A415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изображенную на рисунке</w:t>
      </w:r>
    </w:p>
    <w:p w14:paraId="542E5B6F" w14:textId="4AB4B7B7" w:rsidR="003B53AA" w:rsidRPr="00B801B5" w:rsidRDefault="009178F7" w:rsidP="00B80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01B5">
        <w:rPr>
          <w:noProof/>
          <w:lang w:eastAsia="ru-RU"/>
        </w:rPr>
        <w:drawing>
          <wp:inline distT="0" distB="0" distL="0" distR="0" wp14:anchorId="11F8D135" wp14:editId="1AA0BDF9">
            <wp:extent cx="2777601" cy="1961689"/>
            <wp:effectExtent l="0" t="0" r="3810" b="635"/>
            <wp:docPr id="991328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644" cy="199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153D2" w14:textId="116852F6" w:rsidR="009178F7" w:rsidRPr="00B801B5" w:rsidRDefault="009178F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сечениям</w:t>
      </w:r>
    </w:p>
    <w:p w14:paraId="5669730F" w14:textId="389E7880" w:rsidR="009178F7" w:rsidRPr="00B801B5" w:rsidRDefault="009178F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266FE323" w14:textId="2E7BA31C" w:rsidR="009178F7" w:rsidRPr="00B801B5" w:rsidRDefault="009178F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ращение</w:t>
      </w:r>
    </w:p>
    <w:p w14:paraId="2D6983A4" w14:textId="5BDDD6D9" w:rsidR="009178F7" w:rsidRPr="00B801B5" w:rsidRDefault="009178F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Г)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2AA8148E" w14:textId="0AF5FF5E" w:rsidR="009178F7" w:rsidRPr="00B801B5" w:rsidRDefault="009178F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B1AF11D" w14:textId="0E7760D9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171EDFF6" w14:textId="77777777" w:rsidR="009178F7" w:rsidRPr="00B801B5" w:rsidRDefault="009178F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22BCE" w14:textId="77777777" w:rsidR="000E58FF" w:rsidRPr="00B801B5" w:rsidRDefault="009178F7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3.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42296E05" w14:textId="2AC17467" w:rsidR="009178F7" w:rsidRPr="00B801B5" w:rsidRDefault="00460A6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Какой из способов моделирования предоставляет наиболее полное описание трехмерной геометрической модели?</w:t>
      </w:r>
    </w:p>
    <w:p w14:paraId="7B8F9FBF" w14:textId="4836CA5D" w:rsidR="00460A6B" w:rsidRPr="00B801B5" w:rsidRDefault="00460A6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0E58FF" w:rsidRPr="00B801B5">
        <w:rPr>
          <w:rFonts w:ascii="Times New Roman" w:hAnsi="Times New Roman" w:cs="Times New Roman"/>
          <w:sz w:val="28"/>
          <w:szCs w:val="28"/>
        </w:rPr>
        <w:t>т</w:t>
      </w:r>
      <w:r w:rsidRPr="00B801B5">
        <w:rPr>
          <w:rFonts w:ascii="Times New Roman" w:hAnsi="Times New Roman" w:cs="Times New Roman"/>
          <w:sz w:val="28"/>
          <w:szCs w:val="28"/>
        </w:rPr>
        <w:t>вердотельное</w:t>
      </w:r>
    </w:p>
    <w:p w14:paraId="4FF05C12" w14:textId="4AB1213A" w:rsidR="00460A6B" w:rsidRPr="00B801B5" w:rsidRDefault="00460A6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0E58FF" w:rsidRPr="00B801B5">
        <w:rPr>
          <w:rFonts w:ascii="Times New Roman" w:hAnsi="Times New Roman" w:cs="Times New Roman"/>
          <w:sz w:val="28"/>
          <w:szCs w:val="28"/>
        </w:rPr>
        <w:t>к</w:t>
      </w:r>
      <w:r w:rsidRPr="00B801B5">
        <w:rPr>
          <w:rFonts w:ascii="Times New Roman" w:hAnsi="Times New Roman" w:cs="Times New Roman"/>
          <w:sz w:val="28"/>
          <w:szCs w:val="28"/>
        </w:rPr>
        <w:t>аркасное</w:t>
      </w:r>
    </w:p>
    <w:p w14:paraId="5308F7C7" w14:textId="2E2844BB" w:rsidR="00460A6B" w:rsidRPr="00B801B5" w:rsidRDefault="00460A6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оверхностное</w:t>
      </w:r>
    </w:p>
    <w:p w14:paraId="1A1673F3" w14:textId="3D032F35" w:rsidR="00460A6B" w:rsidRPr="00B801B5" w:rsidRDefault="00460A6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Г) </w:t>
      </w:r>
      <w:r w:rsidR="000E58FF" w:rsidRPr="00B801B5">
        <w:rPr>
          <w:rFonts w:ascii="Times New Roman" w:hAnsi="Times New Roman" w:cs="Times New Roman"/>
          <w:sz w:val="28"/>
          <w:szCs w:val="28"/>
        </w:rPr>
        <w:t>г</w:t>
      </w:r>
      <w:r w:rsidR="00CC3EB3" w:rsidRPr="00B801B5">
        <w:rPr>
          <w:rFonts w:ascii="Times New Roman" w:hAnsi="Times New Roman" w:cs="Times New Roman"/>
          <w:sz w:val="28"/>
          <w:szCs w:val="28"/>
        </w:rPr>
        <w:t>ибридное моделирование</w:t>
      </w:r>
    </w:p>
    <w:p w14:paraId="20F65BE0" w14:textId="436B03BA" w:rsidR="00460A6B" w:rsidRPr="00B801B5" w:rsidRDefault="00460A6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18AB3F" w14:textId="193CC79F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3EA64825" w14:textId="77777777" w:rsidR="009178F7" w:rsidRPr="00B801B5" w:rsidRDefault="009178F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8760D1" w14:textId="77777777" w:rsidR="000E58FF" w:rsidRPr="00B801B5" w:rsidRDefault="00E73540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4.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6734453" w14:textId="3E36D64D" w:rsidR="00E73540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изображенную на рисунке</w:t>
      </w:r>
    </w:p>
    <w:p w14:paraId="6F110E40" w14:textId="64BD8359" w:rsidR="00E73540" w:rsidRPr="00B801B5" w:rsidRDefault="0085039F" w:rsidP="00B80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1C7465" wp14:editId="64A54292">
            <wp:extent cx="2640787" cy="2406747"/>
            <wp:effectExtent l="0" t="0" r="7620" b="0"/>
            <wp:docPr id="1696249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461" cy="24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75B09" w14:textId="102DA118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сечениям</w:t>
      </w:r>
    </w:p>
    <w:p w14:paraId="60DC4D59" w14:textId="5C23C9EA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7E902A71" w14:textId="55AC2886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ращение</w:t>
      </w:r>
    </w:p>
    <w:p w14:paraId="7BB92C74" w14:textId="128B568C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Г)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0E543F24" w14:textId="26809CDB" w:rsidR="00E73540" w:rsidRPr="00B801B5" w:rsidRDefault="00E7354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5039F" w:rsidRPr="00B801B5">
        <w:rPr>
          <w:rFonts w:ascii="Times New Roman" w:hAnsi="Times New Roman" w:cs="Times New Roman"/>
          <w:sz w:val="28"/>
          <w:szCs w:val="28"/>
        </w:rPr>
        <w:t>Б</w:t>
      </w:r>
    </w:p>
    <w:p w14:paraId="7F3B6470" w14:textId="50562A84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7107435B" w14:textId="77777777" w:rsidR="00E73540" w:rsidRPr="00B801B5" w:rsidRDefault="00E7354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9A09BE" w14:textId="77777777" w:rsidR="000E58FF" w:rsidRPr="00B801B5" w:rsidRDefault="0085039F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5.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9808598" w14:textId="0683F4F5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изображенную на рисунке</w:t>
      </w:r>
    </w:p>
    <w:p w14:paraId="529222D6" w14:textId="734FA9D2" w:rsidR="0085039F" w:rsidRPr="00B801B5" w:rsidRDefault="0085039F" w:rsidP="00B80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32D373" wp14:editId="491C7AF1">
            <wp:extent cx="1989734" cy="2684000"/>
            <wp:effectExtent l="0" t="0" r="0" b="2540"/>
            <wp:docPr id="4909852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849" cy="270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6B437" w14:textId="64B02BD2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сечениям</w:t>
      </w:r>
    </w:p>
    <w:p w14:paraId="6E1C75AC" w14:textId="461F9A58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54DB4391" w14:textId="19BB4E69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ращение</w:t>
      </w:r>
    </w:p>
    <w:p w14:paraId="7ABBE3B8" w14:textId="5C0C3142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Г)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6F21E708" w14:textId="079999C5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3F1E5EB" w14:textId="53A05F69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7EA25F5C" w14:textId="77777777" w:rsidR="00E73540" w:rsidRPr="00B801B5" w:rsidRDefault="00E7354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74935E" w14:textId="77777777" w:rsidR="000E58FF" w:rsidRPr="00B801B5" w:rsidRDefault="0085039F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6.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1B84A929" w14:textId="5ACAA557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изображенную на рисунке</w:t>
      </w:r>
    </w:p>
    <w:p w14:paraId="4B5A4DB4" w14:textId="0472B72C" w:rsidR="0085039F" w:rsidRPr="00B801B5" w:rsidRDefault="0085039F" w:rsidP="00B80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DF70A1" wp14:editId="11D590B0">
            <wp:extent cx="2165299" cy="2629739"/>
            <wp:effectExtent l="0" t="0" r="6985" b="0"/>
            <wp:docPr id="94731287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79" cy="264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50BA1" w14:textId="4BA54544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сечениям</w:t>
      </w:r>
    </w:p>
    <w:p w14:paraId="272BF2A9" w14:textId="42938AF4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ыталкивание</w:t>
      </w:r>
    </w:p>
    <w:p w14:paraId="5C0908B2" w14:textId="77AB1D55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ращение</w:t>
      </w:r>
    </w:p>
    <w:p w14:paraId="619F838E" w14:textId="2EAB2E73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Г)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3320C870" w14:textId="4A148F98" w:rsidR="0085039F" w:rsidRPr="00B801B5" w:rsidRDefault="0085039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FEF768" w14:textId="236FA555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1A419FE0" w14:textId="77777777" w:rsidR="00E73540" w:rsidRPr="00B801B5" w:rsidRDefault="00E7354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B801B5" w:rsidRDefault="00A947D6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B801B5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B801B5" w:rsidRDefault="00A947D6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770BBAFB" w14:textId="77777777" w:rsidR="000E58FF" w:rsidRPr="00B801B5" w:rsidRDefault="008B4249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1.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F1611F" w14:textId="3D7B59EF" w:rsidR="003A443B" w:rsidRPr="00B801B5" w:rsidRDefault="003A443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Установите соответствие программного модуля </w:t>
      </w:r>
      <w:r w:rsidRPr="00B801B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B801B5">
        <w:rPr>
          <w:rFonts w:ascii="Times New Roman" w:hAnsi="Times New Roman" w:cs="Times New Roman"/>
          <w:sz w:val="28"/>
          <w:szCs w:val="28"/>
        </w:rPr>
        <w:t>-</w:t>
      </w:r>
      <w:r w:rsidRPr="00B801B5">
        <w:rPr>
          <w:rFonts w:ascii="Times New Roman" w:hAnsi="Times New Roman" w:cs="Times New Roman"/>
          <w:sz w:val="28"/>
          <w:szCs w:val="28"/>
          <w:lang w:val="en-US"/>
        </w:rPr>
        <w:t>Flex</w:t>
      </w:r>
      <w:r w:rsidR="005142A7" w:rsidRPr="00B801B5">
        <w:rPr>
          <w:rFonts w:ascii="Times New Roman" w:hAnsi="Times New Roman" w:cs="Times New Roman"/>
          <w:sz w:val="28"/>
          <w:szCs w:val="28"/>
        </w:rPr>
        <w:t xml:space="preserve"> и его назначения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B801B5" w:rsidRPr="00B801B5" w14:paraId="3F449B8C" w14:textId="77777777" w:rsidTr="000E58FF">
        <w:tc>
          <w:tcPr>
            <w:tcW w:w="3397" w:type="dxa"/>
          </w:tcPr>
          <w:p w14:paraId="4DE7A269" w14:textId="645A4713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</w:t>
            </w:r>
          </w:p>
        </w:tc>
        <w:tc>
          <w:tcPr>
            <w:tcW w:w="5948" w:type="dxa"/>
          </w:tcPr>
          <w:p w14:paraId="4A4E7754" w14:textId="18450E58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рограмма для просмотра и печати 2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чертежей</w:t>
            </w:r>
          </w:p>
        </w:tc>
      </w:tr>
      <w:tr w:rsidR="00B801B5" w:rsidRPr="00B801B5" w14:paraId="007E9199" w14:textId="77777777" w:rsidTr="000E58FF">
        <w:tc>
          <w:tcPr>
            <w:tcW w:w="3397" w:type="dxa"/>
          </w:tcPr>
          <w:p w14:paraId="46100F05" w14:textId="4E0B1B42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948" w:type="dxa"/>
          </w:tcPr>
          <w:p w14:paraId="711CFF64" w14:textId="469FFDC4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втоматизация черчения</w:t>
            </w:r>
          </w:p>
        </w:tc>
      </w:tr>
      <w:tr w:rsidR="00B801B5" w:rsidRPr="00B801B5" w14:paraId="2B34C8F0" w14:textId="77777777" w:rsidTr="000E58FF">
        <w:tc>
          <w:tcPr>
            <w:tcW w:w="3397" w:type="dxa"/>
          </w:tcPr>
          <w:p w14:paraId="12A44E36" w14:textId="29CEDA55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</w:p>
        </w:tc>
        <w:tc>
          <w:tcPr>
            <w:tcW w:w="5948" w:type="dxa"/>
          </w:tcPr>
          <w:p w14:paraId="445926DD" w14:textId="14781832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рехмерное моделирование</w:t>
            </w:r>
          </w:p>
        </w:tc>
      </w:tr>
      <w:tr w:rsidR="00B801B5" w:rsidRPr="00B801B5" w14:paraId="282F0EC7" w14:textId="77777777" w:rsidTr="000E58FF">
        <w:tc>
          <w:tcPr>
            <w:tcW w:w="3397" w:type="dxa"/>
          </w:tcPr>
          <w:p w14:paraId="230D567D" w14:textId="3495D675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948" w:type="dxa"/>
          </w:tcPr>
          <w:p w14:paraId="51BBAED5" w14:textId="13C44CC4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втоматизация проектирования</w:t>
            </w:r>
          </w:p>
        </w:tc>
      </w:tr>
      <w:tr w:rsidR="00B801B5" w:rsidRPr="00B801B5" w14:paraId="2DB55397" w14:textId="77777777" w:rsidTr="000E58FF">
        <w:tc>
          <w:tcPr>
            <w:tcW w:w="3397" w:type="dxa"/>
          </w:tcPr>
          <w:p w14:paraId="77AFD896" w14:textId="4F369EEF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Viewer</w:t>
            </w:r>
          </w:p>
        </w:tc>
        <w:tc>
          <w:tcPr>
            <w:tcW w:w="5948" w:type="dxa"/>
          </w:tcPr>
          <w:p w14:paraId="3014EC2D" w14:textId="5F230630" w:rsidR="008B4249" w:rsidRPr="00B801B5" w:rsidRDefault="008B4249" w:rsidP="00B801B5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одготовка чертежей по 3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моделям</w:t>
            </w:r>
          </w:p>
        </w:tc>
      </w:tr>
    </w:tbl>
    <w:p w14:paraId="58A639A9" w14:textId="778F752E" w:rsidR="003A443B" w:rsidRPr="00B801B5" w:rsidRDefault="00B6744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 w:rsidRPr="00B801B5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B801B5">
        <w:rPr>
          <w:rFonts w:ascii="Times New Roman" w:hAnsi="Times New Roman" w:cs="Times New Roman"/>
          <w:sz w:val="28"/>
          <w:szCs w:val="28"/>
        </w:rPr>
        <w:t>1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3A443B" w:rsidRPr="00B801B5">
        <w:rPr>
          <w:rFonts w:ascii="Times New Roman" w:hAnsi="Times New Roman" w:cs="Times New Roman"/>
          <w:sz w:val="28"/>
          <w:szCs w:val="28"/>
        </w:rPr>
        <w:t>Б</w:t>
      </w:r>
      <w:r w:rsidR="00464015" w:rsidRPr="00B801B5">
        <w:rPr>
          <w:rFonts w:ascii="Times New Roman" w:hAnsi="Times New Roman" w:cs="Times New Roman"/>
          <w:sz w:val="28"/>
          <w:szCs w:val="28"/>
        </w:rPr>
        <w:t>;</w:t>
      </w:r>
      <w:r w:rsidR="003A443B" w:rsidRPr="00B801B5">
        <w:rPr>
          <w:rFonts w:ascii="Times New Roman" w:hAnsi="Times New Roman" w:cs="Times New Roman"/>
          <w:sz w:val="28"/>
          <w:szCs w:val="28"/>
        </w:rPr>
        <w:t xml:space="preserve"> 2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3A443B" w:rsidRPr="00B801B5">
        <w:rPr>
          <w:rFonts w:ascii="Times New Roman" w:hAnsi="Times New Roman" w:cs="Times New Roman"/>
          <w:sz w:val="28"/>
          <w:szCs w:val="28"/>
        </w:rPr>
        <w:t>Г</w:t>
      </w:r>
      <w:r w:rsidR="00464015" w:rsidRPr="00B801B5">
        <w:rPr>
          <w:rFonts w:ascii="Times New Roman" w:hAnsi="Times New Roman" w:cs="Times New Roman"/>
          <w:sz w:val="28"/>
          <w:szCs w:val="28"/>
        </w:rPr>
        <w:t>;</w:t>
      </w:r>
      <w:r w:rsidR="003A443B" w:rsidRPr="00B801B5">
        <w:rPr>
          <w:rFonts w:ascii="Times New Roman" w:hAnsi="Times New Roman" w:cs="Times New Roman"/>
          <w:sz w:val="28"/>
          <w:szCs w:val="28"/>
        </w:rPr>
        <w:t xml:space="preserve"> 3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3A443B" w:rsidRPr="00B801B5">
        <w:rPr>
          <w:rFonts w:ascii="Times New Roman" w:hAnsi="Times New Roman" w:cs="Times New Roman"/>
          <w:sz w:val="28"/>
          <w:szCs w:val="28"/>
        </w:rPr>
        <w:t>Д</w:t>
      </w:r>
      <w:r w:rsidR="00464015" w:rsidRPr="00B801B5">
        <w:rPr>
          <w:rFonts w:ascii="Times New Roman" w:hAnsi="Times New Roman" w:cs="Times New Roman"/>
          <w:sz w:val="28"/>
          <w:szCs w:val="28"/>
        </w:rPr>
        <w:t>;</w:t>
      </w:r>
      <w:r w:rsidR="003A443B" w:rsidRPr="00B801B5">
        <w:rPr>
          <w:rFonts w:ascii="Times New Roman" w:hAnsi="Times New Roman" w:cs="Times New Roman"/>
          <w:sz w:val="28"/>
          <w:szCs w:val="28"/>
        </w:rPr>
        <w:t xml:space="preserve"> 4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3A443B" w:rsidRPr="00B801B5">
        <w:rPr>
          <w:rFonts w:ascii="Times New Roman" w:hAnsi="Times New Roman" w:cs="Times New Roman"/>
          <w:sz w:val="28"/>
          <w:szCs w:val="28"/>
        </w:rPr>
        <w:t>В</w:t>
      </w:r>
      <w:r w:rsidR="00464015" w:rsidRPr="00B801B5">
        <w:rPr>
          <w:rFonts w:ascii="Times New Roman" w:hAnsi="Times New Roman" w:cs="Times New Roman"/>
          <w:sz w:val="28"/>
          <w:szCs w:val="28"/>
        </w:rPr>
        <w:t>;</w:t>
      </w:r>
      <w:r w:rsidR="003A443B" w:rsidRPr="00B801B5">
        <w:rPr>
          <w:rFonts w:ascii="Times New Roman" w:hAnsi="Times New Roman" w:cs="Times New Roman"/>
          <w:sz w:val="28"/>
          <w:szCs w:val="28"/>
        </w:rPr>
        <w:t xml:space="preserve"> 5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3A443B" w:rsidRPr="00B801B5">
        <w:rPr>
          <w:rFonts w:ascii="Times New Roman" w:hAnsi="Times New Roman" w:cs="Times New Roman"/>
          <w:sz w:val="28"/>
          <w:szCs w:val="28"/>
        </w:rPr>
        <w:t>А</w:t>
      </w:r>
    </w:p>
    <w:p w14:paraId="37DEA959" w14:textId="16F2B4E5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0B21D438" w14:textId="0CC7B110" w:rsidR="00BC4C55" w:rsidRPr="00B801B5" w:rsidRDefault="00BC4C55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12A4B" w14:textId="77777777" w:rsidR="000E58FF" w:rsidRPr="00B801B5" w:rsidRDefault="00901AF3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2.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78F5AB5" w14:textId="73267852" w:rsidR="00901AF3" w:rsidRPr="00B801B5" w:rsidRDefault="00901AF3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Установите соответствие между методом моделирования и его описанием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B801B5" w:rsidRPr="00B801B5" w14:paraId="6805287C" w14:textId="77777777" w:rsidTr="000E58FF">
        <w:tc>
          <w:tcPr>
            <w:tcW w:w="4248" w:type="dxa"/>
          </w:tcPr>
          <w:p w14:paraId="3BD1DC9D" w14:textId="2EC5CFB1" w:rsidR="008B4249" w:rsidRPr="00B801B5" w:rsidRDefault="008B4249" w:rsidP="00B801B5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аркасное моделирование</w:t>
            </w:r>
          </w:p>
        </w:tc>
        <w:tc>
          <w:tcPr>
            <w:tcW w:w="5097" w:type="dxa"/>
          </w:tcPr>
          <w:p w14:paraId="7D094767" w14:textId="468DFC0B" w:rsidR="008B4249" w:rsidRPr="00B801B5" w:rsidRDefault="008B4249" w:rsidP="00B801B5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одель определяется с помощью точек, линий</w:t>
            </w:r>
            <w:r w:rsidR="00464015" w:rsidRPr="00B801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801B5" w:rsidRPr="00B801B5" w14:paraId="09433188" w14:textId="77777777" w:rsidTr="000E58FF">
        <w:tc>
          <w:tcPr>
            <w:tcW w:w="4248" w:type="dxa"/>
          </w:tcPr>
          <w:p w14:paraId="28EF16CF" w14:textId="03D4087D" w:rsidR="008B4249" w:rsidRPr="00B801B5" w:rsidRDefault="008B4249" w:rsidP="00B801B5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оверхностное моделирование</w:t>
            </w:r>
          </w:p>
        </w:tc>
        <w:tc>
          <w:tcPr>
            <w:tcW w:w="5097" w:type="dxa"/>
          </w:tcPr>
          <w:p w14:paraId="774ABD0A" w14:textId="51CF2E0D" w:rsidR="008B4249" w:rsidRPr="00B801B5" w:rsidRDefault="008B4249" w:rsidP="00B801B5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64015"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64015" w:rsidRPr="00B801B5">
              <w:rPr>
                <w:rFonts w:ascii="Times New Roman" w:hAnsi="Times New Roman" w:cs="Times New Roman"/>
                <w:sz w:val="28"/>
                <w:szCs w:val="28"/>
              </w:rPr>
              <w:t>одель полностью описывается в терминах точек и линий.</w:t>
            </w:r>
          </w:p>
        </w:tc>
      </w:tr>
      <w:tr w:rsidR="00B801B5" w:rsidRPr="00B801B5" w14:paraId="19A0F958" w14:textId="77777777" w:rsidTr="000E58FF">
        <w:tc>
          <w:tcPr>
            <w:tcW w:w="4248" w:type="dxa"/>
          </w:tcPr>
          <w:p w14:paraId="71CFDC7C" w14:textId="22C61A59" w:rsidR="008B4249" w:rsidRPr="00B801B5" w:rsidRDefault="008B4249" w:rsidP="00B801B5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вердотельное моделирование</w:t>
            </w:r>
          </w:p>
        </w:tc>
        <w:tc>
          <w:tcPr>
            <w:tcW w:w="5097" w:type="dxa"/>
          </w:tcPr>
          <w:p w14:paraId="4E4A7616" w14:textId="28317488" w:rsidR="008B4249" w:rsidRPr="00B801B5" w:rsidRDefault="008B4249" w:rsidP="00B801B5">
            <w:pPr>
              <w:tabs>
                <w:tab w:val="left" w:pos="4820"/>
              </w:tabs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64015" w:rsidRPr="00B801B5">
              <w:rPr>
                <w:rFonts w:ascii="Times New Roman" w:hAnsi="Times New Roman" w:cs="Times New Roman"/>
                <w:sz w:val="28"/>
                <w:szCs w:val="28"/>
              </w:rPr>
              <w:t>одель описывается в терминах того трехмерного объема, который занимает определяемое ею тело.</w:t>
            </w:r>
          </w:p>
        </w:tc>
      </w:tr>
    </w:tbl>
    <w:p w14:paraId="45E61234" w14:textId="01C78C8C" w:rsidR="00901AF3" w:rsidRPr="00B801B5" w:rsidRDefault="00B6744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 w:rsidRPr="00B801B5">
        <w:rPr>
          <w:rFonts w:ascii="Times New Roman" w:hAnsi="Times New Roman" w:cs="Times New Roman"/>
          <w:sz w:val="28"/>
          <w:szCs w:val="28"/>
        </w:rPr>
        <w:t>: 1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464015" w:rsidRPr="00B801B5">
        <w:rPr>
          <w:rFonts w:ascii="Times New Roman" w:hAnsi="Times New Roman" w:cs="Times New Roman"/>
          <w:sz w:val="28"/>
          <w:szCs w:val="28"/>
        </w:rPr>
        <w:t>Б; 2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464015" w:rsidRPr="00B801B5">
        <w:rPr>
          <w:rFonts w:ascii="Times New Roman" w:hAnsi="Times New Roman" w:cs="Times New Roman"/>
          <w:sz w:val="28"/>
          <w:szCs w:val="28"/>
        </w:rPr>
        <w:t>А; 3</w:t>
      </w:r>
      <w:r w:rsidR="00C4104D" w:rsidRPr="00B801B5">
        <w:rPr>
          <w:rFonts w:ascii="Times New Roman" w:hAnsi="Times New Roman" w:cs="Times New Roman"/>
          <w:sz w:val="28"/>
          <w:szCs w:val="28"/>
        </w:rPr>
        <w:t>-</w:t>
      </w:r>
      <w:r w:rsidR="000E58FF" w:rsidRPr="00B801B5">
        <w:rPr>
          <w:rFonts w:ascii="Times New Roman" w:hAnsi="Times New Roman" w:cs="Times New Roman"/>
          <w:sz w:val="28"/>
          <w:szCs w:val="28"/>
        </w:rPr>
        <w:t>В</w:t>
      </w:r>
    </w:p>
    <w:p w14:paraId="260C0C61" w14:textId="0D613051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69A634DB" w14:textId="77777777" w:rsidR="00C4104D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04381" w14:textId="77777777" w:rsidR="000E58FF" w:rsidRPr="00B801B5" w:rsidRDefault="00C4104D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3.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B7B6E3A" w14:textId="0BE22093" w:rsidR="00C4104D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B801B5" w:rsidRPr="00B801B5" w14:paraId="6EE1F277" w14:textId="77777777" w:rsidTr="000E58FF">
        <w:tc>
          <w:tcPr>
            <w:tcW w:w="3114" w:type="dxa"/>
            <w:vAlign w:val="center"/>
          </w:tcPr>
          <w:p w14:paraId="0318D81F" w14:textId="305CDB4F" w:rsidR="00C4104D" w:rsidRPr="00B801B5" w:rsidRDefault="00C4104D" w:rsidP="00B801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6231" w:type="dxa"/>
            <w:vAlign w:val="center"/>
          </w:tcPr>
          <w:p w14:paraId="6B27BF47" w14:textId="5127E5F4" w:rsidR="00C4104D" w:rsidRPr="00B801B5" w:rsidRDefault="00C4104D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проектирования технологий обработки</w:t>
            </w:r>
          </w:p>
        </w:tc>
      </w:tr>
      <w:tr w:rsidR="00B801B5" w:rsidRPr="00B801B5" w14:paraId="05019B68" w14:textId="77777777" w:rsidTr="000E58FF">
        <w:tc>
          <w:tcPr>
            <w:tcW w:w="3114" w:type="dxa"/>
            <w:vAlign w:val="center"/>
          </w:tcPr>
          <w:p w14:paraId="6D1FB0BF" w14:textId="39075F97" w:rsidR="00C4104D" w:rsidRPr="00B801B5" w:rsidRDefault="00C4104D" w:rsidP="00B801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6231" w:type="dxa"/>
            <w:vAlign w:val="center"/>
          </w:tcPr>
          <w:p w14:paraId="73CC706B" w14:textId="5AB3BE06" w:rsidR="00C4104D" w:rsidRPr="00B801B5" w:rsidRDefault="00C4104D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14181" w:rsidRPr="00B801B5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проектирования изделий</w:t>
            </w:r>
          </w:p>
        </w:tc>
      </w:tr>
      <w:tr w:rsidR="00B801B5" w:rsidRPr="00B801B5" w14:paraId="0AB00A92" w14:textId="77777777" w:rsidTr="000E58FF">
        <w:tc>
          <w:tcPr>
            <w:tcW w:w="3114" w:type="dxa"/>
            <w:vAlign w:val="center"/>
          </w:tcPr>
          <w:p w14:paraId="29B392DD" w14:textId="14FDEE6A" w:rsidR="00C4104D" w:rsidRPr="00B801B5" w:rsidRDefault="00C4104D" w:rsidP="00B801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6231" w:type="dxa"/>
            <w:vAlign w:val="center"/>
          </w:tcPr>
          <w:p w14:paraId="6915F6F5" w14:textId="295C6F2E" w:rsidR="00C4104D" w:rsidRPr="00B801B5" w:rsidRDefault="00314181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управления проектами и документооборотом</w:t>
            </w:r>
          </w:p>
        </w:tc>
      </w:tr>
      <w:tr w:rsidR="00B801B5" w:rsidRPr="00B801B5" w14:paraId="3E8990D8" w14:textId="77777777" w:rsidTr="000E58FF">
        <w:tc>
          <w:tcPr>
            <w:tcW w:w="3114" w:type="dxa"/>
            <w:vAlign w:val="center"/>
          </w:tcPr>
          <w:p w14:paraId="1E92364B" w14:textId="02D50742" w:rsidR="00C4104D" w:rsidRPr="00B801B5" w:rsidRDefault="00C4104D" w:rsidP="00B801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CAM</w:t>
            </w:r>
          </w:p>
        </w:tc>
        <w:tc>
          <w:tcPr>
            <w:tcW w:w="6231" w:type="dxa"/>
            <w:vAlign w:val="center"/>
          </w:tcPr>
          <w:p w14:paraId="6A399803" w14:textId="62D53BC5" w:rsidR="00C4104D" w:rsidRPr="00B801B5" w:rsidRDefault="00314181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автоматизированной технологической подготовки производства</w:t>
            </w:r>
          </w:p>
        </w:tc>
      </w:tr>
      <w:tr w:rsidR="00B801B5" w:rsidRPr="00B801B5" w14:paraId="4346947D" w14:textId="77777777" w:rsidTr="000E58FF">
        <w:tc>
          <w:tcPr>
            <w:tcW w:w="3114" w:type="dxa"/>
            <w:vAlign w:val="center"/>
          </w:tcPr>
          <w:p w14:paraId="3E867B92" w14:textId="4C888A06" w:rsidR="00C4104D" w:rsidRPr="00B801B5" w:rsidRDefault="00C4104D" w:rsidP="00B801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6231" w:type="dxa"/>
            <w:vAlign w:val="center"/>
          </w:tcPr>
          <w:p w14:paraId="483F665B" w14:textId="52BFAD79" w:rsidR="00C4104D" w:rsidRPr="00B801B5" w:rsidRDefault="00314181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0E58FF" w:rsidRPr="00B801B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инженерного анализа деталей и машин</w:t>
            </w:r>
          </w:p>
        </w:tc>
      </w:tr>
    </w:tbl>
    <w:p w14:paraId="74C9522A" w14:textId="7CE2FFEB" w:rsidR="00C4104D" w:rsidRPr="00B801B5" w:rsidRDefault="00C4104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 w:rsidRPr="00B801B5">
        <w:rPr>
          <w:rFonts w:ascii="Times New Roman" w:hAnsi="Times New Roman" w:cs="Times New Roman"/>
          <w:sz w:val="28"/>
          <w:szCs w:val="28"/>
        </w:rPr>
        <w:t>1-Б; 2-Д; 3-Г; 4-А; 5-В.</w:t>
      </w:r>
    </w:p>
    <w:p w14:paraId="16DE8E7B" w14:textId="75771797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0A1FE1A3" w14:textId="77777777" w:rsidR="00314181" w:rsidRPr="00B801B5" w:rsidRDefault="00314181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A97E8" w14:textId="77777777" w:rsidR="000E58FF" w:rsidRPr="00B801B5" w:rsidRDefault="00314181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4. </w:t>
      </w:r>
      <w:r w:rsidR="000E58FF" w:rsidRPr="00B801B5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6603746" w14:textId="4736BD05" w:rsidR="00314181" w:rsidRPr="00B801B5" w:rsidRDefault="00CD69D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Установите соответствие ме</w:t>
      </w:r>
      <w:r w:rsidR="000E58FF" w:rsidRPr="00B801B5">
        <w:rPr>
          <w:rFonts w:ascii="Times New Roman" w:hAnsi="Times New Roman" w:cs="Times New Roman"/>
          <w:sz w:val="28"/>
          <w:szCs w:val="28"/>
        </w:rPr>
        <w:t>жду изоб</w:t>
      </w:r>
      <w:r w:rsidR="005142A7" w:rsidRPr="00B801B5">
        <w:rPr>
          <w:rFonts w:ascii="Times New Roman" w:hAnsi="Times New Roman" w:cs="Times New Roman"/>
          <w:sz w:val="28"/>
          <w:szCs w:val="28"/>
        </w:rPr>
        <w:t>ражением и типом модели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801B5" w:rsidRPr="00B801B5" w14:paraId="74C6D13F" w14:textId="77777777" w:rsidTr="000E58FF">
        <w:trPr>
          <w:cantSplit/>
          <w:trHeight w:val="1134"/>
        </w:trPr>
        <w:tc>
          <w:tcPr>
            <w:tcW w:w="4672" w:type="dxa"/>
          </w:tcPr>
          <w:p w14:paraId="2059893F" w14:textId="366FD4F7" w:rsidR="00CD69DF" w:rsidRPr="00B801B5" w:rsidRDefault="00CD69DF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1) Каркасная модель</w:t>
            </w:r>
          </w:p>
        </w:tc>
        <w:tc>
          <w:tcPr>
            <w:tcW w:w="4673" w:type="dxa"/>
          </w:tcPr>
          <w:p w14:paraId="455C8C06" w14:textId="77777777" w:rsidR="000E58FF" w:rsidRPr="00B801B5" w:rsidRDefault="00126585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  <w:p w14:paraId="25F2F5A7" w14:textId="5CFBDD10" w:rsidR="00CD69DF" w:rsidRPr="00B801B5" w:rsidRDefault="00126585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DC72B0" wp14:editId="2428685C">
                  <wp:extent cx="1169670" cy="1704340"/>
                  <wp:effectExtent l="0" t="0" r="0" b="0"/>
                  <wp:docPr id="93877690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70" cy="170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1B5" w:rsidRPr="00B801B5" w14:paraId="28B61703" w14:textId="77777777" w:rsidTr="000E58FF">
        <w:tc>
          <w:tcPr>
            <w:tcW w:w="4672" w:type="dxa"/>
          </w:tcPr>
          <w:p w14:paraId="0A5645F7" w14:textId="568BDE0E" w:rsidR="00CD69DF" w:rsidRPr="00B801B5" w:rsidRDefault="00CD69DF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2) Поверхностная модель</w:t>
            </w:r>
          </w:p>
        </w:tc>
        <w:tc>
          <w:tcPr>
            <w:tcW w:w="4673" w:type="dxa"/>
          </w:tcPr>
          <w:p w14:paraId="05CD77FD" w14:textId="77777777" w:rsidR="000E58FF" w:rsidRPr="00B801B5" w:rsidRDefault="00126585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  <w:p w14:paraId="2AC6D3BF" w14:textId="3658C013" w:rsidR="00CD69DF" w:rsidRPr="00B801B5" w:rsidRDefault="00126585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78C89D" wp14:editId="5286D20F">
                  <wp:extent cx="1858645" cy="1371600"/>
                  <wp:effectExtent l="0" t="0" r="8255" b="0"/>
                  <wp:docPr id="173965683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4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1B5" w:rsidRPr="00B801B5" w14:paraId="1D0CA3F2" w14:textId="77777777" w:rsidTr="000E58FF">
        <w:tc>
          <w:tcPr>
            <w:tcW w:w="4672" w:type="dxa"/>
          </w:tcPr>
          <w:p w14:paraId="6C9D92A6" w14:textId="0A7F7765" w:rsidR="00CD69DF" w:rsidRPr="00B801B5" w:rsidRDefault="00CD69DF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Твердотельная модель</w:t>
            </w:r>
          </w:p>
        </w:tc>
        <w:tc>
          <w:tcPr>
            <w:tcW w:w="4673" w:type="dxa"/>
          </w:tcPr>
          <w:p w14:paraId="564CD781" w14:textId="77777777" w:rsidR="000E58FF" w:rsidRPr="00B801B5" w:rsidRDefault="00126585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  <w:p w14:paraId="740FCBDC" w14:textId="0ADCDE67" w:rsidR="00CD69DF" w:rsidRPr="00B801B5" w:rsidRDefault="00126585" w:rsidP="00B80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1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9D0901" wp14:editId="1C2654CE">
                  <wp:extent cx="2088968" cy="1209212"/>
                  <wp:effectExtent l="0" t="0" r="6985" b="0"/>
                  <wp:docPr id="16524397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281" cy="121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69D33" w14:textId="657B1018" w:rsidR="003B53AA" w:rsidRPr="00B801B5" w:rsidRDefault="00126585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0E58FF" w:rsidRPr="00B801B5">
        <w:rPr>
          <w:rFonts w:ascii="Times New Roman" w:hAnsi="Times New Roman" w:cs="Times New Roman"/>
          <w:sz w:val="28"/>
          <w:szCs w:val="28"/>
        </w:rPr>
        <w:t>В; 2-А; 3-Б</w:t>
      </w:r>
    </w:p>
    <w:p w14:paraId="7FB75992" w14:textId="35479720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757FEDF4" w14:textId="77777777" w:rsidR="003B53AA" w:rsidRPr="00B801B5" w:rsidRDefault="003B53AA" w:rsidP="00B801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sz w:val="28"/>
          <w:szCs w:val="28"/>
        </w:rPr>
      </w:pPr>
    </w:p>
    <w:p w14:paraId="47D8B0BC" w14:textId="77777777" w:rsidR="003B53AA" w:rsidRPr="00B801B5" w:rsidRDefault="003B53AA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B801B5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40A69631" w14:textId="77777777" w:rsidR="003B53AA" w:rsidRPr="00B801B5" w:rsidRDefault="003B53AA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15535152" w14:textId="77777777" w:rsidR="000E58FF" w:rsidRPr="00B801B5" w:rsidRDefault="003B53AA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1. </w:t>
      </w:r>
      <w:r w:rsidR="000E58FF" w:rsidRPr="00B801B5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476CD3DB" w14:textId="4F169793" w:rsidR="003B53AA" w:rsidRPr="00B801B5" w:rsidRDefault="003B53A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="001F1E51" w:rsidRPr="00B801B5">
        <w:rPr>
          <w:rFonts w:ascii="Times New Roman" w:hAnsi="Times New Roman" w:cs="Times New Roman"/>
          <w:sz w:val="28"/>
          <w:szCs w:val="28"/>
        </w:rPr>
        <w:t>последовательность создания твердотельной модели</w:t>
      </w:r>
      <w:r w:rsidR="000E58FF" w:rsidRPr="00B801B5">
        <w:rPr>
          <w:rFonts w:ascii="Times New Roman" w:hAnsi="Times New Roman" w:cs="Times New Roman"/>
          <w:sz w:val="28"/>
          <w:szCs w:val="28"/>
        </w:rPr>
        <w:t xml:space="preserve"> выдавливанием:</w:t>
      </w:r>
    </w:p>
    <w:p w14:paraId="4AB99BE6" w14:textId="435D7A02" w:rsidR="00EB48C0" w:rsidRPr="00B801B5" w:rsidRDefault="00EB48C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0E58FF" w:rsidRPr="00B801B5">
        <w:rPr>
          <w:rFonts w:ascii="Times New Roman" w:hAnsi="Times New Roman" w:cs="Times New Roman"/>
          <w:sz w:val="28"/>
          <w:szCs w:val="28"/>
        </w:rPr>
        <w:t>нарисовать контур</w:t>
      </w:r>
    </w:p>
    <w:p w14:paraId="26BBECD6" w14:textId="350954CD" w:rsidR="00EB48C0" w:rsidRPr="00B801B5" w:rsidRDefault="000E58F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Б) выделить рабочую плоскость</w:t>
      </w:r>
    </w:p>
    <w:p w14:paraId="4A61D599" w14:textId="220A2E1A" w:rsidR="00EB48C0" w:rsidRPr="00B801B5" w:rsidRDefault="00EB48C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0E58FF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 xml:space="preserve">рименить </w:t>
      </w:r>
      <w:r w:rsidR="000E58FF" w:rsidRPr="00B801B5">
        <w:rPr>
          <w:rFonts w:ascii="Times New Roman" w:hAnsi="Times New Roman" w:cs="Times New Roman"/>
          <w:sz w:val="28"/>
          <w:szCs w:val="28"/>
        </w:rPr>
        <w:t>операцию выдавливания к контуру</w:t>
      </w:r>
    </w:p>
    <w:p w14:paraId="11B640D7" w14:textId="7AC656D8" w:rsidR="00EB48C0" w:rsidRPr="00B801B5" w:rsidRDefault="000E58F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Г) создать эскиз</w:t>
      </w:r>
    </w:p>
    <w:p w14:paraId="3AC9C13A" w14:textId="15D9ED41" w:rsidR="00EB48C0" w:rsidRPr="00B801B5" w:rsidRDefault="00EB48C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 w:rsidRPr="00B801B5">
        <w:rPr>
          <w:rFonts w:ascii="Times New Roman" w:hAnsi="Times New Roman" w:cs="Times New Roman"/>
          <w:sz w:val="28"/>
          <w:szCs w:val="28"/>
        </w:rPr>
        <w:t>:</w:t>
      </w:r>
      <w:r w:rsidRPr="00B801B5">
        <w:rPr>
          <w:rFonts w:ascii="Times New Roman" w:hAnsi="Times New Roman" w:cs="Times New Roman"/>
          <w:sz w:val="28"/>
          <w:szCs w:val="28"/>
        </w:rPr>
        <w:t xml:space="preserve"> Б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Pr="00B801B5">
        <w:rPr>
          <w:rFonts w:ascii="Times New Roman" w:hAnsi="Times New Roman" w:cs="Times New Roman"/>
          <w:sz w:val="28"/>
          <w:szCs w:val="28"/>
        </w:rPr>
        <w:t>Г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01B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Pr="00B801B5">
        <w:rPr>
          <w:rFonts w:ascii="Times New Roman" w:hAnsi="Times New Roman" w:cs="Times New Roman"/>
          <w:sz w:val="28"/>
          <w:szCs w:val="28"/>
        </w:rPr>
        <w:t>В</w:t>
      </w:r>
    </w:p>
    <w:p w14:paraId="104784A4" w14:textId="6582C040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6B737953" w14:textId="2E8C6730" w:rsidR="00F007D2" w:rsidRPr="00B801B5" w:rsidRDefault="00F007D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636EE9" w14:textId="77777777" w:rsidR="000E58FF" w:rsidRPr="00B801B5" w:rsidRDefault="00EB48C0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2. </w:t>
      </w:r>
      <w:r w:rsidR="000E58FF" w:rsidRPr="00B801B5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76C20B31" w14:textId="538FDF0B" w:rsidR="00EB48C0" w:rsidRPr="00B801B5" w:rsidRDefault="005D727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Укажите правильную последовательность проектирования 3D сборок «</w:t>
      </w:r>
      <w:proofErr w:type="gramStart"/>
      <w:r w:rsidRPr="00B801B5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Pr="00B801B5">
        <w:rPr>
          <w:rFonts w:ascii="Times New Roman" w:hAnsi="Times New Roman" w:cs="Times New Roman"/>
          <w:sz w:val="28"/>
          <w:szCs w:val="28"/>
        </w:rPr>
        <w:t>»</w:t>
      </w:r>
      <w:r w:rsidR="005142A7" w:rsidRPr="00B801B5">
        <w:rPr>
          <w:rFonts w:ascii="Times New Roman" w:hAnsi="Times New Roman" w:cs="Times New Roman"/>
          <w:sz w:val="28"/>
          <w:szCs w:val="28"/>
        </w:rPr>
        <w:t>:</w:t>
      </w:r>
    </w:p>
    <w:p w14:paraId="18D1AD3B" w14:textId="4AB33F9D" w:rsidR="00B92DAF" w:rsidRPr="00B801B5" w:rsidRDefault="00B92DA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5142A7" w:rsidRPr="00B801B5">
        <w:rPr>
          <w:rFonts w:ascii="Times New Roman" w:hAnsi="Times New Roman" w:cs="Times New Roman"/>
          <w:sz w:val="28"/>
          <w:szCs w:val="28"/>
        </w:rPr>
        <w:t>в</w:t>
      </w:r>
      <w:r w:rsidR="005D7279" w:rsidRPr="00B801B5">
        <w:rPr>
          <w:rFonts w:ascii="Times New Roman" w:hAnsi="Times New Roman" w:cs="Times New Roman"/>
          <w:sz w:val="28"/>
          <w:szCs w:val="28"/>
        </w:rPr>
        <w:t>ставить 3</w:t>
      </w:r>
      <w:r w:rsidR="005D7279" w:rsidRPr="00B801B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фрагмент </w:t>
      </w:r>
    </w:p>
    <w:p w14:paraId="4B170ACD" w14:textId="59D3A655" w:rsidR="00B92DAF" w:rsidRPr="00B801B5" w:rsidRDefault="00B92DA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5142A7" w:rsidRPr="00B801B5">
        <w:rPr>
          <w:rFonts w:ascii="Times New Roman" w:hAnsi="Times New Roman" w:cs="Times New Roman"/>
          <w:sz w:val="28"/>
          <w:szCs w:val="28"/>
        </w:rPr>
        <w:t>с</w:t>
      </w:r>
      <w:r w:rsidR="005D7279" w:rsidRPr="00B801B5">
        <w:rPr>
          <w:rFonts w:ascii="Times New Roman" w:hAnsi="Times New Roman" w:cs="Times New Roman"/>
          <w:sz w:val="28"/>
          <w:szCs w:val="28"/>
        </w:rPr>
        <w:t>оздать сборку (3D)</w:t>
      </w:r>
    </w:p>
    <w:p w14:paraId="7B4B63D5" w14:textId="638FCBB6" w:rsidR="005D7279" w:rsidRPr="00B801B5" w:rsidRDefault="00300FE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5142A7" w:rsidRPr="00B801B5">
        <w:rPr>
          <w:rFonts w:ascii="Times New Roman" w:hAnsi="Times New Roman" w:cs="Times New Roman"/>
          <w:sz w:val="28"/>
          <w:szCs w:val="28"/>
        </w:rPr>
        <w:t>п</w:t>
      </w:r>
      <w:r w:rsidR="005D7279" w:rsidRPr="00B801B5">
        <w:rPr>
          <w:rFonts w:ascii="Times New Roman" w:hAnsi="Times New Roman" w:cs="Times New Roman"/>
          <w:sz w:val="28"/>
          <w:szCs w:val="28"/>
        </w:rPr>
        <w:t>ривязка 3</w:t>
      </w:r>
      <w:r w:rsidR="005D7279" w:rsidRPr="00B801B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фрагментов</w:t>
      </w:r>
    </w:p>
    <w:p w14:paraId="4F3D36C2" w14:textId="392C7745" w:rsidR="0074007B" w:rsidRPr="00B801B5" w:rsidRDefault="0074007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Г) </w:t>
      </w:r>
      <w:r w:rsidR="005142A7" w:rsidRPr="00B801B5">
        <w:rPr>
          <w:rFonts w:ascii="Times New Roman" w:hAnsi="Times New Roman" w:cs="Times New Roman"/>
          <w:sz w:val="28"/>
          <w:szCs w:val="28"/>
        </w:rPr>
        <w:t>с</w:t>
      </w:r>
      <w:r w:rsidRPr="00B801B5">
        <w:rPr>
          <w:rFonts w:ascii="Times New Roman" w:hAnsi="Times New Roman" w:cs="Times New Roman"/>
          <w:sz w:val="28"/>
          <w:szCs w:val="28"/>
        </w:rPr>
        <w:t>борка</w:t>
      </w:r>
    </w:p>
    <w:p w14:paraId="5EE9A421" w14:textId="6CD8AD6E" w:rsidR="005D7279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279" w:rsidRPr="00B801B5">
        <w:rPr>
          <w:rFonts w:ascii="Times New Roman" w:hAnsi="Times New Roman" w:cs="Times New Roman"/>
          <w:sz w:val="28"/>
          <w:szCs w:val="28"/>
        </w:rPr>
        <w:t>Б</w:t>
      </w:r>
      <w:r w:rsidR="005142A7" w:rsidRPr="00B801B5">
        <w:rPr>
          <w:rFonts w:ascii="Times New Roman" w:hAnsi="Times New Roman" w:cs="Times New Roman"/>
          <w:sz w:val="28"/>
          <w:szCs w:val="28"/>
        </w:rPr>
        <w:t>,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="0074007B" w:rsidRPr="00B801B5">
        <w:rPr>
          <w:rFonts w:ascii="Times New Roman" w:hAnsi="Times New Roman" w:cs="Times New Roman"/>
          <w:sz w:val="28"/>
          <w:szCs w:val="28"/>
        </w:rPr>
        <w:t>Г</w:t>
      </w:r>
      <w:r w:rsidR="005142A7" w:rsidRPr="00B801B5">
        <w:rPr>
          <w:rFonts w:ascii="Times New Roman" w:hAnsi="Times New Roman" w:cs="Times New Roman"/>
          <w:sz w:val="28"/>
          <w:szCs w:val="28"/>
        </w:rPr>
        <w:t>,</w:t>
      </w:r>
      <w:r w:rsidR="0074007B"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7279" w:rsidRPr="00B801B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142A7" w:rsidRPr="00B801B5">
        <w:rPr>
          <w:rFonts w:ascii="Times New Roman" w:hAnsi="Times New Roman" w:cs="Times New Roman"/>
          <w:sz w:val="28"/>
          <w:szCs w:val="28"/>
        </w:rPr>
        <w:t>,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9382590" w14:textId="11541256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78B4C6DC" w14:textId="77777777" w:rsidR="005D7279" w:rsidRPr="00B801B5" w:rsidRDefault="005D727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A2BC5B" w14:textId="77777777" w:rsidR="000E58FF" w:rsidRPr="00B801B5" w:rsidRDefault="005D7279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3. </w:t>
      </w:r>
      <w:r w:rsidR="000E58FF" w:rsidRPr="00B801B5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069C49AE" w14:textId="1692E09F" w:rsidR="00300FE2" w:rsidRPr="00B801B5" w:rsidRDefault="005D727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Укажите правильную последовательность проектирования 3D сборок «Сверху вниз»</w:t>
      </w:r>
      <w:r w:rsidR="005142A7" w:rsidRPr="00B801B5">
        <w:rPr>
          <w:rFonts w:ascii="Times New Roman" w:hAnsi="Times New Roman" w:cs="Times New Roman"/>
          <w:sz w:val="28"/>
          <w:szCs w:val="28"/>
        </w:rPr>
        <w:t>:</w:t>
      </w:r>
    </w:p>
    <w:p w14:paraId="52AB8D54" w14:textId="46F3DE50" w:rsidR="005D7279" w:rsidRPr="00B801B5" w:rsidRDefault="0074007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5142A7" w:rsidRPr="00B801B5">
        <w:rPr>
          <w:rFonts w:ascii="Times New Roman" w:hAnsi="Times New Roman" w:cs="Times New Roman"/>
          <w:sz w:val="28"/>
          <w:szCs w:val="28"/>
        </w:rPr>
        <w:t>с</w:t>
      </w:r>
      <w:r w:rsidRPr="00B801B5">
        <w:rPr>
          <w:rFonts w:ascii="Times New Roman" w:hAnsi="Times New Roman" w:cs="Times New Roman"/>
          <w:sz w:val="28"/>
          <w:szCs w:val="28"/>
        </w:rPr>
        <w:t>борка</w:t>
      </w:r>
    </w:p>
    <w:p w14:paraId="78C30E8C" w14:textId="029DFB05" w:rsidR="0074007B" w:rsidRPr="00B801B5" w:rsidRDefault="0074007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5142A7" w:rsidRPr="00B801B5">
        <w:rPr>
          <w:rFonts w:ascii="Times New Roman" w:hAnsi="Times New Roman" w:cs="Times New Roman"/>
          <w:sz w:val="28"/>
          <w:szCs w:val="28"/>
        </w:rPr>
        <w:t>с</w:t>
      </w:r>
      <w:r w:rsidRPr="00B801B5">
        <w:rPr>
          <w:rFonts w:ascii="Times New Roman" w:hAnsi="Times New Roman" w:cs="Times New Roman"/>
          <w:sz w:val="28"/>
          <w:szCs w:val="28"/>
        </w:rPr>
        <w:t>оздать 3D фрагмент</w:t>
      </w:r>
    </w:p>
    <w:p w14:paraId="7FE1F5C6" w14:textId="63ED02D7" w:rsidR="005D7279" w:rsidRPr="00B801B5" w:rsidRDefault="0074007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5142A7" w:rsidRPr="00B801B5">
        <w:rPr>
          <w:rFonts w:ascii="Times New Roman" w:hAnsi="Times New Roman" w:cs="Times New Roman"/>
          <w:sz w:val="28"/>
          <w:szCs w:val="28"/>
        </w:rPr>
        <w:t>с</w:t>
      </w:r>
      <w:r w:rsidRPr="00B801B5">
        <w:rPr>
          <w:rFonts w:ascii="Times New Roman" w:hAnsi="Times New Roman" w:cs="Times New Roman"/>
          <w:sz w:val="28"/>
          <w:szCs w:val="28"/>
        </w:rPr>
        <w:t>оздать сборку (3D)</w:t>
      </w:r>
    </w:p>
    <w:p w14:paraId="66476D0A" w14:textId="4A081D4B" w:rsidR="005D7279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 w:rsidRPr="00B801B5">
        <w:rPr>
          <w:rFonts w:ascii="Times New Roman" w:hAnsi="Times New Roman" w:cs="Times New Roman"/>
          <w:sz w:val="28"/>
          <w:szCs w:val="28"/>
        </w:rPr>
        <w:t>В</w:t>
      </w:r>
      <w:r w:rsidR="005142A7" w:rsidRPr="00B801B5">
        <w:rPr>
          <w:rFonts w:ascii="Times New Roman" w:hAnsi="Times New Roman" w:cs="Times New Roman"/>
          <w:sz w:val="28"/>
          <w:szCs w:val="28"/>
        </w:rPr>
        <w:t>,</w:t>
      </w:r>
      <w:r w:rsidR="005D7279"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007B" w:rsidRPr="00B801B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142A7" w:rsidRPr="00B801B5">
        <w:rPr>
          <w:rFonts w:ascii="Times New Roman" w:hAnsi="Times New Roman" w:cs="Times New Roman"/>
          <w:sz w:val="28"/>
          <w:szCs w:val="28"/>
        </w:rPr>
        <w:t xml:space="preserve">, </w:t>
      </w:r>
      <w:r w:rsidR="0074007B" w:rsidRPr="00B801B5">
        <w:rPr>
          <w:rFonts w:ascii="Times New Roman" w:hAnsi="Times New Roman" w:cs="Times New Roman"/>
          <w:sz w:val="28"/>
          <w:szCs w:val="28"/>
        </w:rPr>
        <w:t>Б</w:t>
      </w:r>
    </w:p>
    <w:p w14:paraId="40D47689" w14:textId="5ADE7AAF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707456F5" w14:textId="77777777" w:rsidR="005D7279" w:rsidRPr="00B801B5" w:rsidRDefault="005D727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20D57C" w14:textId="2DAADB80" w:rsidR="000E58FF" w:rsidRPr="00B801B5" w:rsidRDefault="007A0167" w:rsidP="00B801B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0E58FF" w:rsidRPr="00B801B5">
        <w:rPr>
          <w:rFonts w:ascii="Times New Roman" w:eastAsia="Aptos" w:hAnsi="Times New Roman" w:cs="Times New Roman"/>
          <w:i/>
          <w:sz w:val="28"/>
        </w:rPr>
        <w:t xml:space="preserve"> Установите правильную последовательность. Запишите правильную последовательность букв слева направо</w:t>
      </w:r>
    </w:p>
    <w:p w14:paraId="02C1F55D" w14:textId="783AC66C" w:rsidR="007A0167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Укажите последовательность вызова команды предназначенной для проведения диагностики выбранного тела на предмет в</w:t>
      </w:r>
      <w:r w:rsidR="005142A7" w:rsidRPr="00B801B5">
        <w:rPr>
          <w:rFonts w:ascii="Times New Roman" w:hAnsi="Times New Roman" w:cs="Times New Roman"/>
          <w:sz w:val="28"/>
          <w:szCs w:val="28"/>
        </w:rPr>
        <w:t>ыявления ошибок в его геометрии:</w:t>
      </w:r>
    </w:p>
    <w:p w14:paraId="1FEE55BD" w14:textId="4A0011BC" w:rsidR="007A0167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А) </w:t>
      </w:r>
      <w:r w:rsidR="005142A7" w:rsidRPr="00B801B5">
        <w:rPr>
          <w:rFonts w:ascii="Times New Roman" w:hAnsi="Times New Roman" w:cs="Times New Roman"/>
          <w:sz w:val="28"/>
          <w:szCs w:val="28"/>
        </w:rPr>
        <w:t>а</w:t>
      </w:r>
      <w:r w:rsidRPr="00B801B5">
        <w:rPr>
          <w:rFonts w:ascii="Times New Roman" w:hAnsi="Times New Roman" w:cs="Times New Roman"/>
          <w:sz w:val="28"/>
          <w:szCs w:val="28"/>
        </w:rPr>
        <w:t>нализ геометрии</w:t>
      </w:r>
    </w:p>
    <w:p w14:paraId="4675E3BE" w14:textId="6352A717" w:rsidR="007A0167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Б) </w:t>
      </w:r>
      <w:r w:rsidR="005142A7" w:rsidRPr="00B801B5">
        <w:rPr>
          <w:rFonts w:ascii="Times New Roman" w:hAnsi="Times New Roman" w:cs="Times New Roman"/>
          <w:sz w:val="28"/>
          <w:szCs w:val="28"/>
        </w:rPr>
        <w:t>и</w:t>
      </w:r>
      <w:r w:rsidRPr="00B801B5">
        <w:rPr>
          <w:rFonts w:ascii="Times New Roman" w:hAnsi="Times New Roman" w:cs="Times New Roman"/>
          <w:sz w:val="28"/>
          <w:szCs w:val="28"/>
        </w:rPr>
        <w:t>змерение</w:t>
      </w:r>
    </w:p>
    <w:p w14:paraId="44C9C70D" w14:textId="770A78BA" w:rsidR="007A0167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В) </w:t>
      </w:r>
      <w:r w:rsidR="005142A7" w:rsidRPr="00B801B5">
        <w:rPr>
          <w:rFonts w:ascii="Times New Roman" w:hAnsi="Times New Roman" w:cs="Times New Roman"/>
          <w:sz w:val="28"/>
          <w:szCs w:val="28"/>
        </w:rPr>
        <w:t>п</w:t>
      </w:r>
      <w:r w:rsidRPr="00B801B5">
        <w:rPr>
          <w:rFonts w:ascii="Times New Roman" w:hAnsi="Times New Roman" w:cs="Times New Roman"/>
          <w:sz w:val="28"/>
          <w:szCs w:val="28"/>
        </w:rPr>
        <w:t>роверка модели</w:t>
      </w:r>
    </w:p>
    <w:p w14:paraId="4CE8CBAF" w14:textId="43A8BBC8" w:rsidR="007A0167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Г) </w:t>
      </w:r>
      <w:r w:rsidR="005142A7" w:rsidRPr="00B801B5">
        <w:rPr>
          <w:rFonts w:ascii="Times New Roman" w:hAnsi="Times New Roman" w:cs="Times New Roman"/>
          <w:sz w:val="28"/>
          <w:szCs w:val="28"/>
        </w:rPr>
        <w:t>в</w:t>
      </w:r>
      <w:r w:rsidRPr="00B801B5">
        <w:rPr>
          <w:rFonts w:ascii="Times New Roman" w:hAnsi="Times New Roman" w:cs="Times New Roman"/>
          <w:sz w:val="28"/>
          <w:szCs w:val="28"/>
        </w:rPr>
        <w:t>ыделить тело</w:t>
      </w:r>
    </w:p>
    <w:p w14:paraId="641259C1" w14:textId="6E2AC181" w:rsidR="007A0167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Г</w:t>
      </w:r>
      <w:r w:rsidR="005142A7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Б</w:t>
      </w:r>
      <w:r w:rsidR="005142A7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01B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142A7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35C5A11F" w14:textId="42A54E2F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31E11281" w14:textId="77777777" w:rsidR="007A0167" w:rsidRPr="00B801B5" w:rsidRDefault="007A016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B801B5" w:rsidRDefault="00D5763D" w:rsidP="00B801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1B5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1B5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A6B7A29" w14:textId="283A3277" w:rsidR="000E58FF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1.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 Напишите пропущенное слово (словосочетание).</w:t>
      </w:r>
    </w:p>
    <w:p w14:paraId="6FBEFC0D" w14:textId="3D28DE46" w:rsidR="00D5763D" w:rsidRPr="00B801B5" w:rsidRDefault="00A83F1C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Для построения твердотельное модели основным требованием является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чтобы контур эскиза был ___________.</w:t>
      </w:r>
    </w:p>
    <w:p w14:paraId="3B1027A4" w14:textId="43054C62" w:rsidR="00A83F1C" w:rsidRPr="00B801B5" w:rsidRDefault="00A83F1C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замкнут</w:t>
      </w:r>
      <w:r w:rsidR="004F1EBF">
        <w:rPr>
          <w:rFonts w:ascii="Times New Roman" w:hAnsi="Times New Roman" w:cs="Times New Roman"/>
          <w:sz w:val="28"/>
          <w:szCs w:val="28"/>
        </w:rPr>
        <w:t xml:space="preserve"> / замкнутым.</w:t>
      </w:r>
    </w:p>
    <w:p w14:paraId="28DEA14F" w14:textId="737A0D82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7C32F47C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AEC237" w14:textId="77777777" w:rsidR="000E58FF" w:rsidRPr="00B801B5" w:rsidRDefault="00A46744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2.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9607C5" w14:textId="3C35F4B7" w:rsidR="00A46744" w:rsidRPr="00B801B5" w:rsidRDefault="00E166C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Операция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позволяющая создавать тела или поверхности поворотом формообразующего контура вокруг пространственной оси называется ____________</w:t>
      </w:r>
      <w:r w:rsidR="000E58FF" w:rsidRPr="00B801B5">
        <w:rPr>
          <w:rFonts w:ascii="Times New Roman" w:hAnsi="Times New Roman" w:cs="Times New Roman"/>
          <w:sz w:val="28"/>
          <w:szCs w:val="28"/>
        </w:rPr>
        <w:t>.</w:t>
      </w:r>
    </w:p>
    <w:p w14:paraId="6E585C35" w14:textId="3D50175B" w:rsidR="00E166C9" w:rsidRPr="00B801B5" w:rsidRDefault="00E166C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вращение</w:t>
      </w:r>
      <w:r w:rsidR="004F1EBF">
        <w:rPr>
          <w:rFonts w:ascii="Times New Roman" w:hAnsi="Times New Roman" w:cs="Times New Roman"/>
          <w:sz w:val="28"/>
          <w:szCs w:val="28"/>
        </w:rPr>
        <w:t xml:space="preserve"> /</w:t>
      </w:r>
      <w:r w:rsidRPr="00B801B5">
        <w:rPr>
          <w:rFonts w:ascii="Times New Roman" w:hAnsi="Times New Roman" w:cs="Times New Roman"/>
          <w:sz w:val="28"/>
          <w:szCs w:val="28"/>
        </w:rPr>
        <w:t xml:space="preserve"> операция вращения</w:t>
      </w:r>
      <w:r w:rsidR="004F1EBF">
        <w:rPr>
          <w:rFonts w:ascii="Times New Roman" w:hAnsi="Times New Roman" w:cs="Times New Roman"/>
          <w:sz w:val="28"/>
          <w:szCs w:val="28"/>
        </w:rPr>
        <w:t xml:space="preserve"> / операция вращение.</w:t>
      </w:r>
    </w:p>
    <w:p w14:paraId="18C77226" w14:textId="3F600B51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1782E149" w14:textId="77777777" w:rsidR="000E58FF" w:rsidRPr="00B801B5" w:rsidRDefault="000E58F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5DA0A7" w14:textId="7CF9D590" w:rsidR="000E58FF" w:rsidRPr="00B801B5" w:rsidRDefault="00E166C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3.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D6D3FA3" w14:textId="6E24F6E7" w:rsidR="00E166C9" w:rsidRPr="00B801B5" w:rsidRDefault="00E166C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Операция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позволяющая создавать тела или поверхности </w:t>
      </w:r>
      <w:r w:rsidR="00AB3B19" w:rsidRPr="00B801B5">
        <w:rPr>
          <w:rFonts w:ascii="Times New Roman" w:hAnsi="Times New Roman" w:cs="Times New Roman"/>
          <w:sz w:val="28"/>
          <w:szCs w:val="28"/>
        </w:rPr>
        <w:t xml:space="preserve">поступательным </w:t>
      </w:r>
      <w:r w:rsidRPr="00B801B5">
        <w:rPr>
          <w:rFonts w:ascii="Times New Roman" w:hAnsi="Times New Roman" w:cs="Times New Roman"/>
          <w:sz w:val="28"/>
          <w:szCs w:val="28"/>
        </w:rPr>
        <w:t>перемещением формообразующего контура называется ____________</w:t>
      </w:r>
      <w:r w:rsidR="000E58FF" w:rsidRPr="00B801B5">
        <w:rPr>
          <w:rFonts w:ascii="Times New Roman" w:hAnsi="Times New Roman" w:cs="Times New Roman"/>
          <w:sz w:val="28"/>
          <w:szCs w:val="28"/>
        </w:rPr>
        <w:t>.</w:t>
      </w:r>
    </w:p>
    <w:p w14:paraId="3B13E01A" w14:textId="449CCA09" w:rsidR="00E166C9" w:rsidRPr="00B801B5" w:rsidRDefault="00E166C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Правильный ответ: выталкивание</w:t>
      </w:r>
      <w:r w:rsidR="004F1EBF">
        <w:rPr>
          <w:rFonts w:ascii="Times New Roman" w:hAnsi="Times New Roman" w:cs="Times New Roman"/>
          <w:sz w:val="28"/>
          <w:szCs w:val="28"/>
        </w:rPr>
        <w:t xml:space="preserve"> /</w:t>
      </w:r>
      <w:r w:rsidRPr="00B801B5">
        <w:rPr>
          <w:rFonts w:ascii="Times New Roman" w:hAnsi="Times New Roman" w:cs="Times New Roman"/>
          <w:sz w:val="28"/>
          <w:szCs w:val="28"/>
        </w:rPr>
        <w:t xml:space="preserve"> экструзия</w:t>
      </w:r>
      <w:r w:rsidR="004F1EBF">
        <w:rPr>
          <w:rFonts w:ascii="Times New Roman" w:hAnsi="Times New Roman" w:cs="Times New Roman"/>
          <w:sz w:val="28"/>
          <w:szCs w:val="28"/>
        </w:rPr>
        <w:t xml:space="preserve"> / выдавливание.</w:t>
      </w:r>
    </w:p>
    <w:p w14:paraId="07D3E83C" w14:textId="0507937F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1CB8773A" w14:textId="77777777" w:rsidR="00E166C9" w:rsidRPr="00B801B5" w:rsidRDefault="00E166C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E91D5A" w14:textId="77777777" w:rsidR="000E58FF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4.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72D4964" w14:textId="5B30061C" w:rsidR="00AB3B19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Операция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позволяющая создавать тела или поверхности перемещением формообразующего контура вдоль пространственной кривой называется ____________</w:t>
      </w:r>
      <w:r w:rsidR="000E58FF" w:rsidRPr="00B801B5">
        <w:rPr>
          <w:rFonts w:ascii="Times New Roman" w:hAnsi="Times New Roman" w:cs="Times New Roman"/>
          <w:sz w:val="28"/>
          <w:szCs w:val="28"/>
        </w:rPr>
        <w:t>.</w:t>
      </w:r>
    </w:p>
    <w:p w14:paraId="64F13B4C" w14:textId="4DFF9C27" w:rsidR="00E166C9" w:rsidRPr="00B801B5" w:rsidRDefault="00E166C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B3B19" w:rsidRPr="00B801B5">
        <w:rPr>
          <w:rFonts w:ascii="Times New Roman" w:hAnsi="Times New Roman" w:cs="Times New Roman"/>
          <w:sz w:val="28"/>
          <w:szCs w:val="28"/>
        </w:rPr>
        <w:t>по траектории</w:t>
      </w:r>
      <w:r w:rsidR="004F1EBF">
        <w:rPr>
          <w:rFonts w:ascii="Times New Roman" w:hAnsi="Times New Roman" w:cs="Times New Roman"/>
          <w:sz w:val="28"/>
          <w:szCs w:val="28"/>
        </w:rPr>
        <w:t xml:space="preserve"> /</w:t>
      </w:r>
      <w:r w:rsidRPr="00B801B5">
        <w:rPr>
          <w:rFonts w:ascii="Times New Roman" w:hAnsi="Times New Roman" w:cs="Times New Roman"/>
          <w:sz w:val="28"/>
          <w:szCs w:val="28"/>
        </w:rPr>
        <w:t xml:space="preserve"> операция </w:t>
      </w:r>
      <w:r w:rsidR="00AB3B19" w:rsidRPr="00B801B5">
        <w:rPr>
          <w:rFonts w:ascii="Times New Roman" w:hAnsi="Times New Roman" w:cs="Times New Roman"/>
          <w:sz w:val="28"/>
          <w:szCs w:val="28"/>
        </w:rPr>
        <w:t>по траектории</w:t>
      </w:r>
      <w:r w:rsidR="004F1EBF">
        <w:rPr>
          <w:rFonts w:ascii="Times New Roman" w:hAnsi="Times New Roman" w:cs="Times New Roman"/>
          <w:sz w:val="28"/>
          <w:szCs w:val="28"/>
        </w:rPr>
        <w:t xml:space="preserve"> /</w:t>
      </w:r>
      <w:r w:rsidR="00AB3B19" w:rsidRPr="00B801B5">
        <w:rPr>
          <w:rFonts w:ascii="Times New Roman" w:hAnsi="Times New Roman" w:cs="Times New Roman"/>
          <w:sz w:val="28"/>
          <w:szCs w:val="28"/>
        </w:rPr>
        <w:t xml:space="preserve"> кинематическая</w:t>
      </w:r>
      <w:r w:rsidR="004E637C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="004F1EBF">
        <w:rPr>
          <w:rFonts w:ascii="Times New Roman" w:hAnsi="Times New Roman" w:cs="Times New Roman"/>
          <w:sz w:val="28"/>
          <w:szCs w:val="28"/>
        </w:rPr>
        <w:t>операция.</w:t>
      </w:r>
    </w:p>
    <w:p w14:paraId="0C08BFB2" w14:textId="61DB5EBC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2787FFCE" w14:textId="77777777" w:rsidR="00A54B1B" w:rsidRPr="00B801B5" w:rsidRDefault="00A54B1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1B5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0A6C35" w14:textId="77777777" w:rsidR="000E58FF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1.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2604EC1" w14:textId="4648BBF9" w:rsidR="00D5763D" w:rsidRPr="00B801B5" w:rsidRDefault="000E58F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Как р</w:t>
      </w:r>
      <w:r w:rsidR="00025763" w:rsidRPr="00B801B5">
        <w:rPr>
          <w:rFonts w:ascii="Times New Roman" w:hAnsi="Times New Roman" w:cs="Times New Roman"/>
          <w:sz w:val="28"/>
          <w:szCs w:val="28"/>
        </w:rPr>
        <w:t>асшифр</w:t>
      </w:r>
      <w:r w:rsidRPr="00B801B5">
        <w:rPr>
          <w:rFonts w:ascii="Times New Roman" w:hAnsi="Times New Roman" w:cs="Times New Roman"/>
          <w:sz w:val="28"/>
          <w:szCs w:val="28"/>
        </w:rPr>
        <w:t>овывается</w:t>
      </w:r>
      <w:r w:rsidR="00025763" w:rsidRPr="00B801B5">
        <w:rPr>
          <w:rFonts w:ascii="Times New Roman" w:hAnsi="Times New Roman" w:cs="Times New Roman"/>
          <w:sz w:val="28"/>
          <w:szCs w:val="28"/>
        </w:rPr>
        <w:t xml:space="preserve"> аббревиатур</w:t>
      </w:r>
      <w:r w:rsidRPr="00B801B5">
        <w:rPr>
          <w:rFonts w:ascii="Times New Roman" w:hAnsi="Times New Roman" w:cs="Times New Roman"/>
          <w:sz w:val="28"/>
          <w:szCs w:val="28"/>
        </w:rPr>
        <w:t>а</w:t>
      </w:r>
      <w:r w:rsidR="00025763" w:rsidRPr="00B801B5">
        <w:rPr>
          <w:rFonts w:ascii="Times New Roman" w:hAnsi="Times New Roman" w:cs="Times New Roman"/>
          <w:sz w:val="28"/>
          <w:szCs w:val="28"/>
        </w:rPr>
        <w:t xml:space="preserve"> САПР</w:t>
      </w:r>
      <w:r w:rsidRPr="00B801B5">
        <w:rPr>
          <w:rFonts w:ascii="Times New Roman" w:hAnsi="Times New Roman" w:cs="Times New Roman"/>
          <w:sz w:val="28"/>
          <w:szCs w:val="28"/>
        </w:rPr>
        <w:t>?</w:t>
      </w:r>
    </w:p>
    <w:p w14:paraId="671FCDF0" w14:textId="621658AF" w:rsidR="00D5763D" w:rsidRPr="00B801B5" w:rsidRDefault="00025763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E58FF" w:rsidRPr="00B801B5">
        <w:rPr>
          <w:rFonts w:ascii="Times New Roman" w:hAnsi="Times New Roman" w:cs="Times New Roman"/>
          <w:sz w:val="28"/>
          <w:szCs w:val="28"/>
        </w:rPr>
        <w:t>с</w:t>
      </w:r>
      <w:r w:rsidRPr="00B801B5">
        <w:rPr>
          <w:rFonts w:ascii="Times New Roman" w:hAnsi="Times New Roman" w:cs="Times New Roman"/>
          <w:sz w:val="28"/>
          <w:szCs w:val="28"/>
        </w:rPr>
        <w:t>истема авт</w:t>
      </w:r>
      <w:r w:rsidR="004F1EBF">
        <w:rPr>
          <w:rFonts w:ascii="Times New Roman" w:hAnsi="Times New Roman" w:cs="Times New Roman"/>
          <w:sz w:val="28"/>
          <w:szCs w:val="28"/>
        </w:rPr>
        <w:t>оматизированного проектирования.</w:t>
      </w:r>
    </w:p>
    <w:p w14:paraId="334083F4" w14:textId="7B606DCE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2E620D05" w14:textId="77777777" w:rsidR="00025763" w:rsidRPr="00B801B5" w:rsidRDefault="00025763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978456" w14:textId="77777777" w:rsidR="000E58FF" w:rsidRPr="00B801B5" w:rsidRDefault="0014437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2.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3A364A32" w14:textId="4B44A6E9" w:rsidR="00144370" w:rsidRPr="00B801B5" w:rsidRDefault="0014437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При помощи какой команды можно добиться следующего </w:t>
      </w:r>
      <w:r w:rsidR="00A46744" w:rsidRPr="00B801B5">
        <w:rPr>
          <w:rFonts w:ascii="Times New Roman" w:hAnsi="Times New Roman" w:cs="Times New Roman"/>
          <w:sz w:val="28"/>
          <w:szCs w:val="28"/>
        </w:rPr>
        <w:t>результата</w:t>
      </w:r>
      <w:r w:rsidRPr="00B801B5">
        <w:rPr>
          <w:rFonts w:ascii="Times New Roman" w:hAnsi="Times New Roman" w:cs="Times New Roman"/>
          <w:sz w:val="28"/>
          <w:szCs w:val="28"/>
        </w:rPr>
        <w:t>?</w:t>
      </w:r>
    </w:p>
    <w:p w14:paraId="1DDB1929" w14:textId="72300BFF" w:rsidR="00144370" w:rsidRPr="00B801B5" w:rsidRDefault="00144370" w:rsidP="00B80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F8AB3E" wp14:editId="43563ADF">
            <wp:extent cx="3042971" cy="1933656"/>
            <wp:effectExtent l="0" t="0" r="5080" b="9525"/>
            <wp:docPr id="12542776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098" cy="1950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DC6AB" w14:textId="0E552D95" w:rsidR="00144370" w:rsidRPr="00B801B5" w:rsidRDefault="0014437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E58FF" w:rsidRPr="00B801B5">
        <w:rPr>
          <w:rFonts w:ascii="Times New Roman" w:hAnsi="Times New Roman" w:cs="Times New Roman"/>
          <w:sz w:val="28"/>
          <w:szCs w:val="28"/>
        </w:rPr>
        <w:t>ф</w:t>
      </w:r>
      <w:r w:rsidR="00BC47CD" w:rsidRPr="00B801B5">
        <w:rPr>
          <w:rFonts w:ascii="Times New Roman" w:hAnsi="Times New Roman" w:cs="Times New Roman"/>
          <w:sz w:val="28"/>
          <w:szCs w:val="28"/>
        </w:rPr>
        <w:t xml:space="preserve">аска, </w:t>
      </w:r>
      <w:r w:rsidR="000E58FF" w:rsidRPr="00B801B5">
        <w:rPr>
          <w:rFonts w:ascii="Times New Roman" w:hAnsi="Times New Roman" w:cs="Times New Roman"/>
          <w:sz w:val="28"/>
          <w:szCs w:val="28"/>
        </w:rPr>
        <w:t>с</w:t>
      </w:r>
      <w:r w:rsidR="004F1EBF">
        <w:rPr>
          <w:rFonts w:ascii="Times New Roman" w:hAnsi="Times New Roman" w:cs="Times New Roman"/>
          <w:sz w:val="28"/>
          <w:szCs w:val="28"/>
        </w:rPr>
        <w:t>глаживание.</w:t>
      </w:r>
    </w:p>
    <w:p w14:paraId="01D5BBBB" w14:textId="6040FE34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7C66E9B7" w14:textId="77777777" w:rsidR="00AB3B19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38DEE" w14:textId="77777777" w:rsidR="000E58FF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3.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5C1A2FA" w14:textId="1DA701BB" w:rsidR="00AB3B19" w:rsidRPr="00B801B5" w:rsidRDefault="000E58FF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Какая о</w:t>
      </w:r>
      <w:r w:rsidR="00AB3B19" w:rsidRPr="00B801B5">
        <w:rPr>
          <w:rFonts w:ascii="Times New Roman" w:hAnsi="Times New Roman" w:cs="Times New Roman"/>
          <w:sz w:val="28"/>
          <w:szCs w:val="28"/>
        </w:rPr>
        <w:t>перация геометрического моделирования предназначена для создания нового тела на основе комбинирования двух уже существующих тел.</w:t>
      </w:r>
    </w:p>
    <w:p w14:paraId="41B5918C" w14:textId="74C27834" w:rsidR="00AB3B19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E58FF" w:rsidRPr="00B801B5">
        <w:rPr>
          <w:rFonts w:ascii="Times New Roman" w:hAnsi="Times New Roman" w:cs="Times New Roman"/>
          <w:sz w:val="28"/>
          <w:szCs w:val="28"/>
        </w:rPr>
        <w:t>б</w:t>
      </w:r>
      <w:r w:rsidR="004F1EBF">
        <w:rPr>
          <w:rFonts w:ascii="Times New Roman" w:hAnsi="Times New Roman" w:cs="Times New Roman"/>
          <w:sz w:val="28"/>
          <w:szCs w:val="28"/>
        </w:rPr>
        <w:t>улева операция.</w:t>
      </w:r>
    </w:p>
    <w:p w14:paraId="677F0D5E" w14:textId="12967938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1B4A45DA" w14:textId="77777777" w:rsidR="00AB3B19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164C17" w14:textId="77777777" w:rsidR="000E58FF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4.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89114B5" w14:textId="2AFA2EFD" w:rsidR="00AB3B19" w:rsidRPr="00B801B5" w:rsidRDefault="00F007D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Укажите</w:t>
      </w:r>
      <w:r w:rsidR="000E58FF" w:rsidRPr="00B801B5">
        <w:rPr>
          <w:rFonts w:ascii="Times New Roman" w:hAnsi="Times New Roman" w:cs="Times New Roman"/>
          <w:sz w:val="28"/>
          <w:szCs w:val="28"/>
        </w:rPr>
        <w:t>,</w:t>
      </w:r>
      <w:r w:rsidRPr="00B801B5">
        <w:rPr>
          <w:rFonts w:ascii="Times New Roman" w:hAnsi="Times New Roman" w:cs="Times New Roman"/>
          <w:sz w:val="28"/>
          <w:szCs w:val="28"/>
        </w:rPr>
        <w:t xml:space="preserve"> какие бывают типы булевых операций?</w:t>
      </w:r>
    </w:p>
    <w:p w14:paraId="2206651D" w14:textId="638A633E" w:rsidR="00F007D2" w:rsidRPr="00B801B5" w:rsidRDefault="00F007D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E58FF" w:rsidRPr="00B801B5">
        <w:rPr>
          <w:rFonts w:ascii="Times New Roman" w:hAnsi="Times New Roman" w:cs="Times New Roman"/>
          <w:sz w:val="28"/>
          <w:szCs w:val="28"/>
        </w:rPr>
        <w:t>с</w:t>
      </w:r>
      <w:r w:rsidR="004F1EBF">
        <w:rPr>
          <w:rFonts w:ascii="Times New Roman" w:hAnsi="Times New Roman" w:cs="Times New Roman"/>
          <w:sz w:val="28"/>
          <w:szCs w:val="28"/>
        </w:rPr>
        <w:t>ложение, вычитание, пересечение.</w:t>
      </w:r>
      <w:bookmarkStart w:id="1" w:name="_GoBack"/>
      <w:bookmarkEnd w:id="1"/>
    </w:p>
    <w:p w14:paraId="70027819" w14:textId="0D8DD9DD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ПК-8</w:t>
      </w:r>
    </w:p>
    <w:p w14:paraId="0770B568" w14:textId="77777777" w:rsidR="00144370" w:rsidRPr="00B801B5" w:rsidRDefault="00144370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1B5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103E04" w14:textId="77777777" w:rsidR="000E58FF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1.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2C24409" w14:textId="08A19E37" w:rsidR="00D5763D" w:rsidRPr="00B801B5" w:rsidRDefault="00D5763D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По какому признаку можно различить программы CAD, CAM и СAE?</w:t>
      </w:r>
    </w:p>
    <w:p w14:paraId="48DA4984" w14:textId="77777777" w:rsidR="005142A7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230C10E2" w14:textId="1FEF0E86" w:rsidR="00AB3B19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AB3B19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B801B5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AB3B19" w:rsidRPr="00B801B5">
        <w:rPr>
          <w:rFonts w:ascii="Times New Roman" w:hAnsi="Times New Roman" w:cs="Times New Roman"/>
          <w:sz w:val="28"/>
          <w:szCs w:val="28"/>
        </w:rPr>
        <w:t xml:space="preserve"> (</w:t>
      </w:r>
      <w:r w:rsidR="00AB3B19" w:rsidRPr="00B801B5">
        <w:rPr>
          <w:rFonts w:ascii="Times New Roman" w:hAnsi="Times New Roman" w:cs="Times New Roman"/>
          <w:sz w:val="28"/>
          <w:szCs w:val="28"/>
          <w:lang w:val="en-US"/>
        </w:rPr>
        <w:t>Computer</w:t>
      </w:r>
      <w:r w:rsidR="00AB3B19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B801B5">
        <w:rPr>
          <w:rFonts w:ascii="Times New Roman" w:hAnsi="Times New Roman" w:cs="Times New Roman"/>
          <w:sz w:val="28"/>
          <w:szCs w:val="28"/>
          <w:lang w:val="en-US"/>
        </w:rPr>
        <w:t>Aided</w:t>
      </w:r>
      <w:r w:rsidR="00AB3B19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B801B5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="00AB3B19" w:rsidRPr="00B801B5">
        <w:rPr>
          <w:rFonts w:ascii="Times New Roman" w:hAnsi="Times New Roman" w:cs="Times New Roman"/>
          <w:sz w:val="28"/>
          <w:szCs w:val="28"/>
        </w:rPr>
        <w:t>). Используется для создания, модификации, оптимизации проектов. Позволяет создавать 2D или 3D модели частей или сборок, обеспечивая визуализацию перед фактическим производством.</w:t>
      </w:r>
    </w:p>
    <w:p w14:paraId="20F06194" w14:textId="1E629332" w:rsidR="00AB3B19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CAM (</w:t>
      </w:r>
      <w:proofErr w:type="spellStart"/>
      <w:r w:rsidRPr="00B801B5">
        <w:rPr>
          <w:rFonts w:ascii="Times New Roman" w:hAnsi="Times New Roman" w:cs="Times New Roman"/>
          <w:sz w:val="28"/>
          <w:szCs w:val="28"/>
        </w:rPr>
        <w:t>Computer</w:t>
      </w:r>
      <w:proofErr w:type="spellEnd"/>
      <w:r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1B5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1B5">
        <w:rPr>
          <w:rFonts w:ascii="Times New Roman" w:hAnsi="Times New Roman" w:cs="Times New Roman"/>
          <w:sz w:val="28"/>
          <w:szCs w:val="28"/>
        </w:rPr>
        <w:t>Manufacturing</w:t>
      </w:r>
      <w:proofErr w:type="spellEnd"/>
      <w:r w:rsidRPr="00B801B5">
        <w:rPr>
          <w:rFonts w:ascii="Times New Roman" w:hAnsi="Times New Roman" w:cs="Times New Roman"/>
          <w:sz w:val="28"/>
          <w:szCs w:val="28"/>
        </w:rPr>
        <w:t xml:space="preserve">). Использует финальные проекты из CAD и генерирует инструкции для производственного оборудования. Автоматизирует процесс производства, преобразуя данные проекта в пути </w:t>
      </w:r>
      <w:r w:rsidRPr="00B801B5">
        <w:rPr>
          <w:rFonts w:ascii="Times New Roman" w:hAnsi="Times New Roman" w:cs="Times New Roman"/>
          <w:sz w:val="28"/>
          <w:szCs w:val="28"/>
        </w:rPr>
        <w:lastRenderedPageBreak/>
        <w:t>инструментов, инструкции для станков с числовым программным управлением, 3D-принтеров или другого производственного оборудования.</w:t>
      </w:r>
    </w:p>
    <w:p w14:paraId="6DFEF693" w14:textId="52C0294A" w:rsidR="00AB3B19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CAE (</w:t>
      </w:r>
      <w:proofErr w:type="spellStart"/>
      <w:r w:rsidRPr="00B801B5">
        <w:rPr>
          <w:rFonts w:ascii="Times New Roman" w:hAnsi="Times New Roman" w:cs="Times New Roman"/>
          <w:sz w:val="28"/>
          <w:szCs w:val="28"/>
        </w:rPr>
        <w:t>Computer</w:t>
      </w:r>
      <w:proofErr w:type="spellEnd"/>
      <w:r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1B5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B801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1B5">
        <w:rPr>
          <w:rFonts w:ascii="Times New Roman" w:hAnsi="Times New Roman" w:cs="Times New Roman"/>
          <w:sz w:val="28"/>
          <w:szCs w:val="28"/>
        </w:rPr>
        <w:t>Engineering</w:t>
      </w:r>
      <w:proofErr w:type="spellEnd"/>
      <w:r w:rsidRPr="00B801B5">
        <w:rPr>
          <w:rFonts w:ascii="Times New Roman" w:hAnsi="Times New Roman" w:cs="Times New Roman"/>
          <w:sz w:val="28"/>
          <w:szCs w:val="28"/>
        </w:rPr>
        <w:t>). Использует специализированное программное обеспечение и инструменты для анализа поведения проектов в различных условиях. Помогает инженерам понимать и предсказывать поведение продукта, позволяя уточнять проекты и оптимизировать производительность без физического прототипирования.</w:t>
      </w:r>
    </w:p>
    <w:p w14:paraId="6EAD5685" w14:textId="37D2AD39" w:rsidR="003710CB" w:rsidRPr="00B801B5" w:rsidRDefault="003710C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вышеприведенному пояснению.</w:t>
      </w:r>
    </w:p>
    <w:p w14:paraId="7ECB6F0E" w14:textId="689D6E9A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6EEAA884" w14:textId="77777777" w:rsidR="00AB3B19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80AD4" w14:textId="77777777" w:rsidR="000E58FF" w:rsidRPr="00B801B5" w:rsidRDefault="00AB3B19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2.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B51158F" w14:textId="5E12CAC9" w:rsidR="00AB3B19" w:rsidRPr="00B801B5" w:rsidRDefault="00F007D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Укажите преимущества твердотельного моделирования?</w:t>
      </w:r>
    </w:p>
    <w:p w14:paraId="58FAD070" w14:textId="77777777" w:rsidR="005142A7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B6D044F" w14:textId="17004D98" w:rsidR="00F007D2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F007D2" w:rsidRPr="00B801B5">
        <w:rPr>
          <w:rFonts w:ascii="Times New Roman" w:hAnsi="Times New Roman" w:cs="Times New Roman"/>
          <w:sz w:val="28"/>
          <w:szCs w:val="28"/>
        </w:rPr>
        <w:t>Полное определения всего объема фигуры.</w:t>
      </w:r>
      <w:r w:rsidR="008B757A" w:rsidRPr="00B801B5">
        <w:rPr>
          <w:rFonts w:ascii="Times New Roman" w:hAnsi="Times New Roman" w:cs="Times New Roman"/>
          <w:sz w:val="28"/>
          <w:szCs w:val="28"/>
        </w:rPr>
        <w:t xml:space="preserve"> Объект описывается в трёхмерном пространстве, при котором можно получить все данные о размерах и координатах тела в любой точке объекта. 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тела, а также позволяет взаимодействовать с моделью, изменять её параметры и проводить различные анализы.</w:t>
      </w:r>
    </w:p>
    <w:p w14:paraId="60D9A94F" w14:textId="6E43E6D0" w:rsidR="003710CB" w:rsidRPr="00B801B5" w:rsidRDefault="003710C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вышеприведенному пояснению.</w:t>
      </w:r>
    </w:p>
    <w:p w14:paraId="562A3E62" w14:textId="3FFD3C3D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0B2AFA0C" w14:textId="77777777" w:rsidR="00F007D2" w:rsidRPr="00B801B5" w:rsidRDefault="00F007D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425A7" w14:textId="77777777" w:rsidR="000E58FF" w:rsidRPr="00B801B5" w:rsidRDefault="00F007D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3.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1D759B14" w14:textId="1493E783" w:rsidR="00F007D2" w:rsidRPr="00B801B5" w:rsidRDefault="00F007D2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Укажите преимущества поверхностного моделирования?</w:t>
      </w:r>
    </w:p>
    <w:p w14:paraId="753F50B7" w14:textId="77777777" w:rsidR="005142A7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5428A071" w14:textId="7131BD4F" w:rsidR="00F007D2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3710CB" w:rsidRPr="00B801B5">
        <w:rPr>
          <w:rFonts w:ascii="Times New Roman" w:hAnsi="Times New Roman" w:cs="Times New Roman"/>
          <w:sz w:val="28"/>
          <w:szCs w:val="28"/>
        </w:rPr>
        <w:t xml:space="preserve"> </w:t>
      </w:r>
      <w:r w:rsidR="008B757A" w:rsidRPr="00B801B5">
        <w:rPr>
          <w:rFonts w:ascii="Times New Roman" w:hAnsi="Times New Roman" w:cs="Times New Roman"/>
          <w:sz w:val="28"/>
          <w:szCs w:val="28"/>
        </w:rPr>
        <w:t xml:space="preserve">Поверхностная модель описывается при помощи точек, линий и поверхностей, </w:t>
      </w:r>
      <w:proofErr w:type="gramStart"/>
      <w:r w:rsidR="008B757A" w:rsidRPr="00B801B5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="008B757A" w:rsidRPr="00B801B5">
        <w:rPr>
          <w:rFonts w:ascii="Times New Roman" w:hAnsi="Times New Roman" w:cs="Times New Roman"/>
          <w:sz w:val="28"/>
          <w:szCs w:val="28"/>
        </w:rPr>
        <w:t xml:space="preserve"> она дает возможность более гибкого и многофункционального моделирования. Это облегчает проектирования сложных криволинейных поверхностей таких как кузовные элементы машин.</w:t>
      </w:r>
    </w:p>
    <w:p w14:paraId="19411790" w14:textId="56E9239F" w:rsidR="003710CB" w:rsidRPr="00B801B5" w:rsidRDefault="003710C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вышеприведенному пояснению.</w:t>
      </w:r>
    </w:p>
    <w:p w14:paraId="028D7882" w14:textId="2C48BA66" w:rsidR="00CF30BA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p w14:paraId="1BD7316D" w14:textId="77777777" w:rsidR="00624806" w:rsidRPr="00B801B5" w:rsidRDefault="00624806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95722D" w14:textId="77777777" w:rsidR="000E58FF" w:rsidRPr="00B801B5" w:rsidRDefault="001317A4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4. </w:t>
      </w:r>
      <w:r w:rsidR="000E58FF" w:rsidRPr="00B801B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5C93CA7" w14:textId="12A3FF00" w:rsidR="00F007D2" w:rsidRPr="00B801B5" w:rsidRDefault="001317A4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Что значит способ проектирования </w:t>
      </w:r>
      <w:r w:rsidR="00F12388" w:rsidRPr="00B801B5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F12388" w:rsidRPr="00B801B5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="00F12388" w:rsidRPr="00B801B5">
        <w:rPr>
          <w:rFonts w:ascii="Times New Roman" w:hAnsi="Times New Roman" w:cs="Times New Roman"/>
          <w:sz w:val="28"/>
          <w:szCs w:val="28"/>
        </w:rPr>
        <w:t>»</w:t>
      </w:r>
      <w:r w:rsidRPr="00B801B5">
        <w:rPr>
          <w:rFonts w:ascii="Times New Roman" w:hAnsi="Times New Roman" w:cs="Times New Roman"/>
          <w:sz w:val="28"/>
          <w:szCs w:val="28"/>
        </w:rPr>
        <w:t xml:space="preserve"> и </w:t>
      </w:r>
      <w:r w:rsidR="00F12388" w:rsidRPr="00B801B5">
        <w:rPr>
          <w:rFonts w:ascii="Times New Roman" w:hAnsi="Times New Roman" w:cs="Times New Roman"/>
          <w:sz w:val="28"/>
          <w:szCs w:val="28"/>
        </w:rPr>
        <w:t>«сверху вниз»</w:t>
      </w:r>
      <w:r w:rsidRPr="00B801B5">
        <w:rPr>
          <w:rFonts w:ascii="Times New Roman" w:hAnsi="Times New Roman" w:cs="Times New Roman"/>
          <w:sz w:val="28"/>
          <w:szCs w:val="28"/>
        </w:rPr>
        <w:t>?</w:t>
      </w:r>
    </w:p>
    <w:p w14:paraId="03E4D0D9" w14:textId="77777777" w:rsidR="005142A7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A79190A" w14:textId="5CA5D506" w:rsidR="001317A4" w:rsidRPr="00B801B5" w:rsidRDefault="005142A7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1317A4" w:rsidRPr="00B801B5">
        <w:rPr>
          <w:rFonts w:ascii="Times New Roman" w:hAnsi="Times New Roman" w:cs="Times New Roman"/>
          <w:sz w:val="28"/>
          <w:szCs w:val="28"/>
        </w:rPr>
        <w:t xml:space="preserve">Традиционным является метод проектирования </w:t>
      </w:r>
      <w:proofErr w:type="gramStart"/>
      <w:r w:rsidR="001317A4" w:rsidRPr="00B801B5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="001317A4" w:rsidRPr="00B801B5">
        <w:rPr>
          <w:rFonts w:ascii="Times New Roman" w:hAnsi="Times New Roman" w:cs="Times New Roman"/>
          <w:sz w:val="28"/>
          <w:szCs w:val="28"/>
        </w:rPr>
        <w:t xml:space="preserve">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 </w:t>
      </w:r>
    </w:p>
    <w:p w14:paraId="7D8F9E1A" w14:textId="576C9120" w:rsidR="001317A4" w:rsidRPr="00B801B5" w:rsidRDefault="00F12388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lastRenderedPageBreak/>
        <w:t>В проектировании сверху вниз формы, размеры и расположение деталей может быть задано в сборке. Это означает, что сначала рассматривается общая картина, а затем она разбивается на более мелкие, более конкретные детали.</w:t>
      </w:r>
    </w:p>
    <w:p w14:paraId="1C388347" w14:textId="636409F8" w:rsidR="003710CB" w:rsidRPr="00B801B5" w:rsidRDefault="003710CB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вышеприведенному пояснению.</w:t>
      </w:r>
    </w:p>
    <w:p w14:paraId="13B04857" w14:textId="074A0184" w:rsidR="00077494" w:rsidRPr="00B801B5" w:rsidRDefault="00CF30BA" w:rsidP="00B80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1B5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1680E" w:rsidRPr="00B801B5">
        <w:rPr>
          <w:rFonts w:ascii="Times New Roman" w:hAnsi="Times New Roman" w:cs="Times New Roman"/>
          <w:sz w:val="28"/>
          <w:szCs w:val="28"/>
        </w:rPr>
        <w:t>ПК-9</w:t>
      </w:r>
    </w:p>
    <w:sectPr w:rsidR="00077494" w:rsidRPr="00B80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5"/>
    <w:rsid w:val="00012AA3"/>
    <w:rsid w:val="00025763"/>
    <w:rsid w:val="00033265"/>
    <w:rsid w:val="00077494"/>
    <w:rsid w:val="000E58FF"/>
    <w:rsid w:val="00126585"/>
    <w:rsid w:val="001317A4"/>
    <w:rsid w:val="00144370"/>
    <w:rsid w:val="001A15A5"/>
    <w:rsid w:val="001F1E51"/>
    <w:rsid w:val="001F7493"/>
    <w:rsid w:val="001F75E3"/>
    <w:rsid w:val="002A439F"/>
    <w:rsid w:val="002D0FAF"/>
    <w:rsid w:val="00300FE2"/>
    <w:rsid w:val="00314181"/>
    <w:rsid w:val="003710CB"/>
    <w:rsid w:val="003A3848"/>
    <w:rsid w:val="003A443B"/>
    <w:rsid w:val="003B53AA"/>
    <w:rsid w:val="0044503B"/>
    <w:rsid w:val="00460A6B"/>
    <w:rsid w:val="00464015"/>
    <w:rsid w:val="00464962"/>
    <w:rsid w:val="004B45AD"/>
    <w:rsid w:val="004E637C"/>
    <w:rsid w:val="004F1EBF"/>
    <w:rsid w:val="005142A7"/>
    <w:rsid w:val="00540847"/>
    <w:rsid w:val="005A10F2"/>
    <w:rsid w:val="005B0307"/>
    <w:rsid w:val="005D7279"/>
    <w:rsid w:val="00624806"/>
    <w:rsid w:val="00680449"/>
    <w:rsid w:val="00720245"/>
    <w:rsid w:val="00721719"/>
    <w:rsid w:val="0074007B"/>
    <w:rsid w:val="007842CF"/>
    <w:rsid w:val="007A0167"/>
    <w:rsid w:val="007A4152"/>
    <w:rsid w:val="0085039F"/>
    <w:rsid w:val="008B4249"/>
    <w:rsid w:val="008B757A"/>
    <w:rsid w:val="00901AF3"/>
    <w:rsid w:val="009178F7"/>
    <w:rsid w:val="0093046B"/>
    <w:rsid w:val="009A40AF"/>
    <w:rsid w:val="00A46744"/>
    <w:rsid w:val="00A54B1B"/>
    <w:rsid w:val="00A83F1C"/>
    <w:rsid w:val="00A947D6"/>
    <w:rsid w:val="00AB3B19"/>
    <w:rsid w:val="00B67440"/>
    <w:rsid w:val="00B801B5"/>
    <w:rsid w:val="00B92DAF"/>
    <w:rsid w:val="00BC47CD"/>
    <w:rsid w:val="00BC4C55"/>
    <w:rsid w:val="00BF5A5A"/>
    <w:rsid w:val="00C176CA"/>
    <w:rsid w:val="00C4104D"/>
    <w:rsid w:val="00CC3EB3"/>
    <w:rsid w:val="00CD69DF"/>
    <w:rsid w:val="00CF30BA"/>
    <w:rsid w:val="00D1680E"/>
    <w:rsid w:val="00D32DE9"/>
    <w:rsid w:val="00D5763D"/>
    <w:rsid w:val="00D676CA"/>
    <w:rsid w:val="00DB3CBA"/>
    <w:rsid w:val="00DB5530"/>
    <w:rsid w:val="00E166C9"/>
    <w:rsid w:val="00E249D1"/>
    <w:rsid w:val="00E73540"/>
    <w:rsid w:val="00E75A51"/>
    <w:rsid w:val="00EB48C0"/>
    <w:rsid w:val="00F007D2"/>
    <w:rsid w:val="00F12388"/>
    <w:rsid w:val="00F20B36"/>
    <w:rsid w:val="00F30ECF"/>
    <w:rsid w:val="00F66489"/>
    <w:rsid w:val="00FB4DC0"/>
    <w:rsid w:val="00FD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9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user</cp:lastModifiedBy>
  <cp:revision>33</cp:revision>
  <dcterms:created xsi:type="dcterms:W3CDTF">2025-01-29T14:04:00Z</dcterms:created>
  <dcterms:modified xsi:type="dcterms:W3CDTF">2025-03-26T18:37:00Z</dcterms:modified>
</cp:coreProperties>
</file>