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A426A" w14:textId="77777777" w:rsidR="006740DF" w:rsidRPr="00B82BFA" w:rsidRDefault="00A947D6" w:rsidP="00B82BFA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8"/>
        </w:rPr>
      </w:pPr>
      <w:bookmarkStart w:id="0" w:name="_GoBack"/>
      <w:r w:rsidRPr="00B82BFA">
        <w:rPr>
          <w:rFonts w:ascii="Times New Roman" w:eastAsia="Aptos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B82BFA">
        <w:rPr>
          <w:rFonts w:ascii="Times New Roman" w:eastAsia="Aptos" w:hAnsi="Times New Roman" w:cs="Times New Roman"/>
          <w:b/>
          <w:sz w:val="28"/>
          <w:szCs w:val="28"/>
        </w:rPr>
        <w:br/>
      </w:r>
      <w:r w:rsidR="006740DF" w:rsidRPr="00B82BFA">
        <w:rPr>
          <w:rFonts w:ascii="Times New Roman" w:eastAsia="Aptos" w:hAnsi="Times New Roman" w:cs="Times New Roman"/>
          <w:b/>
          <w:bCs/>
          <w:sz w:val="28"/>
        </w:rPr>
        <w:t>«</w:t>
      </w:r>
      <w:r w:rsidR="006740DF" w:rsidRPr="00B82BF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Компьютерное моделирование объектов производства</w:t>
      </w:r>
      <w:r w:rsidR="006740DF" w:rsidRPr="00B82BFA">
        <w:rPr>
          <w:rFonts w:ascii="Times New Roman" w:eastAsia="Aptos" w:hAnsi="Times New Roman" w:cs="Times New Roman"/>
          <w:b/>
          <w:bCs/>
          <w:sz w:val="28"/>
        </w:rPr>
        <w:t>»</w:t>
      </w:r>
    </w:p>
    <w:p w14:paraId="04AA5F27" w14:textId="2C12C45C" w:rsidR="00A947D6" w:rsidRPr="00B82BFA" w:rsidRDefault="00A947D6" w:rsidP="00B82BFA">
      <w:pPr>
        <w:spacing w:after="0" w:line="240" w:lineRule="auto"/>
        <w:jc w:val="center"/>
        <w:rPr>
          <w:rFonts w:ascii="Times New Roman" w:eastAsia="Aptos" w:hAnsi="Times New Roman" w:cs="Times New Roman"/>
          <w:sz w:val="28"/>
          <w:szCs w:val="28"/>
        </w:rPr>
      </w:pPr>
    </w:p>
    <w:p w14:paraId="17111A09" w14:textId="77777777" w:rsidR="00A947D6" w:rsidRPr="00B82BFA" w:rsidRDefault="00A947D6" w:rsidP="00B82BFA">
      <w:pPr>
        <w:spacing w:after="0" w:line="240" w:lineRule="auto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B82BFA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</w:t>
      </w:r>
    </w:p>
    <w:p w14:paraId="06208DF6" w14:textId="77777777" w:rsidR="00A947D6" w:rsidRPr="00B82BFA" w:rsidRDefault="00A947D6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</w:p>
    <w:p w14:paraId="29F2BCCF" w14:textId="77777777" w:rsidR="00A947D6" w:rsidRPr="00B82BFA" w:rsidRDefault="00A947D6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B82BFA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D330FD7" w14:textId="77777777" w:rsidR="00A947D6" w:rsidRPr="00B82BFA" w:rsidRDefault="00A947D6" w:rsidP="00B82BF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F11A1F3" w14:textId="77777777" w:rsidR="00FC05E3" w:rsidRPr="00B82BFA" w:rsidRDefault="00901AF3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1. </w:t>
      </w:r>
      <w:r w:rsidR="00FC05E3" w:rsidRPr="00B82BFA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7748C8AA" w14:textId="5D31BC64" w:rsidR="00901AF3" w:rsidRPr="00B82BFA" w:rsidRDefault="00FD6ED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Операция</w:t>
      </w:r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Pr="00B82BFA">
        <w:rPr>
          <w:rFonts w:ascii="Times New Roman" w:hAnsi="Times New Roman" w:cs="Times New Roman"/>
          <w:sz w:val="28"/>
          <w:szCs w:val="28"/>
        </w:rPr>
        <w:t xml:space="preserve"> позволяющая получить тело или поверхность, которое образуется при поступательном перемещении конту</w:t>
      </w:r>
      <w:r w:rsidR="00FC05E3" w:rsidRPr="00B82BFA">
        <w:rPr>
          <w:rFonts w:ascii="Times New Roman" w:hAnsi="Times New Roman" w:cs="Times New Roman"/>
          <w:sz w:val="28"/>
          <w:szCs w:val="28"/>
        </w:rPr>
        <w:t>ра вдоль указанного направления</w:t>
      </w:r>
    </w:p>
    <w:p w14:paraId="5B38133F" w14:textId="7D04ECB3" w:rsidR="00901AF3" w:rsidRPr="00B82BFA" w:rsidRDefault="00C4104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А</w:t>
      </w:r>
      <w:r w:rsidR="00901AF3" w:rsidRPr="00B82BFA">
        <w:rPr>
          <w:rFonts w:ascii="Times New Roman" w:hAnsi="Times New Roman" w:cs="Times New Roman"/>
          <w:sz w:val="28"/>
          <w:szCs w:val="28"/>
        </w:rPr>
        <w:t xml:space="preserve">) </w:t>
      </w:r>
      <w:r w:rsidR="00FC05E3" w:rsidRPr="00B82BFA">
        <w:rPr>
          <w:rFonts w:ascii="Times New Roman" w:hAnsi="Times New Roman" w:cs="Times New Roman"/>
          <w:sz w:val="28"/>
          <w:szCs w:val="28"/>
        </w:rPr>
        <w:t>с</w:t>
      </w:r>
      <w:r w:rsidR="00901AF3" w:rsidRPr="00B82BFA">
        <w:rPr>
          <w:rFonts w:ascii="Times New Roman" w:hAnsi="Times New Roman" w:cs="Times New Roman"/>
          <w:sz w:val="28"/>
          <w:szCs w:val="28"/>
        </w:rPr>
        <w:t>глаживание</w:t>
      </w:r>
    </w:p>
    <w:p w14:paraId="5F9334C9" w14:textId="4099C086" w:rsidR="00901AF3" w:rsidRPr="00B82BFA" w:rsidRDefault="00C4104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Б</w:t>
      </w:r>
      <w:r w:rsidR="00901AF3" w:rsidRPr="00B82BFA">
        <w:rPr>
          <w:rFonts w:ascii="Times New Roman" w:hAnsi="Times New Roman" w:cs="Times New Roman"/>
          <w:sz w:val="28"/>
          <w:szCs w:val="28"/>
        </w:rPr>
        <w:t xml:space="preserve">) </w:t>
      </w:r>
      <w:r w:rsidR="00FC05E3" w:rsidRPr="00B82BFA">
        <w:rPr>
          <w:rFonts w:ascii="Times New Roman" w:hAnsi="Times New Roman" w:cs="Times New Roman"/>
          <w:sz w:val="28"/>
          <w:szCs w:val="28"/>
        </w:rPr>
        <w:t>п</w:t>
      </w:r>
      <w:r w:rsidR="00901AF3" w:rsidRPr="00B82BFA">
        <w:rPr>
          <w:rFonts w:ascii="Times New Roman" w:hAnsi="Times New Roman" w:cs="Times New Roman"/>
          <w:sz w:val="28"/>
          <w:szCs w:val="28"/>
        </w:rPr>
        <w:t>о сечениям</w:t>
      </w:r>
    </w:p>
    <w:p w14:paraId="19B5B418" w14:textId="544A9CD7" w:rsidR="00901AF3" w:rsidRPr="00B82BFA" w:rsidRDefault="00C4104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В</w:t>
      </w:r>
      <w:r w:rsidR="00901AF3" w:rsidRPr="00B82BFA">
        <w:rPr>
          <w:rFonts w:ascii="Times New Roman" w:hAnsi="Times New Roman" w:cs="Times New Roman"/>
          <w:sz w:val="28"/>
          <w:szCs w:val="28"/>
        </w:rPr>
        <w:t xml:space="preserve">) </w:t>
      </w:r>
      <w:r w:rsidR="00FC05E3" w:rsidRPr="00B82BFA">
        <w:rPr>
          <w:rFonts w:ascii="Times New Roman" w:hAnsi="Times New Roman" w:cs="Times New Roman"/>
          <w:sz w:val="28"/>
          <w:szCs w:val="28"/>
        </w:rPr>
        <w:t>в</w:t>
      </w:r>
      <w:r w:rsidR="00901AF3" w:rsidRPr="00B82BFA">
        <w:rPr>
          <w:rFonts w:ascii="Times New Roman" w:hAnsi="Times New Roman" w:cs="Times New Roman"/>
          <w:sz w:val="28"/>
          <w:szCs w:val="28"/>
        </w:rPr>
        <w:t>ращение</w:t>
      </w:r>
    </w:p>
    <w:p w14:paraId="44D522CB" w14:textId="56C1F173" w:rsidR="00901AF3" w:rsidRPr="00B82BFA" w:rsidRDefault="00C4104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Г)</w:t>
      </w:r>
      <w:r w:rsidR="00901AF3" w:rsidRPr="00B82BFA">
        <w:rPr>
          <w:rFonts w:ascii="Times New Roman" w:hAnsi="Times New Roman" w:cs="Times New Roman"/>
          <w:sz w:val="28"/>
          <w:szCs w:val="28"/>
        </w:rPr>
        <w:t xml:space="preserve"> </w:t>
      </w:r>
      <w:r w:rsidR="00FC05E3" w:rsidRPr="00B82BFA">
        <w:rPr>
          <w:rFonts w:ascii="Times New Roman" w:hAnsi="Times New Roman" w:cs="Times New Roman"/>
          <w:sz w:val="28"/>
          <w:szCs w:val="28"/>
        </w:rPr>
        <w:t>в</w:t>
      </w:r>
      <w:r w:rsidR="00901AF3" w:rsidRPr="00B82BFA">
        <w:rPr>
          <w:rFonts w:ascii="Times New Roman" w:hAnsi="Times New Roman" w:cs="Times New Roman"/>
          <w:sz w:val="28"/>
          <w:szCs w:val="28"/>
        </w:rPr>
        <w:t>ыталкивание</w:t>
      </w:r>
    </w:p>
    <w:p w14:paraId="442FD41B" w14:textId="1123AA01" w:rsidR="001F7493" w:rsidRPr="00B82BFA" w:rsidRDefault="00C4104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Правильный о</w:t>
      </w:r>
      <w:r w:rsidR="001F7493" w:rsidRPr="00B82BFA">
        <w:rPr>
          <w:rFonts w:ascii="Times New Roman" w:hAnsi="Times New Roman" w:cs="Times New Roman"/>
          <w:sz w:val="28"/>
          <w:szCs w:val="28"/>
        </w:rPr>
        <w:t xml:space="preserve">твет: </w:t>
      </w:r>
      <w:r w:rsidR="00FD6EDA" w:rsidRPr="00B82BFA">
        <w:rPr>
          <w:rFonts w:ascii="Times New Roman" w:hAnsi="Times New Roman" w:cs="Times New Roman"/>
          <w:sz w:val="28"/>
          <w:szCs w:val="28"/>
        </w:rPr>
        <w:t>Г</w:t>
      </w:r>
    </w:p>
    <w:p w14:paraId="451E5953" w14:textId="597F3B90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76726152" w14:textId="77777777" w:rsidR="001F7493" w:rsidRPr="00B82BFA" w:rsidRDefault="001F7493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7ED51F" w14:textId="77777777" w:rsidR="00FC05E3" w:rsidRPr="00B82BFA" w:rsidRDefault="003B53AA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2.</w:t>
      </w:r>
      <w:r w:rsidR="00FD6EDA" w:rsidRPr="00B82BFA">
        <w:rPr>
          <w:rFonts w:ascii="Times New Roman" w:hAnsi="Times New Roman" w:cs="Times New Roman"/>
          <w:sz w:val="28"/>
          <w:szCs w:val="28"/>
        </w:rPr>
        <w:t xml:space="preserve"> </w:t>
      </w:r>
      <w:r w:rsidR="00FC05E3" w:rsidRPr="00B82BFA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7972810F" w14:textId="3F172E6C" w:rsidR="003B53AA" w:rsidRPr="00B82BFA" w:rsidRDefault="00FD6ED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Операция</w:t>
      </w:r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Pr="00B82BFA">
        <w:rPr>
          <w:rFonts w:ascii="Times New Roman" w:hAnsi="Times New Roman" w:cs="Times New Roman"/>
          <w:sz w:val="28"/>
          <w:szCs w:val="28"/>
        </w:rPr>
        <w:t xml:space="preserve"> позволяющая получить</w:t>
      </w:r>
      <w:r w:rsidR="003B53AA" w:rsidRPr="00B82BFA">
        <w:rPr>
          <w:rFonts w:ascii="Times New Roman" w:hAnsi="Times New Roman" w:cs="Times New Roman"/>
          <w:sz w:val="28"/>
          <w:szCs w:val="28"/>
        </w:rPr>
        <w:t xml:space="preserve"> </w:t>
      </w:r>
      <w:r w:rsidRPr="00B82BFA">
        <w:rPr>
          <w:rFonts w:ascii="Times New Roman" w:hAnsi="Times New Roman" w:cs="Times New Roman"/>
          <w:sz w:val="28"/>
          <w:szCs w:val="28"/>
        </w:rPr>
        <w:t>тело или поверхность вращением контура вокру</w:t>
      </w:r>
      <w:r w:rsidR="00FC05E3" w:rsidRPr="00B82BFA">
        <w:rPr>
          <w:rFonts w:ascii="Times New Roman" w:hAnsi="Times New Roman" w:cs="Times New Roman"/>
          <w:sz w:val="28"/>
          <w:szCs w:val="28"/>
        </w:rPr>
        <w:t>г заданной оси на заданный угол</w:t>
      </w:r>
    </w:p>
    <w:p w14:paraId="433153D2" w14:textId="3A0185C2" w:rsidR="009178F7" w:rsidRPr="00B82BFA" w:rsidRDefault="009178F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А) </w:t>
      </w:r>
      <w:r w:rsidR="00FC05E3" w:rsidRPr="00B82BFA">
        <w:rPr>
          <w:rFonts w:ascii="Times New Roman" w:hAnsi="Times New Roman" w:cs="Times New Roman"/>
          <w:sz w:val="28"/>
          <w:szCs w:val="28"/>
        </w:rPr>
        <w:t>п</w:t>
      </w:r>
      <w:r w:rsidRPr="00B82BFA">
        <w:rPr>
          <w:rFonts w:ascii="Times New Roman" w:hAnsi="Times New Roman" w:cs="Times New Roman"/>
          <w:sz w:val="28"/>
          <w:szCs w:val="28"/>
        </w:rPr>
        <w:t>о сечениям</w:t>
      </w:r>
    </w:p>
    <w:p w14:paraId="5669730F" w14:textId="183118ED" w:rsidR="009178F7" w:rsidRPr="00B82BFA" w:rsidRDefault="009178F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Б) </w:t>
      </w:r>
      <w:r w:rsidR="00FC05E3" w:rsidRPr="00B82BFA">
        <w:rPr>
          <w:rFonts w:ascii="Times New Roman" w:hAnsi="Times New Roman" w:cs="Times New Roman"/>
          <w:sz w:val="28"/>
          <w:szCs w:val="28"/>
        </w:rPr>
        <w:t>в</w:t>
      </w:r>
      <w:r w:rsidRPr="00B82BFA">
        <w:rPr>
          <w:rFonts w:ascii="Times New Roman" w:hAnsi="Times New Roman" w:cs="Times New Roman"/>
          <w:sz w:val="28"/>
          <w:szCs w:val="28"/>
        </w:rPr>
        <w:t>ыталкивание</w:t>
      </w:r>
    </w:p>
    <w:p w14:paraId="266FE323" w14:textId="4D0E3E4B" w:rsidR="009178F7" w:rsidRPr="00B82BFA" w:rsidRDefault="009178F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В) </w:t>
      </w:r>
      <w:r w:rsidR="00FC05E3" w:rsidRPr="00B82BFA">
        <w:rPr>
          <w:rFonts w:ascii="Times New Roman" w:hAnsi="Times New Roman" w:cs="Times New Roman"/>
          <w:sz w:val="28"/>
          <w:szCs w:val="28"/>
        </w:rPr>
        <w:t>в</w:t>
      </w:r>
      <w:r w:rsidRPr="00B82BFA">
        <w:rPr>
          <w:rFonts w:ascii="Times New Roman" w:hAnsi="Times New Roman" w:cs="Times New Roman"/>
          <w:sz w:val="28"/>
          <w:szCs w:val="28"/>
        </w:rPr>
        <w:t>ращение</w:t>
      </w:r>
    </w:p>
    <w:p w14:paraId="2D6983A4" w14:textId="53D42B4E" w:rsidR="009178F7" w:rsidRPr="00B82BFA" w:rsidRDefault="009178F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Г) </w:t>
      </w:r>
      <w:r w:rsidR="00FC05E3" w:rsidRPr="00B82BFA">
        <w:rPr>
          <w:rFonts w:ascii="Times New Roman" w:hAnsi="Times New Roman" w:cs="Times New Roman"/>
          <w:sz w:val="28"/>
          <w:szCs w:val="28"/>
        </w:rPr>
        <w:t>п</w:t>
      </w:r>
      <w:r w:rsidRPr="00B82BFA">
        <w:rPr>
          <w:rFonts w:ascii="Times New Roman" w:hAnsi="Times New Roman" w:cs="Times New Roman"/>
          <w:sz w:val="28"/>
          <w:szCs w:val="28"/>
        </w:rPr>
        <w:t>о траектории</w:t>
      </w:r>
    </w:p>
    <w:p w14:paraId="2AA8148E" w14:textId="0AF5FF5E" w:rsidR="009178F7" w:rsidRPr="00B82BFA" w:rsidRDefault="009178F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1B1AF11D" w14:textId="4FB280EB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171EDFF6" w14:textId="77777777" w:rsidR="009178F7" w:rsidRPr="00B82BFA" w:rsidRDefault="009178F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C2EB0B" w14:textId="77777777" w:rsidR="00FC05E3" w:rsidRPr="00B82BFA" w:rsidRDefault="009178F7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3. </w:t>
      </w:r>
      <w:r w:rsidR="00FC05E3" w:rsidRPr="00B82BFA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42296E05" w14:textId="2AC17467" w:rsidR="009178F7" w:rsidRPr="00B82BFA" w:rsidRDefault="00460A6B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Какой из способов моделирования предоставляет наиболее полное описание трехмерной геометрической модели?</w:t>
      </w:r>
    </w:p>
    <w:p w14:paraId="7B8F9FBF" w14:textId="2044A6BD" w:rsidR="00460A6B" w:rsidRPr="00B82BFA" w:rsidRDefault="00460A6B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А) </w:t>
      </w:r>
      <w:r w:rsidR="00FC05E3" w:rsidRPr="00B82BFA">
        <w:rPr>
          <w:rFonts w:ascii="Times New Roman" w:hAnsi="Times New Roman" w:cs="Times New Roman"/>
          <w:sz w:val="28"/>
          <w:szCs w:val="28"/>
        </w:rPr>
        <w:t>т</w:t>
      </w:r>
      <w:r w:rsidRPr="00B82BFA">
        <w:rPr>
          <w:rFonts w:ascii="Times New Roman" w:hAnsi="Times New Roman" w:cs="Times New Roman"/>
          <w:sz w:val="28"/>
          <w:szCs w:val="28"/>
        </w:rPr>
        <w:t>вердотельное</w:t>
      </w:r>
    </w:p>
    <w:p w14:paraId="4FF05C12" w14:textId="725F45B3" w:rsidR="00460A6B" w:rsidRPr="00B82BFA" w:rsidRDefault="00460A6B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Б) </w:t>
      </w:r>
      <w:r w:rsidR="00FC05E3" w:rsidRPr="00B82BFA">
        <w:rPr>
          <w:rFonts w:ascii="Times New Roman" w:hAnsi="Times New Roman" w:cs="Times New Roman"/>
          <w:sz w:val="28"/>
          <w:szCs w:val="28"/>
        </w:rPr>
        <w:t>к</w:t>
      </w:r>
      <w:r w:rsidRPr="00B82BFA">
        <w:rPr>
          <w:rFonts w:ascii="Times New Roman" w:hAnsi="Times New Roman" w:cs="Times New Roman"/>
          <w:sz w:val="28"/>
          <w:szCs w:val="28"/>
        </w:rPr>
        <w:t>аркасное</w:t>
      </w:r>
    </w:p>
    <w:p w14:paraId="5308F7C7" w14:textId="7B1151A1" w:rsidR="00460A6B" w:rsidRPr="00B82BFA" w:rsidRDefault="00460A6B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В) </w:t>
      </w:r>
      <w:r w:rsidR="00FC05E3" w:rsidRPr="00B82BFA">
        <w:rPr>
          <w:rFonts w:ascii="Times New Roman" w:hAnsi="Times New Roman" w:cs="Times New Roman"/>
          <w:sz w:val="28"/>
          <w:szCs w:val="28"/>
        </w:rPr>
        <w:t>п</w:t>
      </w:r>
      <w:r w:rsidRPr="00B82BFA">
        <w:rPr>
          <w:rFonts w:ascii="Times New Roman" w:hAnsi="Times New Roman" w:cs="Times New Roman"/>
          <w:sz w:val="28"/>
          <w:szCs w:val="28"/>
        </w:rPr>
        <w:t>оверхностное</w:t>
      </w:r>
    </w:p>
    <w:p w14:paraId="1A1673F3" w14:textId="51F7BA90" w:rsidR="00460A6B" w:rsidRPr="00B82BFA" w:rsidRDefault="00460A6B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Г) </w:t>
      </w:r>
      <w:r w:rsidR="00FC05E3" w:rsidRPr="00B82BFA">
        <w:rPr>
          <w:rFonts w:ascii="Times New Roman" w:hAnsi="Times New Roman" w:cs="Times New Roman"/>
          <w:sz w:val="28"/>
          <w:szCs w:val="28"/>
        </w:rPr>
        <w:t>г</w:t>
      </w:r>
      <w:r w:rsidR="00CC3EB3" w:rsidRPr="00B82BFA">
        <w:rPr>
          <w:rFonts w:ascii="Times New Roman" w:hAnsi="Times New Roman" w:cs="Times New Roman"/>
          <w:sz w:val="28"/>
          <w:szCs w:val="28"/>
        </w:rPr>
        <w:t>ибридное моделирование</w:t>
      </w:r>
    </w:p>
    <w:p w14:paraId="20F65BE0" w14:textId="436B03BA" w:rsidR="00460A6B" w:rsidRPr="00B82BFA" w:rsidRDefault="00460A6B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618AB3F" w14:textId="7CB9FF17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3EA64825" w14:textId="77777777" w:rsidR="009178F7" w:rsidRPr="00B82BFA" w:rsidRDefault="009178F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BFC44F" w14:textId="77777777" w:rsidR="00FC05E3" w:rsidRPr="00B82BFA" w:rsidRDefault="00E73540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4. </w:t>
      </w:r>
      <w:r w:rsidR="00FC05E3" w:rsidRPr="00B82BFA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66734453" w14:textId="6145816A" w:rsidR="00E73540" w:rsidRPr="00B82BFA" w:rsidRDefault="00FD6ED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Операция</w:t>
      </w:r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Pr="00B82BFA">
        <w:rPr>
          <w:rFonts w:ascii="Times New Roman" w:hAnsi="Times New Roman" w:cs="Times New Roman"/>
          <w:sz w:val="28"/>
          <w:szCs w:val="28"/>
        </w:rPr>
        <w:t xml:space="preserve"> позволяющая создавать тела или поверхности путём перемещения профиля произвольной форм</w:t>
      </w:r>
      <w:r w:rsidR="00E136AC" w:rsidRPr="00B82BFA">
        <w:rPr>
          <w:rFonts w:ascii="Times New Roman" w:hAnsi="Times New Roman" w:cs="Times New Roman"/>
          <w:sz w:val="28"/>
          <w:szCs w:val="28"/>
        </w:rPr>
        <w:t>ы вдоль пространственной кривой</w:t>
      </w:r>
    </w:p>
    <w:p w14:paraId="60275B09" w14:textId="17AA69AC" w:rsidR="0085039F" w:rsidRPr="00B82BFA" w:rsidRDefault="0085039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А) </w:t>
      </w:r>
      <w:r w:rsidR="00FC05E3" w:rsidRPr="00B82BFA">
        <w:rPr>
          <w:rFonts w:ascii="Times New Roman" w:hAnsi="Times New Roman" w:cs="Times New Roman"/>
          <w:sz w:val="28"/>
          <w:szCs w:val="28"/>
        </w:rPr>
        <w:t>п</w:t>
      </w:r>
      <w:r w:rsidRPr="00B82BFA">
        <w:rPr>
          <w:rFonts w:ascii="Times New Roman" w:hAnsi="Times New Roman" w:cs="Times New Roman"/>
          <w:sz w:val="28"/>
          <w:szCs w:val="28"/>
        </w:rPr>
        <w:t>о сечениям</w:t>
      </w:r>
    </w:p>
    <w:p w14:paraId="60DC4D59" w14:textId="6D446911" w:rsidR="0085039F" w:rsidRPr="00B82BFA" w:rsidRDefault="0085039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Б) </w:t>
      </w:r>
      <w:r w:rsidR="00FC05E3" w:rsidRPr="00B82BFA">
        <w:rPr>
          <w:rFonts w:ascii="Times New Roman" w:hAnsi="Times New Roman" w:cs="Times New Roman"/>
          <w:sz w:val="28"/>
          <w:szCs w:val="28"/>
        </w:rPr>
        <w:t>в</w:t>
      </w:r>
      <w:r w:rsidRPr="00B82BFA">
        <w:rPr>
          <w:rFonts w:ascii="Times New Roman" w:hAnsi="Times New Roman" w:cs="Times New Roman"/>
          <w:sz w:val="28"/>
          <w:szCs w:val="28"/>
        </w:rPr>
        <w:t>ыталкивание</w:t>
      </w:r>
    </w:p>
    <w:p w14:paraId="7E902A71" w14:textId="5EB6CB29" w:rsidR="0085039F" w:rsidRPr="00B82BFA" w:rsidRDefault="0085039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В) </w:t>
      </w:r>
      <w:r w:rsidR="00FC05E3" w:rsidRPr="00B82BFA">
        <w:rPr>
          <w:rFonts w:ascii="Times New Roman" w:hAnsi="Times New Roman" w:cs="Times New Roman"/>
          <w:sz w:val="28"/>
          <w:szCs w:val="28"/>
        </w:rPr>
        <w:t>в</w:t>
      </w:r>
      <w:r w:rsidRPr="00B82BFA">
        <w:rPr>
          <w:rFonts w:ascii="Times New Roman" w:hAnsi="Times New Roman" w:cs="Times New Roman"/>
          <w:sz w:val="28"/>
          <w:szCs w:val="28"/>
        </w:rPr>
        <w:t>ращение</w:t>
      </w:r>
    </w:p>
    <w:p w14:paraId="7BB92C74" w14:textId="0B668D1B" w:rsidR="0085039F" w:rsidRPr="00B82BFA" w:rsidRDefault="0085039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Г) </w:t>
      </w:r>
      <w:r w:rsidR="00FC05E3" w:rsidRPr="00B82BFA">
        <w:rPr>
          <w:rFonts w:ascii="Times New Roman" w:hAnsi="Times New Roman" w:cs="Times New Roman"/>
          <w:sz w:val="28"/>
          <w:szCs w:val="28"/>
        </w:rPr>
        <w:t>п</w:t>
      </w:r>
      <w:r w:rsidRPr="00B82BFA">
        <w:rPr>
          <w:rFonts w:ascii="Times New Roman" w:hAnsi="Times New Roman" w:cs="Times New Roman"/>
          <w:sz w:val="28"/>
          <w:szCs w:val="28"/>
        </w:rPr>
        <w:t>о траектории</w:t>
      </w:r>
    </w:p>
    <w:p w14:paraId="0E543F24" w14:textId="795C891B" w:rsidR="00E73540" w:rsidRPr="00B82BFA" w:rsidRDefault="00E73540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FD6EDA" w:rsidRPr="00B82BFA">
        <w:rPr>
          <w:rFonts w:ascii="Times New Roman" w:hAnsi="Times New Roman" w:cs="Times New Roman"/>
          <w:sz w:val="28"/>
          <w:szCs w:val="28"/>
        </w:rPr>
        <w:t>Г</w:t>
      </w:r>
    </w:p>
    <w:p w14:paraId="7F3B6470" w14:textId="2C5DA22A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7107435B" w14:textId="77777777" w:rsidR="00E73540" w:rsidRPr="00B82BFA" w:rsidRDefault="00E73540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AF733" w14:textId="77777777" w:rsidR="00FC05E3" w:rsidRPr="00B82BFA" w:rsidRDefault="0085039F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5. </w:t>
      </w:r>
      <w:r w:rsidR="00FC05E3" w:rsidRPr="00B82BFA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79808598" w14:textId="6103917C" w:rsidR="0085039F" w:rsidRPr="00B82BFA" w:rsidRDefault="0083415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Под 3D сборкой или сборочной трёхмерной моделью понимается такая модель, в составе которой участвует…</w:t>
      </w:r>
    </w:p>
    <w:p w14:paraId="3B66B437" w14:textId="4FC480D3" w:rsidR="0085039F" w:rsidRPr="00B82BFA" w:rsidRDefault="0085039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А) </w:t>
      </w:r>
      <w:r w:rsidR="0083415A" w:rsidRPr="00B82BFA">
        <w:rPr>
          <w:rFonts w:ascii="Times New Roman" w:hAnsi="Times New Roman" w:cs="Times New Roman"/>
          <w:sz w:val="28"/>
          <w:szCs w:val="28"/>
        </w:rPr>
        <w:t>информация других программ</w:t>
      </w:r>
    </w:p>
    <w:p w14:paraId="6E1C75AC" w14:textId="2AF30CB4" w:rsidR="0085039F" w:rsidRPr="00B82BFA" w:rsidRDefault="0085039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Б) </w:t>
      </w:r>
      <w:r w:rsidR="00373023" w:rsidRPr="00B82BFA">
        <w:rPr>
          <w:rFonts w:ascii="Times New Roman" w:hAnsi="Times New Roman" w:cs="Times New Roman"/>
          <w:sz w:val="28"/>
          <w:szCs w:val="28"/>
        </w:rPr>
        <w:t>чертеж</w:t>
      </w:r>
    </w:p>
    <w:p w14:paraId="54DB4391" w14:textId="43564E38" w:rsidR="0085039F" w:rsidRPr="00B82BFA" w:rsidRDefault="0085039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В) </w:t>
      </w:r>
      <w:r w:rsidR="0083415A" w:rsidRPr="00B82BFA">
        <w:rPr>
          <w:rFonts w:ascii="Times New Roman" w:hAnsi="Times New Roman" w:cs="Times New Roman"/>
          <w:sz w:val="28"/>
          <w:szCs w:val="28"/>
        </w:rPr>
        <w:t>геометрия других 3D моделей</w:t>
      </w:r>
    </w:p>
    <w:p w14:paraId="7ABBE3B8" w14:textId="01B3E356" w:rsidR="0085039F" w:rsidRPr="00B82BFA" w:rsidRDefault="0085039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Г) </w:t>
      </w:r>
      <w:r w:rsidR="00373023" w:rsidRPr="00B82BFA">
        <w:rPr>
          <w:rFonts w:ascii="Times New Roman" w:hAnsi="Times New Roman" w:cs="Times New Roman"/>
          <w:sz w:val="28"/>
          <w:szCs w:val="28"/>
        </w:rPr>
        <w:t>эскиз</w:t>
      </w:r>
    </w:p>
    <w:p w14:paraId="6F21E708" w14:textId="405A40EF" w:rsidR="0085039F" w:rsidRPr="00B82BFA" w:rsidRDefault="0085039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3415A" w:rsidRPr="00B82BFA">
        <w:rPr>
          <w:rFonts w:ascii="Times New Roman" w:hAnsi="Times New Roman" w:cs="Times New Roman"/>
          <w:sz w:val="28"/>
          <w:szCs w:val="28"/>
        </w:rPr>
        <w:t>В</w:t>
      </w:r>
    </w:p>
    <w:p w14:paraId="33F1E5EB" w14:textId="17854E9A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7EA25F5C" w14:textId="77777777" w:rsidR="00E73540" w:rsidRPr="00B82BFA" w:rsidRDefault="00E73540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4A139A" w14:textId="77777777" w:rsidR="00FC05E3" w:rsidRPr="00B82BFA" w:rsidRDefault="0085039F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6. </w:t>
      </w:r>
      <w:r w:rsidR="00FC05E3" w:rsidRPr="00B82BFA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1B84A929" w14:textId="78E47546" w:rsidR="0085039F" w:rsidRPr="00B82BFA" w:rsidRDefault="005A43A5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В чем заключается основная цель статического прочностного анализа конструкций?</w:t>
      </w:r>
    </w:p>
    <w:p w14:paraId="2BD50BA1" w14:textId="701A58A1" w:rsidR="0085039F" w:rsidRPr="00B82BFA" w:rsidRDefault="0085039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А) </w:t>
      </w:r>
      <w:r w:rsidR="00FC05E3" w:rsidRPr="00B82BFA">
        <w:rPr>
          <w:rFonts w:ascii="Times New Roman" w:hAnsi="Times New Roman" w:cs="Times New Roman"/>
          <w:sz w:val="28"/>
          <w:szCs w:val="28"/>
        </w:rPr>
        <w:t>о</w:t>
      </w:r>
      <w:r w:rsidR="005A43A5" w:rsidRPr="00B82BFA">
        <w:rPr>
          <w:rFonts w:ascii="Times New Roman" w:hAnsi="Times New Roman" w:cs="Times New Roman"/>
          <w:sz w:val="28"/>
          <w:szCs w:val="28"/>
        </w:rPr>
        <w:t>ценке напряжённого состояния конструкции</w:t>
      </w:r>
    </w:p>
    <w:p w14:paraId="272BF2A9" w14:textId="15736505" w:rsidR="0085039F" w:rsidRPr="00B82BFA" w:rsidRDefault="0085039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Б) </w:t>
      </w:r>
      <w:r w:rsidR="00FC05E3" w:rsidRPr="00B82BFA">
        <w:rPr>
          <w:rFonts w:ascii="Times New Roman" w:hAnsi="Times New Roman" w:cs="Times New Roman"/>
          <w:sz w:val="28"/>
          <w:szCs w:val="28"/>
        </w:rPr>
        <w:t>о</w:t>
      </w:r>
      <w:r w:rsidR="005A43A5" w:rsidRPr="00B82BFA">
        <w:rPr>
          <w:rFonts w:ascii="Times New Roman" w:hAnsi="Times New Roman" w:cs="Times New Roman"/>
          <w:sz w:val="28"/>
          <w:szCs w:val="28"/>
        </w:rPr>
        <w:t>ценке устойчивости нагруженной конструкции</w:t>
      </w:r>
    </w:p>
    <w:p w14:paraId="5C0908B2" w14:textId="53DEAFE8" w:rsidR="0085039F" w:rsidRPr="00B82BFA" w:rsidRDefault="0085039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В) </w:t>
      </w:r>
      <w:r w:rsidR="00FC05E3" w:rsidRPr="00B82BFA">
        <w:rPr>
          <w:rFonts w:ascii="Times New Roman" w:hAnsi="Times New Roman" w:cs="Times New Roman"/>
          <w:sz w:val="28"/>
          <w:szCs w:val="28"/>
        </w:rPr>
        <w:t>о</w:t>
      </w:r>
      <w:r w:rsidR="005A43A5" w:rsidRPr="00B82BFA">
        <w:rPr>
          <w:rFonts w:ascii="Times New Roman" w:hAnsi="Times New Roman" w:cs="Times New Roman"/>
          <w:sz w:val="28"/>
          <w:szCs w:val="28"/>
        </w:rPr>
        <w:t>ценке усталостной прочности в процессе эксплуатации</w:t>
      </w:r>
    </w:p>
    <w:p w14:paraId="619F838E" w14:textId="5FFE96DF" w:rsidR="0085039F" w:rsidRPr="00B82BFA" w:rsidRDefault="0085039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Г) </w:t>
      </w:r>
      <w:r w:rsidR="00FC05E3" w:rsidRPr="00B82BFA">
        <w:rPr>
          <w:rFonts w:ascii="Times New Roman" w:hAnsi="Times New Roman" w:cs="Times New Roman"/>
          <w:sz w:val="28"/>
          <w:szCs w:val="28"/>
        </w:rPr>
        <w:t>д</w:t>
      </w:r>
      <w:r w:rsidR="005A43A5" w:rsidRPr="00B82BFA">
        <w:rPr>
          <w:rFonts w:ascii="Times New Roman" w:hAnsi="Times New Roman" w:cs="Times New Roman"/>
          <w:sz w:val="28"/>
          <w:szCs w:val="28"/>
        </w:rPr>
        <w:t>ля расчёта собственных (резонансных) частот колебаний конструкций</w:t>
      </w:r>
    </w:p>
    <w:p w14:paraId="3320C870" w14:textId="4A148F98" w:rsidR="0085039F" w:rsidRPr="00B82BFA" w:rsidRDefault="0085039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6FEF768" w14:textId="5A2032D4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1A419FE0" w14:textId="77777777" w:rsidR="00E73540" w:rsidRPr="00B82BFA" w:rsidRDefault="00E73540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B9620A" w14:textId="77777777" w:rsidR="00A947D6" w:rsidRPr="00B82BFA" w:rsidRDefault="00A947D6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B82BFA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22F2E8E9" w14:textId="77777777" w:rsidR="00A947D6" w:rsidRPr="00B82BFA" w:rsidRDefault="00A947D6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</w:p>
    <w:p w14:paraId="68A6C865" w14:textId="77777777" w:rsidR="00FC05E3" w:rsidRPr="00B82BFA" w:rsidRDefault="008B4249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1. </w:t>
      </w:r>
      <w:r w:rsidR="00FC05E3" w:rsidRPr="00B82BFA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CF1611F" w14:textId="1225920A" w:rsidR="003A443B" w:rsidRPr="00B82BFA" w:rsidRDefault="003A443B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4157AA" w:rsidRPr="00B82BFA">
        <w:rPr>
          <w:rFonts w:ascii="Times New Roman" w:hAnsi="Times New Roman" w:cs="Times New Roman"/>
          <w:sz w:val="28"/>
          <w:szCs w:val="28"/>
        </w:rPr>
        <w:t xml:space="preserve">команды рабочей плоскости с </w:t>
      </w:r>
      <w:r w:rsidR="00FC05E3" w:rsidRPr="00B82BFA">
        <w:rPr>
          <w:rFonts w:ascii="Times New Roman" w:hAnsi="Times New Roman" w:cs="Times New Roman"/>
          <w:sz w:val="28"/>
          <w:szCs w:val="28"/>
        </w:rPr>
        <w:t>изображением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091"/>
        <w:gridCol w:w="3254"/>
      </w:tblGrid>
      <w:tr w:rsidR="00B82BFA" w:rsidRPr="00B82BFA" w14:paraId="3F449B8C" w14:textId="77777777" w:rsidTr="00FC05E3">
        <w:tc>
          <w:tcPr>
            <w:tcW w:w="6091" w:type="dxa"/>
          </w:tcPr>
          <w:p w14:paraId="4DE7A269" w14:textId="7908FF51" w:rsidR="008B4249" w:rsidRPr="00B82BFA" w:rsidRDefault="008B4249" w:rsidP="00B82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FC05E3" w:rsidRPr="00B82BF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157AA" w:rsidRPr="00B82BFA">
              <w:rPr>
                <w:rFonts w:ascii="Times New Roman" w:hAnsi="Times New Roman" w:cs="Times New Roman"/>
                <w:sz w:val="28"/>
                <w:szCs w:val="28"/>
              </w:rPr>
              <w:t>ерпендикулярно пути</w:t>
            </w:r>
          </w:p>
        </w:tc>
        <w:tc>
          <w:tcPr>
            <w:tcW w:w="3254" w:type="dxa"/>
            <w:vAlign w:val="center"/>
          </w:tcPr>
          <w:p w14:paraId="4A4E7754" w14:textId="42821835" w:rsidR="008B4249" w:rsidRPr="00B82BFA" w:rsidRDefault="008B4249" w:rsidP="00B82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157AA" w:rsidRPr="00B82BFA">
              <w:rPr>
                <w:noProof/>
                <w:lang w:eastAsia="ru-RU"/>
              </w:rPr>
              <w:drawing>
                <wp:inline distT="0" distB="0" distL="0" distR="0" wp14:anchorId="13E7869E" wp14:editId="34241B50">
                  <wp:extent cx="285750" cy="285750"/>
                  <wp:effectExtent l="0" t="0" r="0" b="0"/>
                  <wp:docPr id="12064419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6441998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BFA" w:rsidRPr="00B82BFA" w14:paraId="007E9199" w14:textId="77777777" w:rsidTr="00FC05E3">
        <w:tc>
          <w:tcPr>
            <w:tcW w:w="6091" w:type="dxa"/>
          </w:tcPr>
          <w:p w14:paraId="46100F05" w14:textId="1CCE9499" w:rsidR="008B4249" w:rsidRPr="00B82BFA" w:rsidRDefault="008B4249" w:rsidP="00B82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FC05E3" w:rsidRPr="00B82BF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157AA" w:rsidRPr="00B82BFA">
              <w:rPr>
                <w:rFonts w:ascii="Times New Roman" w:hAnsi="Times New Roman" w:cs="Times New Roman"/>
                <w:sz w:val="28"/>
                <w:szCs w:val="28"/>
              </w:rPr>
              <w:t>асательно к поверхности в точке</w:t>
            </w:r>
          </w:p>
        </w:tc>
        <w:tc>
          <w:tcPr>
            <w:tcW w:w="3254" w:type="dxa"/>
            <w:vAlign w:val="center"/>
          </w:tcPr>
          <w:p w14:paraId="711CFF64" w14:textId="178B1836" w:rsidR="008B4249" w:rsidRPr="00B82BFA" w:rsidRDefault="008B4249" w:rsidP="00B82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157AA" w:rsidRPr="00B82BFA">
              <w:rPr>
                <w:noProof/>
                <w:lang w:eastAsia="ru-RU"/>
              </w:rPr>
              <w:drawing>
                <wp:inline distT="0" distB="0" distL="0" distR="0" wp14:anchorId="4E2C81D2" wp14:editId="1C7D2397">
                  <wp:extent cx="285750" cy="285750"/>
                  <wp:effectExtent l="0" t="0" r="0" b="0"/>
                  <wp:docPr id="17686423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642376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BFA" w:rsidRPr="00B82BFA" w14:paraId="2B34C8F0" w14:textId="77777777" w:rsidTr="00FC05E3">
        <w:tc>
          <w:tcPr>
            <w:tcW w:w="6091" w:type="dxa"/>
          </w:tcPr>
          <w:p w14:paraId="12A44E36" w14:textId="513F80E2" w:rsidR="008B4249" w:rsidRPr="00B82BFA" w:rsidRDefault="008B4249" w:rsidP="00B82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FC05E3" w:rsidRPr="00B82BF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157AA" w:rsidRPr="00B82BFA">
              <w:rPr>
                <w:rFonts w:ascii="Times New Roman" w:hAnsi="Times New Roman" w:cs="Times New Roman"/>
                <w:sz w:val="28"/>
                <w:szCs w:val="28"/>
              </w:rPr>
              <w:t>мещенная плоскость</w:t>
            </w:r>
          </w:p>
        </w:tc>
        <w:tc>
          <w:tcPr>
            <w:tcW w:w="3254" w:type="dxa"/>
            <w:vAlign w:val="center"/>
          </w:tcPr>
          <w:p w14:paraId="445926DD" w14:textId="148AB4DE" w:rsidR="008B4249" w:rsidRPr="00B82BFA" w:rsidRDefault="008B4249" w:rsidP="00B82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157AA" w:rsidRPr="00B82BFA">
              <w:rPr>
                <w:noProof/>
                <w:lang w:eastAsia="ru-RU"/>
              </w:rPr>
              <w:drawing>
                <wp:inline distT="0" distB="0" distL="0" distR="0" wp14:anchorId="284972E7" wp14:editId="24C9E1FC">
                  <wp:extent cx="285750" cy="285750"/>
                  <wp:effectExtent l="0" t="0" r="0" b="0"/>
                  <wp:docPr id="5566718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7180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BFA" w:rsidRPr="00B82BFA" w14:paraId="282F0EC7" w14:textId="77777777" w:rsidTr="00FC05E3">
        <w:tc>
          <w:tcPr>
            <w:tcW w:w="6091" w:type="dxa"/>
          </w:tcPr>
          <w:p w14:paraId="230D567D" w14:textId="18DF7102" w:rsidR="008B4249" w:rsidRPr="00B82BFA" w:rsidRDefault="008B4249" w:rsidP="00B82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FC05E3" w:rsidRPr="00B82BF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157AA" w:rsidRPr="00B82BFA">
              <w:rPr>
                <w:rFonts w:ascii="Times New Roman" w:hAnsi="Times New Roman" w:cs="Times New Roman"/>
                <w:sz w:val="28"/>
                <w:szCs w:val="28"/>
              </w:rPr>
              <w:t>араллельно экрану</w:t>
            </w:r>
          </w:p>
        </w:tc>
        <w:tc>
          <w:tcPr>
            <w:tcW w:w="3254" w:type="dxa"/>
            <w:vAlign w:val="center"/>
          </w:tcPr>
          <w:p w14:paraId="51BBAED5" w14:textId="73A50174" w:rsidR="008B4249" w:rsidRPr="00B82BFA" w:rsidRDefault="008B4249" w:rsidP="00B82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157AA" w:rsidRPr="00B82BFA">
              <w:rPr>
                <w:noProof/>
                <w:lang w:eastAsia="ru-RU"/>
              </w:rPr>
              <w:drawing>
                <wp:inline distT="0" distB="0" distL="0" distR="0" wp14:anchorId="1C35A280" wp14:editId="50A7B695">
                  <wp:extent cx="285750" cy="285750"/>
                  <wp:effectExtent l="0" t="0" r="0" b="0"/>
                  <wp:docPr id="235511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5110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BFA" w:rsidRPr="00B82BFA" w14:paraId="2DB55397" w14:textId="77777777" w:rsidTr="00FC05E3">
        <w:tc>
          <w:tcPr>
            <w:tcW w:w="6091" w:type="dxa"/>
          </w:tcPr>
          <w:p w14:paraId="77AFD896" w14:textId="29E6B2D9" w:rsidR="008B4249" w:rsidRPr="00B82BFA" w:rsidRDefault="008B4249" w:rsidP="00B82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="00FC05E3" w:rsidRPr="00B82BF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157AA" w:rsidRPr="00B82BFA">
              <w:rPr>
                <w:rFonts w:ascii="Times New Roman" w:hAnsi="Times New Roman" w:cs="Times New Roman"/>
                <w:sz w:val="28"/>
                <w:szCs w:val="28"/>
              </w:rPr>
              <w:t>ежду двумя плоскостями</w:t>
            </w:r>
          </w:p>
        </w:tc>
        <w:tc>
          <w:tcPr>
            <w:tcW w:w="3254" w:type="dxa"/>
            <w:vAlign w:val="center"/>
          </w:tcPr>
          <w:p w14:paraId="3014EC2D" w14:textId="418BCBB2" w:rsidR="008B4249" w:rsidRPr="00B82BFA" w:rsidRDefault="008B4249" w:rsidP="00B82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4157AA" w:rsidRPr="00B82BFA">
              <w:rPr>
                <w:noProof/>
                <w:lang w:eastAsia="ru-RU"/>
              </w:rPr>
              <w:drawing>
                <wp:inline distT="0" distB="0" distL="0" distR="0" wp14:anchorId="2B12534B" wp14:editId="79121FBC">
                  <wp:extent cx="285750" cy="285750"/>
                  <wp:effectExtent l="0" t="0" r="0" b="0"/>
                  <wp:docPr id="8776836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68366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A639A9" w14:textId="72587096" w:rsidR="003A443B" w:rsidRPr="00B82BFA" w:rsidRDefault="00B67440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Правильный ответ</w:t>
      </w:r>
      <w:r w:rsidR="008B4249" w:rsidRPr="00B82BFA">
        <w:rPr>
          <w:rFonts w:ascii="Times New Roman" w:hAnsi="Times New Roman" w:cs="Times New Roman"/>
          <w:sz w:val="28"/>
          <w:szCs w:val="28"/>
        </w:rPr>
        <w:t xml:space="preserve">: </w:t>
      </w:r>
      <w:r w:rsidR="003A443B" w:rsidRPr="00B82BFA">
        <w:rPr>
          <w:rFonts w:ascii="Times New Roman" w:hAnsi="Times New Roman" w:cs="Times New Roman"/>
          <w:sz w:val="28"/>
          <w:szCs w:val="28"/>
        </w:rPr>
        <w:t>1</w:t>
      </w:r>
      <w:r w:rsidR="00C4104D" w:rsidRPr="00B82BFA">
        <w:rPr>
          <w:rFonts w:ascii="Times New Roman" w:hAnsi="Times New Roman" w:cs="Times New Roman"/>
          <w:sz w:val="28"/>
          <w:szCs w:val="28"/>
        </w:rPr>
        <w:t>-</w:t>
      </w:r>
      <w:r w:rsidR="004157AA" w:rsidRPr="00B82BFA">
        <w:rPr>
          <w:rFonts w:ascii="Times New Roman" w:hAnsi="Times New Roman" w:cs="Times New Roman"/>
          <w:sz w:val="28"/>
          <w:szCs w:val="28"/>
        </w:rPr>
        <w:t>Б</w:t>
      </w:r>
      <w:r w:rsidR="00464015" w:rsidRPr="00B82BFA">
        <w:rPr>
          <w:rFonts w:ascii="Times New Roman" w:hAnsi="Times New Roman" w:cs="Times New Roman"/>
          <w:sz w:val="28"/>
          <w:szCs w:val="28"/>
        </w:rPr>
        <w:t>;</w:t>
      </w:r>
      <w:r w:rsidR="003A443B" w:rsidRPr="00B82BFA">
        <w:rPr>
          <w:rFonts w:ascii="Times New Roman" w:hAnsi="Times New Roman" w:cs="Times New Roman"/>
          <w:sz w:val="28"/>
          <w:szCs w:val="28"/>
        </w:rPr>
        <w:t xml:space="preserve"> 2</w:t>
      </w:r>
      <w:r w:rsidR="00C4104D" w:rsidRPr="00B82BFA">
        <w:rPr>
          <w:rFonts w:ascii="Times New Roman" w:hAnsi="Times New Roman" w:cs="Times New Roman"/>
          <w:sz w:val="28"/>
          <w:szCs w:val="28"/>
        </w:rPr>
        <w:t>-</w:t>
      </w:r>
      <w:r w:rsidR="003A443B" w:rsidRPr="00B82BFA">
        <w:rPr>
          <w:rFonts w:ascii="Times New Roman" w:hAnsi="Times New Roman" w:cs="Times New Roman"/>
          <w:sz w:val="28"/>
          <w:szCs w:val="28"/>
        </w:rPr>
        <w:t>Г</w:t>
      </w:r>
      <w:r w:rsidR="00464015" w:rsidRPr="00B82BFA">
        <w:rPr>
          <w:rFonts w:ascii="Times New Roman" w:hAnsi="Times New Roman" w:cs="Times New Roman"/>
          <w:sz w:val="28"/>
          <w:szCs w:val="28"/>
        </w:rPr>
        <w:t>;</w:t>
      </w:r>
      <w:r w:rsidR="003A443B" w:rsidRPr="00B82BFA">
        <w:rPr>
          <w:rFonts w:ascii="Times New Roman" w:hAnsi="Times New Roman" w:cs="Times New Roman"/>
          <w:sz w:val="28"/>
          <w:szCs w:val="28"/>
        </w:rPr>
        <w:t xml:space="preserve"> 3</w:t>
      </w:r>
      <w:r w:rsidR="00C4104D" w:rsidRPr="00B82BFA">
        <w:rPr>
          <w:rFonts w:ascii="Times New Roman" w:hAnsi="Times New Roman" w:cs="Times New Roman"/>
          <w:sz w:val="28"/>
          <w:szCs w:val="28"/>
        </w:rPr>
        <w:t>-</w:t>
      </w:r>
      <w:r w:rsidR="004157AA" w:rsidRPr="00B82BFA">
        <w:rPr>
          <w:rFonts w:ascii="Times New Roman" w:hAnsi="Times New Roman" w:cs="Times New Roman"/>
          <w:sz w:val="28"/>
          <w:szCs w:val="28"/>
        </w:rPr>
        <w:t>А</w:t>
      </w:r>
      <w:r w:rsidR="00464015" w:rsidRPr="00B82BFA">
        <w:rPr>
          <w:rFonts w:ascii="Times New Roman" w:hAnsi="Times New Roman" w:cs="Times New Roman"/>
          <w:sz w:val="28"/>
          <w:szCs w:val="28"/>
        </w:rPr>
        <w:t>;</w:t>
      </w:r>
      <w:r w:rsidR="003A443B" w:rsidRPr="00B82BFA">
        <w:rPr>
          <w:rFonts w:ascii="Times New Roman" w:hAnsi="Times New Roman" w:cs="Times New Roman"/>
          <w:sz w:val="28"/>
          <w:szCs w:val="28"/>
        </w:rPr>
        <w:t xml:space="preserve"> 4</w:t>
      </w:r>
      <w:r w:rsidR="00C4104D" w:rsidRPr="00B82BFA">
        <w:rPr>
          <w:rFonts w:ascii="Times New Roman" w:hAnsi="Times New Roman" w:cs="Times New Roman"/>
          <w:sz w:val="28"/>
          <w:szCs w:val="28"/>
        </w:rPr>
        <w:t>-</w:t>
      </w:r>
      <w:r w:rsidR="004157AA" w:rsidRPr="00B82BFA">
        <w:rPr>
          <w:rFonts w:ascii="Times New Roman" w:hAnsi="Times New Roman" w:cs="Times New Roman"/>
          <w:sz w:val="28"/>
          <w:szCs w:val="28"/>
        </w:rPr>
        <w:t>Д</w:t>
      </w:r>
      <w:r w:rsidR="00464015" w:rsidRPr="00B82BFA">
        <w:rPr>
          <w:rFonts w:ascii="Times New Roman" w:hAnsi="Times New Roman" w:cs="Times New Roman"/>
          <w:sz w:val="28"/>
          <w:szCs w:val="28"/>
        </w:rPr>
        <w:t>;</w:t>
      </w:r>
      <w:r w:rsidR="003A443B" w:rsidRPr="00B82BFA">
        <w:rPr>
          <w:rFonts w:ascii="Times New Roman" w:hAnsi="Times New Roman" w:cs="Times New Roman"/>
          <w:sz w:val="28"/>
          <w:szCs w:val="28"/>
        </w:rPr>
        <w:t xml:space="preserve"> 5</w:t>
      </w:r>
      <w:r w:rsidR="00C4104D" w:rsidRPr="00B82BFA">
        <w:rPr>
          <w:rFonts w:ascii="Times New Roman" w:hAnsi="Times New Roman" w:cs="Times New Roman"/>
          <w:sz w:val="28"/>
          <w:szCs w:val="28"/>
        </w:rPr>
        <w:t>-</w:t>
      </w:r>
      <w:r w:rsidR="004157AA" w:rsidRPr="00B82BFA">
        <w:rPr>
          <w:rFonts w:ascii="Times New Roman" w:hAnsi="Times New Roman" w:cs="Times New Roman"/>
          <w:sz w:val="28"/>
          <w:szCs w:val="28"/>
        </w:rPr>
        <w:t>В</w:t>
      </w:r>
    </w:p>
    <w:p w14:paraId="37DEA959" w14:textId="5C77C9B9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0B21D438" w14:textId="0CC7B110" w:rsidR="00BC4C55" w:rsidRPr="00B82BFA" w:rsidRDefault="00BC4C55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62C054" w14:textId="77777777" w:rsidR="00FC05E3" w:rsidRPr="00B82BFA" w:rsidRDefault="00901AF3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2. </w:t>
      </w:r>
      <w:r w:rsidR="00FC05E3" w:rsidRPr="00B82BFA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78F5AB5" w14:textId="27A7A053" w:rsidR="00901AF3" w:rsidRPr="00B82BFA" w:rsidRDefault="00901AF3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FD6EDA" w:rsidRPr="00B82BFA">
        <w:rPr>
          <w:rFonts w:ascii="Times New Roman" w:hAnsi="Times New Roman" w:cs="Times New Roman"/>
          <w:sz w:val="28"/>
          <w:szCs w:val="28"/>
        </w:rPr>
        <w:t>примитивом</w:t>
      </w:r>
      <w:r w:rsidRPr="00B82BFA">
        <w:rPr>
          <w:rFonts w:ascii="Times New Roman" w:hAnsi="Times New Roman" w:cs="Times New Roman"/>
          <w:sz w:val="28"/>
          <w:szCs w:val="28"/>
        </w:rPr>
        <w:t xml:space="preserve"> и его </w:t>
      </w:r>
      <w:r w:rsidR="00FD6EDA" w:rsidRPr="00B82BFA">
        <w:rPr>
          <w:rFonts w:ascii="Times New Roman" w:hAnsi="Times New Roman" w:cs="Times New Roman"/>
          <w:sz w:val="28"/>
          <w:szCs w:val="28"/>
        </w:rPr>
        <w:t>названием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82BFA" w:rsidRPr="00B82BFA" w14:paraId="6805287C" w14:textId="77777777" w:rsidTr="004157AA">
        <w:tc>
          <w:tcPr>
            <w:tcW w:w="4672" w:type="dxa"/>
          </w:tcPr>
          <w:p w14:paraId="3BD1DC9D" w14:textId="004CA578" w:rsidR="008B4249" w:rsidRPr="00B82BFA" w:rsidRDefault="008B4249" w:rsidP="00B82BFA">
            <w:pPr>
              <w:tabs>
                <w:tab w:val="left" w:pos="4820"/>
              </w:tabs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1) </w:t>
            </w:r>
            <w:r w:rsidR="00FD6EDA" w:rsidRPr="00B82BFA">
              <w:rPr>
                <w:rFonts w:ascii="Times New Roman" w:hAnsi="Times New Roman" w:cs="Times New Roman"/>
                <w:sz w:val="28"/>
                <w:szCs w:val="28"/>
              </w:rPr>
              <w:t>Конус</w:t>
            </w:r>
          </w:p>
        </w:tc>
        <w:tc>
          <w:tcPr>
            <w:tcW w:w="4673" w:type="dxa"/>
          </w:tcPr>
          <w:p w14:paraId="7D094767" w14:textId="19FD34C9" w:rsidR="008B4249" w:rsidRPr="00B82BFA" w:rsidRDefault="008B4249" w:rsidP="00B82BFA">
            <w:pPr>
              <w:tabs>
                <w:tab w:val="left" w:pos="4820"/>
              </w:tabs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D6EDA" w:rsidRPr="00B82BFA">
              <w:rPr>
                <w:noProof/>
                <w:lang w:eastAsia="ru-RU"/>
              </w:rPr>
              <w:drawing>
                <wp:inline distT="0" distB="0" distL="0" distR="0" wp14:anchorId="7E370B70" wp14:editId="11C7C2A2">
                  <wp:extent cx="533400" cy="428625"/>
                  <wp:effectExtent l="0" t="0" r="0" b="9525"/>
                  <wp:docPr id="11678360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587600" name=""/>
                          <pic:cNvPicPr/>
                        </pic:nvPicPr>
                        <pic:blipFill rotWithShape="1">
                          <a:blip r:embed="rId10"/>
                          <a:srcRect l="71320" t="23333" r="14467" b="39167"/>
                          <a:stretch/>
                        </pic:blipFill>
                        <pic:spPr bwMode="auto">
                          <a:xfrm>
                            <a:off x="0" y="0"/>
                            <a:ext cx="533400" cy="428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BFA" w:rsidRPr="00B82BFA" w14:paraId="09433188" w14:textId="77777777" w:rsidTr="004157AA">
        <w:tc>
          <w:tcPr>
            <w:tcW w:w="4672" w:type="dxa"/>
          </w:tcPr>
          <w:p w14:paraId="28EF16CF" w14:textId="1D8A814B" w:rsidR="008B4249" w:rsidRPr="00B82BFA" w:rsidRDefault="008B4249" w:rsidP="00B82BFA">
            <w:pPr>
              <w:tabs>
                <w:tab w:val="left" w:pos="4820"/>
              </w:tabs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FD6EDA" w:rsidRPr="00B82BFA">
              <w:rPr>
                <w:rFonts w:ascii="Times New Roman" w:hAnsi="Times New Roman" w:cs="Times New Roman"/>
                <w:sz w:val="28"/>
                <w:szCs w:val="28"/>
              </w:rPr>
              <w:t>Тор</w:t>
            </w:r>
          </w:p>
        </w:tc>
        <w:tc>
          <w:tcPr>
            <w:tcW w:w="4673" w:type="dxa"/>
          </w:tcPr>
          <w:p w14:paraId="774ABD0A" w14:textId="578A9790" w:rsidR="008B4249" w:rsidRPr="00B82BFA" w:rsidRDefault="008B4249" w:rsidP="00B82BFA">
            <w:pPr>
              <w:tabs>
                <w:tab w:val="left" w:pos="4820"/>
              </w:tabs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464015"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6EDA" w:rsidRPr="00B82BFA">
              <w:rPr>
                <w:noProof/>
                <w:lang w:eastAsia="ru-RU"/>
              </w:rPr>
              <w:drawing>
                <wp:inline distT="0" distB="0" distL="0" distR="0" wp14:anchorId="048A022E" wp14:editId="2FB2CD09">
                  <wp:extent cx="485775" cy="409575"/>
                  <wp:effectExtent l="0" t="0" r="9525" b="9525"/>
                  <wp:docPr id="110998000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587600" name=""/>
                          <pic:cNvPicPr/>
                        </pic:nvPicPr>
                        <pic:blipFill rotWithShape="1">
                          <a:blip r:embed="rId10"/>
                          <a:srcRect l="85533" t="24167" r="1523" b="40001"/>
                          <a:stretch/>
                        </pic:blipFill>
                        <pic:spPr bwMode="auto">
                          <a:xfrm>
                            <a:off x="0" y="0"/>
                            <a:ext cx="485775" cy="409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BFA" w:rsidRPr="00B82BFA" w14:paraId="19A0F958" w14:textId="77777777" w:rsidTr="004157AA">
        <w:tc>
          <w:tcPr>
            <w:tcW w:w="4672" w:type="dxa"/>
          </w:tcPr>
          <w:p w14:paraId="71CFDC7C" w14:textId="426EDA3B" w:rsidR="008B4249" w:rsidRPr="00B82BFA" w:rsidRDefault="008B4249" w:rsidP="00B82BFA">
            <w:pPr>
              <w:tabs>
                <w:tab w:val="left" w:pos="4820"/>
              </w:tabs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FD6EDA" w:rsidRPr="00B82BFA">
              <w:rPr>
                <w:rFonts w:ascii="Times New Roman" w:hAnsi="Times New Roman" w:cs="Times New Roman"/>
                <w:sz w:val="28"/>
                <w:szCs w:val="28"/>
              </w:rPr>
              <w:t>Призма</w:t>
            </w:r>
          </w:p>
        </w:tc>
        <w:tc>
          <w:tcPr>
            <w:tcW w:w="4673" w:type="dxa"/>
          </w:tcPr>
          <w:p w14:paraId="4E4A7616" w14:textId="31196701" w:rsidR="008B4249" w:rsidRPr="00B82BFA" w:rsidRDefault="008B4249" w:rsidP="00B82BFA">
            <w:pPr>
              <w:tabs>
                <w:tab w:val="left" w:pos="4820"/>
              </w:tabs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464015"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6EDA" w:rsidRPr="00B82BFA">
              <w:rPr>
                <w:noProof/>
                <w:lang w:eastAsia="ru-RU"/>
              </w:rPr>
              <w:drawing>
                <wp:inline distT="0" distB="0" distL="0" distR="0" wp14:anchorId="33A23B43" wp14:editId="7F97DB9E">
                  <wp:extent cx="428625" cy="428625"/>
                  <wp:effectExtent l="0" t="0" r="9525" b="9525"/>
                  <wp:docPr id="20775876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587600" name=""/>
                          <pic:cNvPicPr/>
                        </pic:nvPicPr>
                        <pic:blipFill rotWithShape="1">
                          <a:blip r:embed="rId10"/>
                          <a:srcRect l="39340" t="21666" r="49238" b="40833"/>
                          <a:stretch/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BFA" w:rsidRPr="00B82BFA" w14:paraId="1D996196" w14:textId="77777777" w:rsidTr="004157AA">
        <w:tc>
          <w:tcPr>
            <w:tcW w:w="4672" w:type="dxa"/>
          </w:tcPr>
          <w:p w14:paraId="228F2710" w14:textId="79CAE793" w:rsidR="00FD6EDA" w:rsidRPr="00B82BFA" w:rsidRDefault="00FD6EDA" w:rsidP="00B82BFA">
            <w:pPr>
              <w:tabs>
                <w:tab w:val="left" w:pos="4820"/>
              </w:tabs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>4) Пирамида</w:t>
            </w:r>
          </w:p>
        </w:tc>
        <w:tc>
          <w:tcPr>
            <w:tcW w:w="4673" w:type="dxa"/>
          </w:tcPr>
          <w:p w14:paraId="68DA6674" w14:textId="672A2A3B" w:rsidR="00FD6EDA" w:rsidRPr="00B82BFA" w:rsidRDefault="00FD6EDA" w:rsidP="00B82BFA">
            <w:pPr>
              <w:tabs>
                <w:tab w:val="left" w:pos="4820"/>
              </w:tabs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B82BFA">
              <w:rPr>
                <w:noProof/>
                <w:lang w:eastAsia="ru-RU"/>
              </w:rPr>
              <w:drawing>
                <wp:inline distT="0" distB="0" distL="0" distR="0" wp14:anchorId="45DA7E6C" wp14:editId="4F215788">
                  <wp:extent cx="428625" cy="419100"/>
                  <wp:effectExtent l="0" t="0" r="9525" b="0"/>
                  <wp:docPr id="12422430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587600" name=""/>
                          <pic:cNvPicPr/>
                        </pic:nvPicPr>
                        <pic:blipFill rotWithShape="1">
                          <a:blip r:embed="rId10"/>
                          <a:srcRect l="60914" t="23333" r="27664" b="40000"/>
                          <a:stretch/>
                        </pic:blipFill>
                        <pic:spPr bwMode="auto">
                          <a:xfrm>
                            <a:off x="0" y="0"/>
                            <a:ext cx="428625" cy="419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E61234" w14:textId="7E82FC5D" w:rsidR="00901AF3" w:rsidRPr="00B82BFA" w:rsidRDefault="00B67440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015" w:rsidRPr="00B82BFA">
        <w:rPr>
          <w:rFonts w:ascii="Times New Roman" w:hAnsi="Times New Roman" w:cs="Times New Roman"/>
          <w:sz w:val="28"/>
          <w:szCs w:val="28"/>
        </w:rPr>
        <w:t>: 1</w:t>
      </w:r>
      <w:r w:rsidR="00C4104D" w:rsidRPr="00B82BFA">
        <w:rPr>
          <w:rFonts w:ascii="Times New Roman" w:hAnsi="Times New Roman" w:cs="Times New Roman"/>
          <w:sz w:val="28"/>
          <w:szCs w:val="28"/>
        </w:rPr>
        <w:t>-</w:t>
      </w:r>
      <w:r w:rsidR="00FD6EDA" w:rsidRPr="00B82BFA">
        <w:rPr>
          <w:rFonts w:ascii="Times New Roman" w:hAnsi="Times New Roman" w:cs="Times New Roman"/>
          <w:sz w:val="28"/>
          <w:szCs w:val="28"/>
        </w:rPr>
        <w:t>В</w:t>
      </w:r>
      <w:r w:rsidR="00464015" w:rsidRPr="00B82BFA">
        <w:rPr>
          <w:rFonts w:ascii="Times New Roman" w:hAnsi="Times New Roman" w:cs="Times New Roman"/>
          <w:sz w:val="28"/>
          <w:szCs w:val="28"/>
        </w:rPr>
        <w:t>; 2</w:t>
      </w:r>
      <w:r w:rsidR="00C4104D" w:rsidRPr="00B82BFA">
        <w:rPr>
          <w:rFonts w:ascii="Times New Roman" w:hAnsi="Times New Roman" w:cs="Times New Roman"/>
          <w:sz w:val="28"/>
          <w:szCs w:val="28"/>
        </w:rPr>
        <w:t>-</w:t>
      </w:r>
      <w:r w:rsidR="00FD6EDA" w:rsidRPr="00B82BFA">
        <w:rPr>
          <w:rFonts w:ascii="Times New Roman" w:hAnsi="Times New Roman" w:cs="Times New Roman"/>
          <w:sz w:val="28"/>
          <w:szCs w:val="28"/>
        </w:rPr>
        <w:t>Г</w:t>
      </w:r>
      <w:r w:rsidR="00464015" w:rsidRPr="00B82BFA">
        <w:rPr>
          <w:rFonts w:ascii="Times New Roman" w:hAnsi="Times New Roman" w:cs="Times New Roman"/>
          <w:sz w:val="28"/>
          <w:szCs w:val="28"/>
        </w:rPr>
        <w:t>; 3</w:t>
      </w:r>
      <w:r w:rsidR="00C4104D" w:rsidRPr="00B82BFA">
        <w:rPr>
          <w:rFonts w:ascii="Times New Roman" w:hAnsi="Times New Roman" w:cs="Times New Roman"/>
          <w:sz w:val="28"/>
          <w:szCs w:val="28"/>
        </w:rPr>
        <w:t>-</w:t>
      </w:r>
      <w:r w:rsidR="00FD6EDA" w:rsidRPr="00B82BFA">
        <w:rPr>
          <w:rFonts w:ascii="Times New Roman" w:hAnsi="Times New Roman" w:cs="Times New Roman"/>
          <w:sz w:val="28"/>
          <w:szCs w:val="28"/>
        </w:rPr>
        <w:t>А; 4-Б</w:t>
      </w:r>
    </w:p>
    <w:p w14:paraId="260C0C61" w14:textId="01CF19D9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69A634DB" w14:textId="77777777" w:rsidR="00C4104D" w:rsidRPr="00B82BFA" w:rsidRDefault="00C4104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79371A" w14:textId="77777777" w:rsidR="00FC05E3" w:rsidRPr="00B82BFA" w:rsidRDefault="00C4104D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3. </w:t>
      </w:r>
      <w:r w:rsidR="00FC05E3" w:rsidRPr="00B82BFA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B7B6E3A" w14:textId="3358F463" w:rsidR="00C4104D" w:rsidRPr="00B82BFA" w:rsidRDefault="00C4104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Укажите соответствие между аббревиатурой и расшифровкой терминов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0"/>
        <w:gridCol w:w="7365"/>
      </w:tblGrid>
      <w:tr w:rsidR="00B82BFA" w:rsidRPr="00B82BFA" w14:paraId="6EE1F277" w14:textId="77777777" w:rsidTr="00FC05E3">
        <w:tc>
          <w:tcPr>
            <w:tcW w:w="1980" w:type="dxa"/>
            <w:vAlign w:val="center"/>
          </w:tcPr>
          <w:p w14:paraId="0318D81F" w14:textId="305CDB4F" w:rsidR="00C4104D" w:rsidRPr="00B82BFA" w:rsidRDefault="00C4104D" w:rsidP="00B82BFA">
            <w:pPr>
              <w:ind w:firstLine="2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B8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</w:p>
        </w:tc>
        <w:tc>
          <w:tcPr>
            <w:tcW w:w="7365" w:type="dxa"/>
            <w:vAlign w:val="center"/>
          </w:tcPr>
          <w:p w14:paraId="6B27BF47" w14:textId="4DEF4A43" w:rsidR="00C4104D" w:rsidRPr="00B82BFA" w:rsidRDefault="00C4104D" w:rsidP="00B82BFA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>А) Системы автоматизированного проектирования технологий обработки</w:t>
            </w:r>
          </w:p>
        </w:tc>
      </w:tr>
      <w:tr w:rsidR="00B82BFA" w:rsidRPr="00B82BFA" w14:paraId="05019B68" w14:textId="77777777" w:rsidTr="00FC05E3">
        <w:tc>
          <w:tcPr>
            <w:tcW w:w="1980" w:type="dxa"/>
            <w:vAlign w:val="center"/>
          </w:tcPr>
          <w:p w14:paraId="6D1FB0BF" w14:textId="39075F97" w:rsidR="00C4104D" w:rsidRPr="00B82BFA" w:rsidRDefault="00C4104D" w:rsidP="00B82BFA">
            <w:pPr>
              <w:ind w:firstLine="2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 CAE</w:t>
            </w:r>
          </w:p>
        </w:tc>
        <w:tc>
          <w:tcPr>
            <w:tcW w:w="7365" w:type="dxa"/>
            <w:vAlign w:val="center"/>
          </w:tcPr>
          <w:p w14:paraId="73CC706B" w14:textId="42E61F17" w:rsidR="00C4104D" w:rsidRPr="00B82BFA" w:rsidRDefault="00C4104D" w:rsidP="00B82BFA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14181" w:rsidRPr="00B82BFA">
              <w:rPr>
                <w:rFonts w:ascii="Times New Roman" w:hAnsi="Times New Roman" w:cs="Times New Roman"/>
                <w:sz w:val="28"/>
                <w:szCs w:val="28"/>
              </w:rPr>
              <w:t>Системы автоматизированного проектирования изделий</w:t>
            </w:r>
          </w:p>
        </w:tc>
      </w:tr>
      <w:tr w:rsidR="00B82BFA" w:rsidRPr="00B82BFA" w14:paraId="0AB00A92" w14:textId="77777777" w:rsidTr="00FC05E3">
        <w:tc>
          <w:tcPr>
            <w:tcW w:w="1980" w:type="dxa"/>
            <w:vAlign w:val="center"/>
          </w:tcPr>
          <w:p w14:paraId="29B392DD" w14:textId="14FDEE6A" w:rsidR="00C4104D" w:rsidRPr="00B82BFA" w:rsidRDefault="00C4104D" w:rsidP="00B82BFA">
            <w:pPr>
              <w:ind w:firstLine="2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3) CAPP</w:t>
            </w:r>
          </w:p>
        </w:tc>
        <w:tc>
          <w:tcPr>
            <w:tcW w:w="7365" w:type="dxa"/>
            <w:vAlign w:val="center"/>
          </w:tcPr>
          <w:p w14:paraId="6915F6F5" w14:textId="58C347C8" w:rsidR="00C4104D" w:rsidRPr="00B82BFA" w:rsidRDefault="00314181" w:rsidP="00B82BFA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>В) Системы автоматизированного управления проектами и документооборотом</w:t>
            </w:r>
          </w:p>
        </w:tc>
      </w:tr>
      <w:tr w:rsidR="00B82BFA" w:rsidRPr="00B82BFA" w14:paraId="3E8990D8" w14:textId="77777777" w:rsidTr="00FC05E3">
        <w:tc>
          <w:tcPr>
            <w:tcW w:w="1980" w:type="dxa"/>
            <w:vAlign w:val="center"/>
          </w:tcPr>
          <w:p w14:paraId="1E92364B" w14:textId="02D50742" w:rsidR="00C4104D" w:rsidRPr="00B82BFA" w:rsidRDefault="00C4104D" w:rsidP="00B82BFA">
            <w:pPr>
              <w:ind w:firstLine="2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 CAM</w:t>
            </w:r>
          </w:p>
        </w:tc>
        <w:tc>
          <w:tcPr>
            <w:tcW w:w="7365" w:type="dxa"/>
            <w:vAlign w:val="center"/>
          </w:tcPr>
          <w:p w14:paraId="6A399803" w14:textId="01DD9890" w:rsidR="00C4104D" w:rsidRPr="00B82BFA" w:rsidRDefault="00314181" w:rsidP="00B82BFA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>Г) Системы автоматизированной технологической подготовки производства</w:t>
            </w:r>
          </w:p>
        </w:tc>
      </w:tr>
      <w:tr w:rsidR="00B82BFA" w:rsidRPr="00B82BFA" w14:paraId="4346947D" w14:textId="77777777" w:rsidTr="00FC05E3">
        <w:tc>
          <w:tcPr>
            <w:tcW w:w="1980" w:type="dxa"/>
            <w:vAlign w:val="center"/>
          </w:tcPr>
          <w:p w14:paraId="3E867B92" w14:textId="4C888A06" w:rsidR="00C4104D" w:rsidRPr="00B82BFA" w:rsidRDefault="00C4104D" w:rsidP="00B82BFA">
            <w:pPr>
              <w:ind w:firstLine="2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5) PDM</w:t>
            </w:r>
          </w:p>
        </w:tc>
        <w:tc>
          <w:tcPr>
            <w:tcW w:w="7365" w:type="dxa"/>
            <w:vAlign w:val="center"/>
          </w:tcPr>
          <w:p w14:paraId="483F665B" w14:textId="2BD5CCDE" w:rsidR="00C4104D" w:rsidRPr="00B82BFA" w:rsidRDefault="00314181" w:rsidP="00B82BFA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2BFA">
              <w:rPr>
                <w:rFonts w:ascii="Times New Roman" w:hAnsi="Times New Roman" w:cs="Times New Roman"/>
                <w:sz w:val="28"/>
                <w:szCs w:val="28"/>
              </w:rPr>
              <w:t>Д) Системы автоматизированного инженерного анализа деталей и машин</w:t>
            </w:r>
          </w:p>
        </w:tc>
      </w:tr>
    </w:tbl>
    <w:p w14:paraId="74C9522A" w14:textId="2A138ACB" w:rsidR="00C4104D" w:rsidRPr="00B82BFA" w:rsidRDefault="00C4104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136AC" w:rsidRPr="00B82BFA">
        <w:rPr>
          <w:rFonts w:ascii="Times New Roman" w:hAnsi="Times New Roman" w:cs="Times New Roman"/>
          <w:sz w:val="28"/>
          <w:szCs w:val="28"/>
        </w:rPr>
        <w:t>1-Б; 2-Д; 3-Г; 4-А; 5-В</w:t>
      </w:r>
    </w:p>
    <w:p w14:paraId="16DE8E7B" w14:textId="4E25FCC1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0A1FE1A3" w14:textId="77777777" w:rsidR="00314181" w:rsidRPr="00B82BFA" w:rsidRDefault="00314181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D8B0BC" w14:textId="77777777" w:rsidR="003B53AA" w:rsidRPr="00B82BFA" w:rsidRDefault="003B53AA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</w:rPr>
      </w:pPr>
      <w:r w:rsidRPr="00B82BFA">
        <w:rPr>
          <w:rFonts w:ascii="Times New Roman" w:eastAsia="Aptos" w:hAnsi="Times New Roman" w:cs="Times New Roman"/>
          <w:b/>
          <w:sz w:val="28"/>
        </w:rPr>
        <w:t>Задания закрытого типа на установление правильной последовательности</w:t>
      </w:r>
    </w:p>
    <w:p w14:paraId="5F010951" w14:textId="77777777" w:rsidR="003B53AA" w:rsidRPr="00B82BFA" w:rsidRDefault="003B53AA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</w:p>
    <w:p w14:paraId="3F251D33" w14:textId="77777777" w:rsidR="00FC05E3" w:rsidRPr="00B82BFA" w:rsidRDefault="003B53AA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1. </w:t>
      </w:r>
      <w:r w:rsidR="00FC05E3" w:rsidRPr="00B82BFA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 Запишите правильную последовательность букв слева направо</w:t>
      </w:r>
    </w:p>
    <w:p w14:paraId="476CD3DB" w14:textId="70098C73" w:rsidR="003B53AA" w:rsidRPr="00B82BFA" w:rsidRDefault="003B53A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Укажите </w:t>
      </w:r>
      <w:r w:rsidR="001F1E51" w:rsidRPr="00B82BFA">
        <w:rPr>
          <w:rFonts w:ascii="Times New Roman" w:hAnsi="Times New Roman" w:cs="Times New Roman"/>
          <w:sz w:val="28"/>
          <w:szCs w:val="28"/>
        </w:rPr>
        <w:t xml:space="preserve">последовательность </w:t>
      </w:r>
      <w:r w:rsidR="00C93ECC" w:rsidRPr="00B82BFA">
        <w:rPr>
          <w:rFonts w:ascii="Times New Roman" w:hAnsi="Times New Roman" w:cs="Times New Roman"/>
          <w:sz w:val="28"/>
          <w:szCs w:val="28"/>
        </w:rPr>
        <w:t>вызова команды «сглаживание рёбер»</w:t>
      </w:r>
      <w:r w:rsidR="00E136AC" w:rsidRPr="00B82BFA">
        <w:rPr>
          <w:rFonts w:ascii="Times New Roman" w:hAnsi="Times New Roman" w:cs="Times New Roman"/>
          <w:sz w:val="28"/>
          <w:szCs w:val="28"/>
        </w:rPr>
        <w:t>:</w:t>
      </w:r>
    </w:p>
    <w:p w14:paraId="4AB99BE6" w14:textId="638B590E" w:rsidR="00EB48C0" w:rsidRPr="00B82BFA" w:rsidRDefault="00EB48C0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А) </w:t>
      </w:r>
      <w:r w:rsidR="00FC05E3" w:rsidRPr="00B82BFA">
        <w:rPr>
          <w:rFonts w:ascii="Times New Roman" w:hAnsi="Times New Roman" w:cs="Times New Roman"/>
          <w:sz w:val="28"/>
          <w:szCs w:val="28"/>
        </w:rPr>
        <w:t>о</w:t>
      </w:r>
      <w:r w:rsidR="00C93ECC" w:rsidRPr="00B82BFA">
        <w:rPr>
          <w:rFonts w:ascii="Times New Roman" w:hAnsi="Times New Roman" w:cs="Times New Roman"/>
          <w:sz w:val="28"/>
          <w:szCs w:val="28"/>
        </w:rPr>
        <w:t>перации</w:t>
      </w:r>
    </w:p>
    <w:p w14:paraId="26BBECD6" w14:textId="758DE925" w:rsidR="00EB48C0" w:rsidRPr="00B82BFA" w:rsidRDefault="00EB48C0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Б) </w:t>
      </w:r>
      <w:r w:rsidR="00C93ECC" w:rsidRPr="00B82BFA">
        <w:rPr>
          <w:rFonts w:ascii="Times New Roman" w:hAnsi="Times New Roman" w:cs="Times New Roman"/>
          <w:sz w:val="28"/>
          <w:szCs w:val="28"/>
        </w:rPr>
        <w:t>3D Модель</w:t>
      </w:r>
    </w:p>
    <w:p w14:paraId="4A61D599" w14:textId="1860187F" w:rsidR="00EB48C0" w:rsidRPr="00B82BFA" w:rsidRDefault="00EB48C0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В) </w:t>
      </w:r>
      <w:r w:rsidR="00FC05E3" w:rsidRPr="00B82BFA">
        <w:rPr>
          <w:rFonts w:ascii="Times New Roman" w:hAnsi="Times New Roman" w:cs="Times New Roman"/>
          <w:sz w:val="28"/>
          <w:szCs w:val="28"/>
        </w:rPr>
        <w:t>с</w:t>
      </w:r>
      <w:r w:rsidR="00C93ECC" w:rsidRPr="00B82BFA">
        <w:rPr>
          <w:rFonts w:ascii="Times New Roman" w:hAnsi="Times New Roman" w:cs="Times New Roman"/>
          <w:sz w:val="28"/>
          <w:szCs w:val="28"/>
        </w:rPr>
        <w:t>глаживание рёбер</w:t>
      </w:r>
    </w:p>
    <w:p w14:paraId="11B640D7" w14:textId="294497F3" w:rsidR="00EB48C0" w:rsidRPr="00B82BFA" w:rsidRDefault="00EB48C0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Г) </w:t>
      </w:r>
      <w:r w:rsidR="00FC05E3" w:rsidRPr="00B82BFA">
        <w:rPr>
          <w:rFonts w:ascii="Times New Roman" w:hAnsi="Times New Roman" w:cs="Times New Roman"/>
          <w:sz w:val="28"/>
          <w:szCs w:val="28"/>
        </w:rPr>
        <w:t>с</w:t>
      </w:r>
      <w:r w:rsidR="00C93ECC" w:rsidRPr="00B82BFA">
        <w:rPr>
          <w:rFonts w:ascii="Times New Roman" w:hAnsi="Times New Roman" w:cs="Times New Roman"/>
          <w:sz w:val="28"/>
          <w:szCs w:val="28"/>
        </w:rPr>
        <w:t>глаживание</w:t>
      </w:r>
    </w:p>
    <w:p w14:paraId="3AC9C13A" w14:textId="34ECBE3F" w:rsidR="00EB48C0" w:rsidRPr="00B82BFA" w:rsidRDefault="00EB48C0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A0167" w:rsidRPr="00B82BFA">
        <w:rPr>
          <w:rFonts w:ascii="Times New Roman" w:hAnsi="Times New Roman" w:cs="Times New Roman"/>
          <w:sz w:val="28"/>
          <w:szCs w:val="28"/>
        </w:rPr>
        <w:t>:</w:t>
      </w:r>
      <w:r w:rsidRPr="00B82BFA">
        <w:rPr>
          <w:rFonts w:ascii="Times New Roman" w:hAnsi="Times New Roman" w:cs="Times New Roman"/>
          <w:sz w:val="28"/>
          <w:szCs w:val="28"/>
        </w:rPr>
        <w:t xml:space="preserve"> </w:t>
      </w:r>
      <w:r w:rsidR="00C93ECC" w:rsidRPr="00B82BFA">
        <w:rPr>
          <w:rFonts w:ascii="Times New Roman" w:hAnsi="Times New Roman" w:cs="Times New Roman"/>
          <w:sz w:val="28"/>
          <w:szCs w:val="28"/>
        </w:rPr>
        <w:t>Б</w:t>
      </w:r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="005D7279" w:rsidRPr="00B82B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3ECC" w:rsidRPr="00B82BF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="005D7279" w:rsidRPr="00B82BFA">
        <w:rPr>
          <w:rFonts w:ascii="Times New Roman" w:hAnsi="Times New Roman" w:cs="Times New Roman"/>
          <w:sz w:val="28"/>
          <w:szCs w:val="28"/>
        </w:rPr>
        <w:t xml:space="preserve"> </w:t>
      </w:r>
      <w:r w:rsidR="00C93ECC" w:rsidRPr="00B82BFA">
        <w:rPr>
          <w:rFonts w:ascii="Times New Roman" w:hAnsi="Times New Roman" w:cs="Times New Roman"/>
          <w:sz w:val="28"/>
          <w:szCs w:val="28"/>
        </w:rPr>
        <w:t>Г</w:t>
      </w:r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="005D7279" w:rsidRPr="00B82BFA">
        <w:rPr>
          <w:rFonts w:ascii="Times New Roman" w:hAnsi="Times New Roman" w:cs="Times New Roman"/>
          <w:sz w:val="28"/>
          <w:szCs w:val="28"/>
        </w:rPr>
        <w:t xml:space="preserve"> </w:t>
      </w:r>
      <w:r w:rsidRPr="00B82BFA">
        <w:rPr>
          <w:rFonts w:ascii="Times New Roman" w:hAnsi="Times New Roman" w:cs="Times New Roman"/>
          <w:sz w:val="28"/>
          <w:szCs w:val="28"/>
        </w:rPr>
        <w:t>В</w:t>
      </w:r>
    </w:p>
    <w:p w14:paraId="104784A4" w14:textId="195519FA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6B737953" w14:textId="2E8C6730" w:rsidR="00F007D2" w:rsidRPr="00B82BFA" w:rsidRDefault="00F007D2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E12D6" w14:textId="77777777" w:rsidR="00FC05E3" w:rsidRPr="00B82BFA" w:rsidRDefault="00EB48C0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2. </w:t>
      </w:r>
      <w:r w:rsidR="00FC05E3" w:rsidRPr="00B82BFA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 Запишите правильную последовательность букв слева направо</w:t>
      </w:r>
    </w:p>
    <w:p w14:paraId="76C20B31" w14:textId="395E0267" w:rsidR="00EB48C0" w:rsidRPr="00B82BFA" w:rsidRDefault="005D727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Укажите правильную последовательность проектирования 3D сборок «</w:t>
      </w:r>
      <w:proofErr w:type="gramStart"/>
      <w:r w:rsidRPr="00B82BFA">
        <w:rPr>
          <w:rFonts w:ascii="Times New Roman" w:hAnsi="Times New Roman" w:cs="Times New Roman"/>
          <w:sz w:val="28"/>
          <w:szCs w:val="28"/>
        </w:rPr>
        <w:t>Снизу вверх</w:t>
      </w:r>
      <w:proofErr w:type="gramEnd"/>
      <w:r w:rsidRPr="00B82BFA">
        <w:rPr>
          <w:rFonts w:ascii="Times New Roman" w:hAnsi="Times New Roman" w:cs="Times New Roman"/>
          <w:sz w:val="28"/>
          <w:szCs w:val="28"/>
        </w:rPr>
        <w:t>»</w:t>
      </w:r>
      <w:r w:rsidR="00E136AC" w:rsidRPr="00B82BFA">
        <w:rPr>
          <w:rFonts w:ascii="Times New Roman" w:hAnsi="Times New Roman" w:cs="Times New Roman"/>
          <w:sz w:val="28"/>
          <w:szCs w:val="28"/>
        </w:rPr>
        <w:t>:</w:t>
      </w:r>
    </w:p>
    <w:p w14:paraId="18D1AD3B" w14:textId="31992DFC" w:rsidR="00B92DAF" w:rsidRPr="00B82BFA" w:rsidRDefault="00B92DA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FC05E3" w:rsidRPr="00B82BFA">
        <w:rPr>
          <w:rFonts w:ascii="Times New Roman" w:hAnsi="Times New Roman" w:cs="Times New Roman"/>
          <w:sz w:val="28"/>
          <w:szCs w:val="28"/>
        </w:rPr>
        <w:t>в</w:t>
      </w:r>
      <w:r w:rsidR="005D7279" w:rsidRPr="00B82BFA">
        <w:rPr>
          <w:rFonts w:ascii="Times New Roman" w:hAnsi="Times New Roman" w:cs="Times New Roman"/>
          <w:sz w:val="28"/>
          <w:szCs w:val="28"/>
        </w:rPr>
        <w:t>ставить 3</w:t>
      </w:r>
      <w:r w:rsidR="005D7279" w:rsidRPr="00B82BF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D7279" w:rsidRPr="00B82BFA">
        <w:rPr>
          <w:rFonts w:ascii="Times New Roman" w:hAnsi="Times New Roman" w:cs="Times New Roman"/>
          <w:sz w:val="28"/>
          <w:szCs w:val="28"/>
        </w:rPr>
        <w:t xml:space="preserve"> фрагмент </w:t>
      </w:r>
    </w:p>
    <w:p w14:paraId="4B170ACD" w14:textId="17F9E048" w:rsidR="00B92DAF" w:rsidRPr="00B82BFA" w:rsidRDefault="00B92DAF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Б) </w:t>
      </w:r>
      <w:r w:rsidR="00FC05E3" w:rsidRPr="00B82BFA">
        <w:rPr>
          <w:rFonts w:ascii="Times New Roman" w:hAnsi="Times New Roman" w:cs="Times New Roman"/>
          <w:sz w:val="28"/>
          <w:szCs w:val="28"/>
        </w:rPr>
        <w:t>с</w:t>
      </w:r>
      <w:r w:rsidR="005D7279" w:rsidRPr="00B82BFA">
        <w:rPr>
          <w:rFonts w:ascii="Times New Roman" w:hAnsi="Times New Roman" w:cs="Times New Roman"/>
          <w:sz w:val="28"/>
          <w:szCs w:val="28"/>
        </w:rPr>
        <w:t>оздать сборку (3D)</w:t>
      </w:r>
    </w:p>
    <w:p w14:paraId="7B4B63D5" w14:textId="5D78D9C3" w:rsidR="005D7279" w:rsidRPr="00B82BFA" w:rsidRDefault="00300FE2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В) </w:t>
      </w:r>
      <w:r w:rsidR="00FC05E3" w:rsidRPr="00B82BFA">
        <w:rPr>
          <w:rFonts w:ascii="Times New Roman" w:hAnsi="Times New Roman" w:cs="Times New Roman"/>
          <w:sz w:val="28"/>
          <w:szCs w:val="28"/>
        </w:rPr>
        <w:t>п</w:t>
      </w:r>
      <w:r w:rsidR="005D7279" w:rsidRPr="00B82BFA">
        <w:rPr>
          <w:rFonts w:ascii="Times New Roman" w:hAnsi="Times New Roman" w:cs="Times New Roman"/>
          <w:sz w:val="28"/>
          <w:szCs w:val="28"/>
        </w:rPr>
        <w:t>ривязка 3</w:t>
      </w:r>
      <w:r w:rsidR="005D7279" w:rsidRPr="00B82BF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D7279" w:rsidRPr="00B82BFA">
        <w:rPr>
          <w:rFonts w:ascii="Times New Roman" w:hAnsi="Times New Roman" w:cs="Times New Roman"/>
          <w:sz w:val="28"/>
          <w:szCs w:val="28"/>
        </w:rPr>
        <w:t xml:space="preserve"> фрагментов</w:t>
      </w:r>
    </w:p>
    <w:p w14:paraId="4F3D36C2" w14:textId="3E51EBEE" w:rsidR="0074007B" w:rsidRPr="00B82BFA" w:rsidRDefault="0074007B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Г) </w:t>
      </w:r>
      <w:r w:rsidR="00FC05E3" w:rsidRPr="00B82BFA">
        <w:rPr>
          <w:rFonts w:ascii="Times New Roman" w:hAnsi="Times New Roman" w:cs="Times New Roman"/>
          <w:sz w:val="28"/>
          <w:szCs w:val="28"/>
        </w:rPr>
        <w:t>с</w:t>
      </w:r>
      <w:r w:rsidRPr="00B82BFA">
        <w:rPr>
          <w:rFonts w:ascii="Times New Roman" w:hAnsi="Times New Roman" w:cs="Times New Roman"/>
          <w:sz w:val="28"/>
          <w:szCs w:val="28"/>
        </w:rPr>
        <w:t>борка</w:t>
      </w:r>
    </w:p>
    <w:p w14:paraId="5EE9A421" w14:textId="6978C7AD" w:rsidR="005D7279" w:rsidRPr="00B82BFA" w:rsidRDefault="007A016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D7279" w:rsidRPr="00B82BFA">
        <w:rPr>
          <w:rFonts w:ascii="Times New Roman" w:hAnsi="Times New Roman" w:cs="Times New Roman"/>
          <w:sz w:val="28"/>
          <w:szCs w:val="28"/>
        </w:rPr>
        <w:t>Б</w:t>
      </w:r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="005D7279" w:rsidRPr="00B82BFA">
        <w:rPr>
          <w:rFonts w:ascii="Times New Roman" w:hAnsi="Times New Roman" w:cs="Times New Roman"/>
          <w:sz w:val="28"/>
          <w:szCs w:val="28"/>
        </w:rPr>
        <w:t xml:space="preserve"> </w:t>
      </w:r>
      <w:r w:rsidR="0074007B" w:rsidRPr="00B82BFA">
        <w:rPr>
          <w:rFonts w:ascii="Times New Roman" w:hAnsi="Times New Roman" w:cs="Times New Roman"/>
          <w:sz w:val="28"/>
          <w:szCs w:val="28"/>
        </w:rPr>
        <w:t>Г</w:t>
      </w:r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="0074007B" w:rsidRPr="00B82B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7279" w:rsidRPr="00B82BF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="005D7279" w:rsidRPr="00B82BFA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19382590" w14:textId="147A6F50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78B4C6DC" w14:textId="77777777" w:rsidR="005D7279" w:rsidRPr="00B82BFA" w:rsidRDefault="005D727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85560A" w14:textId="77777777" w:rsidR="00FC05E3" w:rsidRPr="00B82BFA" w:rsidRDefault="005D7279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3. </w:t>
      </w:r>
      <w:r w:rsidR="00FC05E3" w:rsidRPr="00B82BFA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 Запишите правильную последовательность букв слева направо</w:t>
      </w:r>
    </w:p>
    <w:p w14:paraId="069C49AE" w14:textId="380CFAFF" w:rsidR="00300FE2" w:rsidRPr="00B82BFA" w:rsidRDefault="005D727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Укажите правильную последовательность проектирования 3D сборок «Сверху вниз»</w:t>
      </w:r>
      <w:r w:rsidR="00E136AC" w:rsidRPr="00B82BFA">
        <w:rPr>
          <w:rFonts w:ascii="Times New Roman" w:hAnsi="Times New Roman" w:cs="Times New Roman"/>
          <w:sz w:val="28"/>
          <w:szCs w:val="28"/>
        </w:rPr>
        <w:t>:</w:t>
      </w:r>
    </w:p>
    <w:p w14:paraId="52AB8D54" w14:textId="6616913D" w:rsidR="005D7279" w:rsidRPr="00B82BFA" w:rsidRDefault="0074007B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А) </w:t>
      </w:r>
      <w:r w:rsidR="00FC05E3" w:rsidRPr="00B82BFA">
        <w:rPr>
          <w:rFonts w:ascii="Times New Roman" w:hAnsi="Times New Roman" w:cs="Times New Roman"/>
          <w:sz w:val="28"/>
          <w:szCs w:val="28"/>
        </w:rPr>
        <w:t>с</w:t>
      </w:r>
      <w:r w:rsidRPr="00B82BFA">
        <w:rPr>
          <w:rFonts w:ascii="Times New Roman" w:hAnsi="Times New Roman" w:cs="Times New Roman"/>
          <w:sz w:val="28"/>
          <w:szCs w:val="28"/>
        </w:rPr>
        <w:t>борка</w:t>
      </w:r>
    </w:p>
    <w:p w14:paraId="78C30E8C" w14:textId="381DD2AB" w:rsidR="0074007B" w:rsidRPr="00B82BFA" w:rsidRDefault="0074007B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Б) </w:t>
      </w:r>
      <w:r w:rsidR="00FC05E3" w:rsidRPr="00B82BFA">
        <w:rPr>
          <w:rFonts w:ascii="Times New Roman" w:hAnsi="Times New Roman" w:cs="Times New Roman"/>
          <w:sz w:val="28"/>
          <w:szCs w:val="28"/>
        </w:rPr>
        <w:t>с</w:t>
      </w:r>
      <w:r w:rsidRPr="00B82BFA">
        <w:rPr>
          <w:rFonts w:ascii="Times New Roman" w:hAnsi="Times New Roman" w:cs="Times New Roman"/>
          <w:sz w:val="28"/>
          <w:szCs w:val="28"/>
        </w:rPr>
        <w:t>оздать 3D фрагмент</w:t>
      </w:r>
    </w:p>
    <w:p w14:paraId="7FE1F5C6" w14:textId="6FF741A4" w:rsidR="005D7279" w:rsidRPr="00B82BFA" w:rsidRDefault="0074007B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В) </w:t>
      </w:r>
      <w:r w:rsidR="00FC05E3" w:rsidRPr="00B82BFA">
        <w:rPr>
          <w:rFonts w:ascii="Times New Roman" w:hAnsi="Times New Roman" w:cs="Times New Roman"/>
          <w:sz w:val="28"/>
          <w:szCs w:val="28"/>
        </w:rPr>
        <w:t>с</w:t>
      </w:r>
      <w:r w:rsidRPr="00B82BFA">
        <w:rPr>
          <w:rFonts w:ascii="Times New Roman" w:hAnsi="Times New Roman" w:cs="Times New Roman"/>
          <w:sz w:val="28"/>
          <w:szCs w:val="28"/>
        </w:rPr>
        <w:t>оздать сборку (3D)</w:t>
      </w:r>
    </w:p>
    <w:p w14:paraId="66476D0A" w14:textId="262AA5B3" w:rsidR="005D7279" w:rsidRPr="00B82BFA" w:rsidRDefault="007A016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4007B" w:rsidRPr="00B82BFA">
        <w:rPr>
          <w:rFonts w:ascii="Times New Roman" w:hAnsi="Times New Roman" w:cs="Times New Roman"/>
          <w:sz w:val="28"/>
          <w:szCs w:val="28"/>
        </w:rPr>
        <w:t>В</w:t>
      </w:r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="005D7279" w:rsidRPr="00B82B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4007B" w:rsidRPr="00B82BF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="005D7279" w:rsidRPr="00B82BFA">
        <w:rPr>
          <w:rFonts w:ascii="Times New Roman" w:hAnsi="Times New Roman" w:cs="Times New Roman"/>
          <w:sz w:val="28"/>
          <w:szCs w:val="28"/>
        </w:rPr>
        <w:t xml:space="preserve"> </w:t>
      </w:r>
      <w:r w:rsidR="0074007B" w:rsidRPr="00B82BFA">
        <w:rPr>
          <w:rFonts w:ascii="Times New Roman" w:hAnsi="Times New Roman" w:cs="Times New Roman"/>
          <w:sz w:val="28"/>
          <w:szCs w:val="28"/>
        </w:rPr>
        <w:t>Б</w:t>
      </w:r>
    </w:p>
    <w:p w14:paraId="40D47689" w14:textId="24C90420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842400" w:rsidRPr="00B82BFA">
        <w:rPr>
          <w:rFonts w:ascii="Times New Roman" w:hAnsi="Times New Roman" w:cs="Times New Roman"/>
          <w:sz w:val="28"/>
          <w:szCs w:val="28"/>
        </w:rPr>
        <w:t>ПК-8, ПК-9.</w:t>
      </w:r>
    </w:p>
    <w:p w14:paraId="707456F5" w14:textId="77777777" w:rsidR="005D7279" w:rsidRPr="00B82BFA" w:rsidRDefault="005D727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427D3F" w14:textId="42CBBBE5" w:rsidR="00FC05E3" w:rsidRPr="00B82BFA" w:rsidRDefault="007A0167" w:rsidP="00B82BF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4.</w:t>
      </w:r>
      <w:r w:rsidR="00FC05E3" w:rsidRPr="00B82BFA">
        <w:rPr>
          <w:rFonts w:ascii="Times New Roman" w:eastAsia="Aptos" w:hAnsi="Times New Roman" w:cs="Times New Roman"/>
          <w:i/>
          <w:sz w:val="28"/>
        </w:rPr>
        <w:t xml:space="preserve"> Установите правильную последовательность. Запишите правильную последовательность букв слева направо</w:t>
      </w:r>
    </w:p>
    <w:p w14:paraId="02C1F55D" w14:textId="03F4662F" w:rsidR="007A0167" w:rsidRPr="00B82BFA" w:rsidRDefault="007A016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Укажите последовательность вызова команды предназначенной для проведения диагностики выбранного тела на предмет в</w:t>
      </w:r>
      <w:r w:rsidR="00E136AC" w:rsidRPr="00B82BFA">
        <w:rPr>
          <w:rFonts w:ascii="Times New Roman" w:hAnsi="Times New Roman" w:cs="Times New Roman"/>
          <w:sz w:val="28"/>
          <w:szCs w:val="28"/>
        </w:rPr>
        <w:t>ыявления ошибок в его геометрии:</w:t>
      </w:r>
    </w:p>
    <w:p w14:paraId="1FEE55BD" w14:textId="3CB5AFB1" w:rsidR="007A0167" w:rsidRPr="00B82BFA" w:rsidRDefault="007A016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А) </w:t>
      </w:r>
      <w:r w:rsidR="00FC05E3" w:rsidRPr="00B82BFA">
        <w:rPr>
          <w:rFonts w:ascii="Times New Roman" w:hAnsi="Times New Roman" w:cs="Times New Roman"/>
          <w:sz w:val="28"/>
          <w:szCs w:val="28"/>
        </w:rPr>
        <w:t>а</w:t>
      </w:r>
      <w:r w:rsidRPr="00B82BFA">
        <w:rPr>
          <w:rFonts w:ascii="Times New Roman" w:hAnsi="Times New Roman" w:cs="Times New Roman"/>
          <w:sz w:val="28"/>
          <w:szCs w:val="28"/>
        </w:rPr>
        <w:t>нализ геометрии</w:t>
      </w:r>
    </w:p>
    <w:p w14:paraId="4675E3BE" w14:textId="2B2983E7" w:rsidR="007A0167" w:rsidRPr="00B82BFA" w:rsidRDefault="007A016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Б) </w:t>
      </w:r>
      <w:r w:rsidR="00FC05E3" w:rsidRPr="00B82BFA">
        <w:rPr>
          <w:rFonts w:ascii="Times New Roman" w:hAnsi="Times New Roman" w:cs="Times New Roman"/>
          <w:sz w:val="28"/>
          <w:szCs w:val="28"/>
        </w:rPr>
        <w:t>и</w:t>
      </w:r>
      <w:r w:rsidRPr="00B82BFA">
        <w:rPr>
          <w:rFonts w:ascii="Times New Roman" w:hAnsi="Times New Roman" w:cs="Times New Roman"/>
          <w:sz w:val="28"/>
          <w:szCs w:val="28"/>
        </w:rPr>
        <w:t>змерение</w:t>
      </w:r>
    </w:p>
    <w:p w14:paraId="44C9C70D" w14:textId="4B86AF7D" w:rsidR="007A0167" w:rsidRPr="00B82BFA" w:rsidRDefault="007A016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В) </w:t>
      </w:r>
      <w:r w:rsidR="00FC05E3" w:rsidRPr="00B82BFA">
        <w:rPr>
          <w:rFonts w:ascii="Times New Roman" w:hAnsi="Times New Roman" w:cs="Times New Roman"/>
          <w:sz w:val="28"/>
          <w:szCs w:val="28"/>
        </w:rPr>
        <w:t>п</w:t>
      </w:r>
      <w:r w:rsidRPr="00B82BFA">
        <w:rPr>
          <w:rFonts w:ascii="Times New Roman" w:hAnsi="Times New Roman" w:cs="Times New Roman"/>
          <w:sz w:val="28"/>
          <w:szCs w:val="28"/>
        </w:rPr>
        <w:t>роверка модели</w:t>
      </w:r>
    </w:p>
    <w:p w14:paraId="4CE8CBAF" w14:textId="70FC43CD" w:rsidR="007A0167" w:rsidRPr="00B82BFA" w:rsidRDefault="007A016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Г) </w:t>
      </w:r>
      <w:r w:rsidR="00FC05E3" w:rsidRPr="00B82BFA">
        <w:rPr>
          <w:rFonts w:ascii="Times New Roman" w:hAnsi="Times New Roman" w:cs="Times New Roman"/>
          <w:sz w:val="28"/>
          <w:szCs w:val="28"/>
        </w:rPr>
        <w:t>в</w:t>
      </w:r>
      <w:r w:rsidRPr="00B82BFA">
        <w:rPr>
          <w:rFonts w:ascii="Times New Roman" w:hAnsi="Times New Roman" w:cs="Times New Roman"/>
          <w:sz w:val="28"/>
          <w:szCs w:val="28"/>
        </w:rPr>
        <w:t>ыделить тело</w:t>
      </w:r>
    </w:p>
    <w:p w14:paraId="641259C1" w14:textId="564AC41F" w:rsidR="007A0167" w:rsidRPr="00B82BFA" w:rsidRDefault="007A016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Правильный ответ: Г</w:t>
      </w:r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Pr="00B82BFA">
        <w:rPr>
          <w:rFonts w:ascii="Times New Roman" w:hAnsi="Times New Roman" w:cs="Times New Roman"/>
          <w:sz w:val="28"/>
          <w:szCs w:val="28"/>
        </w:rPr>
        <w:t xml:space="preserve"> Б</w:t>
      </w:r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Pr="00B82B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2BF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Pr="00B82BFA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35C5A11F" w14:textId="0443C86F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31E11281" w14:textId="77777777" w:rsidR="007A0167" w:rsidRPr="00B82BFA" w:rsidRDefault="007A016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6B5FCB" w14:textId="77777777" w:rsidR="00D5763D" w:rsidRPr="00B82BFA" w:rsidRDefault="00D5763D" w:rsidP="00B82B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2BFA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4746A824" w14:textId="77777777" w:rsidR="00D5763D" w:rsidRPr="00B82BFA" w:rsidRDefault="00D5763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AD4C29" w14:textId="77777777" w:rsidR="00D5763D" w:rsidRPr="00B82BFA" w:rsidRDefault="00D5763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2BFA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1F4FADFE" w14:textId="77777777" w:rsidR="00D5763D" w:rsidRPr="00B82BFA" w:rsidRDefault="00D5763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93611FE" w14:textId="77777777" w:rsidR="00FC05E3" w:rsidRPr="00B82BFA" w:rsidRDefault="00D5763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1.</w:t>
      </w:r>
      <w:r w:rsidR="009738D7" w:rsidRPr="00B82BFA">
        <w:rPr>
          <w:rFonts w:ascii="Times New Roman" w:hAnsi="Times New Roman" w:cs="Times New Roman"/>
          <w:sz w:val="28"/>
          <w:szCs w:val="28"/>
        </w:rPr>
        <w:t xml:space="preserve"> </w:t>
      </w:r>
      <w:r w:rsidR="00FC05E3" w:rsidRPr="00B82BF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6FBEFC0D" w14:textId="75341B2C" w:rsidR="00D5763D" w:rsidRPr="00B82BFA" w:rsidRDefault="009738D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Физические свойства ___________ используются при расчёте масс-инерционных характеристик, а также при проведении конструкционных расчётов в модуле анализа.</w:t>
      </w:r>
    </w:p>
    <w:p w14:paraId="3B1027A4" w14:textId="7E053AFA" w:rsidR="00A83F1C" w:rsidRPr="00B82BFA" w:rsidRDefault="00A83F1C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738D7" w:rsidRPr="00B82BFA">
        <w:rPr>
          <w:rFonts w:ascii="Times New Roman" w:hAnsi="Times New Roman" w:cs="Times New Roman"/>
          <w:sz w:val="28"/>
          <w:szCs w:val="28"/>
        </w:rPr>
        <w:t>материала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28DEA14F" w14:textId="691E0C7D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7C32F47C" w14:textId="77777777" w:rsidR="00D5763D" w:rsidRPr="00B82BFA" w:rsidRDefault="00D5763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5D3457" w14:textId="77777777" w:rsidR="00FC05E3" w:rsidRPr="00B82BFA" w:rsidRDefault="00A46744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2. </w:t>
      </w:r>
      <w:r w:rsidR="00FC05E3" w:rsidRPr="00B82BF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59607C5" w14:textId="40D21943" w:rsidR="00A46744" w:rsidRPr="00B82BFA" w:rsidRDefault="00E166C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Операция</w:t>
      </w:r>
      <w:r w:rsidR="00FC05E3" w:rsidRPr="00B82BFA">
        <w:rPr>
          <w:rFonts w:ascii="Times New Roman" w:hAnsi="Times New Roman" w:cs="Times New Roman"/>
          <w:sz w:val="28"/>
          <w:szCs w:val="28"/>
        </w:rPr>
        <w:t>,</w:t>
      </w:r>
      <w:r w:rsidRPr="00B82BFA">
        <w:rPr>
          <w:rFonts w:ascii="Times New Roman" w:hAnsi="Times New Roman" w:cs="Times New Roman"/>
          <w:sz w:val="28"/>
          <w:szCs w:val="28"/>
        </w:rPr>
        <w:t xml:space="preserve"> позволяющая создавать тела или поверхности поворотом формообразующего контура вокруг пространственной оси называется ____________</w:t>
      </w:r>
      <w:r w:rsidR="00E136AC" w:rsidRPr="00B82BFA">
        <w:rPr>
          <w:rFonts w:ascii="Times New Roman" w:hAnsi="Times New Roman" w:cs="Times New Roman"/>
          <w:sz w:val="28"/>
          <w:szCs w:val="28"/>
        </w:rPr>
        <w:t>.</w:t>
      </w:r>
    </w:p>
    <w:p w14:paraId="6E585C35" w14:textId="09D82707" w:rsidR="00E166C9" w:rsidRPr="00B82BFA" w:rsidRDefault="00E166C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Правильный ответ: вращение, операция вращения, операция вращение.</w:t>
      </w:r>
    </w:p>
    <w:p w14:paraId="18C77226" w14:textId="7F6819BC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785F2D87" w14:textId="77777777" w:rsidR="00E166C9" w:rsidRPr="00B82BFA" w:rsidRDefault="00E166C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AD92C5" w14:textId="77777777" w:rsidR="00FC05E3" w:rsidRPr="00B82BFA" w:rsidRDefault="00E166C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3. </w:t>
      </w:r>
      <w:r w:rsidR="00FC05E3" w:rsidRPr="00B82BF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3D6D3FA3" w14:textId="65FD4752" w:rsidR="00E166C9" w:rsidRPr="00B82BFA" w:rsidRDefault="00A43153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Инструмент ______________</w:t>
      </w:r>
      <w:r w:rsidR="00FC05E3" w:rsidRPr="00B82BFA">
        <w:rPr>
          <w:rFonts w:ascii="Times New Roman" w:hAnsi="Times New Roman" w:cs="Times New Roman"/>
          <w:sz w:val="28"/>
          <w:szCs w:val="28"/>
        </w:rPr>
        <w:t xml:space="preserve"> </w:t>
      </w:r>
      <w:r w:rsidRPr="00B82BFA">
        <w:rPr>
          <w:rFonts w:ascii="Times New Roman" w:hAnsi="Times New Roman" w:cs="Times New Roman"/>
          <w:sz w:val="28"/>
          <w:szCs w:val="28"/>
        </w:rPr>
        <w:t>предназначен для взаимной привязки элементов сборочной модели. Он позволяет располагать их в соответствии с заданными геометрическими условиями.</w:t>
      </w:r>
    </w:p>
    <w:p w14:paraId="3B13E01A" w14:textId="5C9F437A" w:rsidR="00E166C9" w:rsidRPr="00B82BFA" w:rsidRDefault="00E166C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43153" w:rsidRPr="00B82BFA">
        <w:rPr>
          <w:rFonts w:ascii="Times New Roman" w:hAnsi="Times New Roman" w:cs="Times New Roman"/>
          <w:sz w:val="28"/>
          <w:szCs w:val="28"/>
        </w:rPr>
        <w:t>сопряжения, сопряжение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07D3E83C" w14:textId="1F4C4325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1CB8773A" w14:textId="77777777" w:rsidR="00E166C9" w:rsidRPr="00B82BFA" w:rsidRDefault="00E166C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E46D02" w14:textId="77777777" w:rsidR="00FC05E3" w:rsidRPr="00B82BFA" w:rsidRDefault="00AB3B1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4. </w:t>
      </w:r>
      <w:r w:rsidR="00FC05E3" w:rsidRPr="00B82BF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72D4964" w14:textId="4BB89D09" w:rsidR="00AB3B19" w:rsidRPr="00B82BFA" w:rsidRDefault="005A4F9B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Окно</w:t>
      </w:r>
      <w:r w:rsidR="003D5DD4" w:rsidRPr="00B82BFA">
        <w:rPr>
          <w:rFonts w:ascii="Times New Roman" w:hAnsi="Times New Roman" w:cs="Times New Roman"/>
          <w:sz w:val="28"/>
          <w:szCs w:val="28"/>
        </w:rPr>
        <w:t xml:space="preserve"> свойств материала содержит ______________ характеристики материала, параметры его отображения в 3D сцене и на проекциях, а также параметры для создания фотореалистичного изображения</w:t>
      </w:r>
      <w:r w:rsidR="00E136AC" w:rsidRPr="00B82BFA">
        <w:rPr>
          <w:rFonts w:ascii="Times New Roman" w:hAnsi="Times New Roman" w:cs="Times New Roman"/>
          <w:sz w:val="28"/>
          <w:szCs w:val="28"/>
        </w:rPr>
        <w:t>.</w:t>
      </w:r>
    </w:p>
    <w:p w14:paraId="64F13B4C" w14:textId="58032DEF" w:rsidR="00E166C9" w:rsidRPr="00B82BFA" w:rsidRDefault="00E166C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D5DD4" w:rsidRPr="00B82BFA">
        <w:rPr>
          <w:rFonts w:ascii="Times New Roman" w:hAnsi="Times New Roman" w:cs="Times New Roman"/>
          <w:sz w:val="28"/>
          <w:szCs w:val="28"/>
        </w:rPr>
        <w:t>физико-механические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0C08BFB2" w14:textId="6DE70CFF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2787FFCE" w14:textId="77777777" w:rsidR="00A54B1B" w:rsidRPr="00B82BFA" w:rsidRDefault="00A54B1B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DDEE63" w14:textId="77777777" w:rsidR="00D5763D" w:rsidRPr="00B82BFA" w:rsidRDefault="00D5763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2BFA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80F433F" w14:textId="77777777" w:rsidR="00D5763D" w:rsidRPr="00B82BFA" w:rsidRDefault="00D5763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C8F249" w14:textId="77777777" w:rsidR="00FC05E3" w:rsidRPr="00B82BFA" w:rsidRDefault="00D5763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1. </w:t>
      </w:r>
      <w:r w:rsidR="00FC05E3" w:rsidRPr="00B82BFA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2604EC1" w14:textId="63CEF9EE" w:rsidR="00D5763D" w:rsidRPr="00B82BFA" w:rsidRDefault="00820378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Как называется ориентированная в пространстве плоскость, с которой связаны 2D </w:t>
      </w:r>
      <w:r w:rsidR="00FC05E3" w:rsidRPr="00B82BFA">
        <w:rPr>
          <w:rFonts w:ascii="Times New Roman" w:hAnsi="Times New Roman" w:cs="Times New Roman"/>
          <w:sz w:val="28"/>
          <w:szCs w:val="28"/>
        </w:rPr>
        <w:t>и 3D элементы трёхмерной модели?</w:t>
      </w:r>
    </w:p>
    <w:p w14:paraId="671FCDF0" w14:textId="244BC23A" w:rsidR="00D5763D" w:rsidRPr="00B82BFA" w:rsidRDefault="00025763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C05E3" w:rsidRPr="00B82BFA">
        <w:rPr>
          <w:rFonts w:ascii="Times New Roman" w:hAnsi="Times New Roman" w:cs="Times New Roman"/>
          <w:sz w:val="28"/>
          <w:szCs w:val="28"/>
        </w:rPr>
        <w:t>р</w:t>
      </w:r>
      <w:r w:rsidR="00820378" w:rsidRPr="00B82BFA">
        <w:rPr>
          <w:rFonts w:ascii="Times New Roman" w:hAnsi="Times New Roman" w:cs="Times New Roman"/>
          <w:sz w:val="28"/>
          <w:szCs w:val="28"/>
        </w:rPr>
        <w:t>абочая плоскость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334083F4" w14:textId="33F90EDE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2E620D05" w14:textId="77777777" w:rsidR="00025763" w:rsidRPr="00B82BFA" w:rsidRDefault="00025763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03AB5E" w14:textId="77777777" w:rsidR="00FC05E3" w:rsidRPr="00B82BFA" w:rsidRDefault="00144370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2. </w:t>
      </w:r>
      <w:r w:rsidR="00FC05E3" w:rsidRPr="00B82BFA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3A364A32" w14:textId="6916C914" w:rsidR="00144370" w:rsidRPr="00B82BFA" w:rsidRDefault="00FC05E3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Какой</w:t>
      </w:r>
      <w:r w:rsidR="0083415A" w:rsidRPr="00B82BFA">
        <w:rPr>
          <w:rFonts w:ascii="Times New Roman" w:hAnsi="Times New Roman" w:cs="Times New Roman"/>
          <w:sz w:val="28"/>
          <w:szCs w:val="28"/>
        </w:rPr>
        <w:t xml:space="preserve"> тип сопряжения обеспечивает постоянное полное совпадение одного г</w:t>
      </w:r>
      <w:r w:rsidRPr="00B82BFA">
        <w:rPr>
          <w:rFonts w:ascii="Times New Roman" w:hAnsi="Times New Roman" w:cs="Times New Roman"/>
          <w:sz w:val="28"/>
          <w:szCs w:val="28"/>
        </w:rPr>
        <w:t>еометрического объекта с другим?</w:t>
      </w:r>
    </w:p>
    <w:p w14:paraId="760DC6AB" w14:textId="4EF23ECD" w:rsidR="00144370" w:rsidRPr="00B82BFA" w:rsidRDefault="00144370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C05E3" w:rsidRPr="00B82BFA">
        <w:rPr>
          <w:rFonts w:ascii="Times New Roman" w:hAnsi="Times New Roman" w:cs="Times New Roman"/>
          <w:sz w:val="28"/>
          <w:szCs w:val="28"/>
        </w:rPr>
        <w:t>с</w:t>
      </w:r>
      <w:r w:rsidR="0083415A" w:rsidRPr="00B82BFA">
        <w:rPr>
          <w:rFonts w:ascii="Times New Roman" w:hAnsi="Times New Roman" w:cs="Times New Roman"/>
          <w:sz w:val="28"/>
          <w:szCs w:val="28"/>
        </w:rPr>
        <w:t>овпадение</w:t>
      </w:r>
      <w:r w:rsidR="00BC47CD" w:rsidRPr="00B82BFA">
        <w:rPr>
          <w:rFonts w:ascii="Times New Roman" w:hAnsi="Times New Roman" w:cs="Times New Roman"/>
          <w:sz w:val="28"/>
          <w:szCs w:val="28"/>
        </w:rPr>
        <w:t>.</w:t>
      </w:r>
    </w:p>
    <w:p w14:paraId="01D5BBBB" w14:textId="7427E637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7C66E9B7" w14:textId="77777777" w:rsidR="00AB3B19" w:rsidRPr="00B82BFA" w:rsidRDefault="00AB3B1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D20E9C" w14:textId="77777777" w:rsidR="00FC05E3" w:rsidRPr="00B82BFA" w:rsidRDefault="00AB3B1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3. </w:t>
      </w:r>
      <w:r w:rsidR="00FC05E3" w:rsidRPr="00B82BFA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5C1A2FA" w14:textId="5B1A2EB9" w:rsidR="00AB3B19" w:rsidRPr="00B82BFA" w:rsidRDefault="00FC05E3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Как называется н</w:t>
      </w:r>
      <w:r w:rsidR="00986CEF" w:rsidRPr="00B82BFA">
        <w:rPr>
          <w:rFonts w:ascii="Times New Roman" w:hAnsi="Times New Roman" w:cs="Times New Roman"/>
          <w:sz w:val="28"/>
          <w:szCs w:val="28"/>
        </w:rPr>
        <w:t xml:space="preserve">абор команд, объединённых в группу, который предназначен для работы </w:t>
      </w:r>
      <w:r w:rsidRPr="00B82BFA">
        <w:rPr>
          <w:rFonts w:ascii="Times New Roman" w:hAnsi="Times New Roman" w:cs="Times New Roman"/>
          <w:sz w:val="28"/>
          <w:szCs w:val="28"/>
        </w:rPr>
        <w:t>с поверхностями и гранями тел?</w:t>
      </w:r>
    </w:p>
    <w:p w14:paraId="41B5918C" w14:textId="07AE4572" w:rsidR="00AB3B19" w:rsidRPr="00B82BFA" w:rsidRDefault="00AB3B1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C05E3" w:rsidRPr="00B82BFA">
        <w:rPr>
          <w:rFonts w:ascii="Times New Roman" w:hAnsi="Times New Roman" w:cs="Times New Roman"/>
          <w:sz w:val="28"/>
          <w:szCs w:val="28"/>
        </w:rPr>
        <w:t>п</w:t>
      </w:r>
      <w:r w:rsidR="00986CEF" w:rsidRPr="00B82BFA">
        <w:rPr>
          <w:rFonts w:ascii="Times New Roman" w:hAnsi="Times New Roman" w:cs="Times New Roman"/>
          <w:sz w:val="28"/>
          <w:szCs w:val="28"/>
        </w:rPr>
        <w:t>оверхностное моделирование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677F0D5E" w14:textId="5AF2FAE4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1B4A45DA" w14:textId="77777777" w:rsidR="00AB3B19" w:rsidRPr="00B82BFA" w:rsidRDefault="00AB3B1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87723B" w14:textId="77777777" w:rsidR="00FC05E3" w:rsidRPr="00B82BFA" w:rsidRDefault="00AB3B1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4. </w:t>
      </w:r>
      <w:r w:rsidR="00FC05E3" w:rsidRPr="00B82BFA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89114B5" w14:textId="5127C45E" w:rsidR="00AB3B19" w:rsidRPr="00B82BFA" w:rsidRDefault="00FC05E3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Как называется о</w:t>
      </w:r>
      <w:r w:rsidR="00842400" w:rsidRPr="00B82BFA">
        <w:rPr>
          <w:rFonts w:ascii="Times New Roman" w:hAnsi="Times New Roman" w:cs="Times New Roman"/>
          <w:sz w:val="28"/>
          <w:szCs w:val="28"/>
        </w:rPr>
        <w:t>перация</w:t>
      </w:r>
      <w:r w:rsidRPr="00B82BFA">
        <w:rPr>
          <w:rFonts w:ascii="Times New Roman" w:hAnsi="Times New Roman" w:cs="Times New Roman"/>
          <w:sz w:val="28"/>
          <w:szCs w:val="28"/>
        </w:rPr>
        <w:t>,</w:t>
      </w:r>
      <w:r w:rsidR="00842400" w:rsidRPr="00B82BFA">
        <w:rPr>
          <w:rFonts w:ascii="Times New Roman" w:hAnsi="Times New Roman" w:cs="Times New Roman"/>
          <w:sz w:val="28"/>
          <w:szCs w:val="28"/>
        </w:rPr>
        <w:t xml:space="preserve"> позволяющая создавать коп</w:t>
      </w:r>
      <w:r w:rsidR="00E136AC" w:rsidRPr="00B82BFA">
        <w:rPr>
          <w:rFonts w:ascii="Times New Roman" w:hAnsi="Times New Roman" w:cs="Times New Roman"/>
          <w:sz w:val="28"/>
          <w:szCs w:val="28"/>
        </w:rPr>
        <w:t>ии уже существующих 3D объектов?</w:t>
      </w:r>
    </w:p>
    <w:p w14:paraId="2206651D" w14:textId="0BF75732" w:rsidR="00F007D2" w:rsidRPr="00B82BFA" w:rsidRDefault="00F007D2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42400" w:rsidRPr="00B82BFA">
        <w:rPr>
          <w:rFonts w:ascii="Times New Roman" w:hAnsi="Times New Roman" w:cs="Times New Roman"/>
          <w:sz w:val="28"/>
          <w:szCs w:val="28"/>
        </w:rPr>
        <w:t xml:space="preserve"> 3D массив, </w:t>
      </w:r>
      <w:r w:rsidR="00FC05E3" w:rsidRPr="00B82BFA">
        <w:rPr>
          <w:rFonts w:ascii="Times New Roman" w:hAnsi="Times New Roman" w:cs="Times New Roman"/>
          <w:sz w:val="28"/>
          <w:szCs w:val="28"/>
        </w:rPr>
        <w:t>м</w:t>
      </w:r>
      <w:r w:rsidR="00842400" w:rsidRPr="00B82BFA">
        <w:rPr>
          <w:rFonts w:ascii="Times New Roman" w:hAnsi="Times New Roman" w:cs="Times New Roman"/>
          <w:sz w:val="28"/>
          <w:szCs w:val="28"/>
        </w:rPr>
        <w:t>ассив 3D элементов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70027819" w14:textId="44316945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0770B568" w14:textId="77777777" w:rsidR="00144370" w:rsidRPr="00B82BFA" w:rsidRDefault="00144370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E1E0F" w14:textId="77777777" w:rsidR="00D5763D" w:rsidRPr="00B82BFA" w:rsidRDefault="00D5763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2BFA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2DB41924" w14:textId="77777777" w:rsidR="00D5763D" w:rsidRPr="00B82BFA" w:rsidRDefault="00D5763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097D66" w14:textId="77777777" w:rsidR="00FC05E3" w:rsidRPr="00B82BFA" w:rsidRDefault="00D5763D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1. </w:t>
      </w:r>
      <w:r w:rsidR="00FC05E3" w:rsidRPr="00B82BFA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2C24409" w14:textId="61E31433" w:rsidR="00D5763D" w:rsidRPr="00B82BFA" w:rsidRDefault="00820378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lastRenderedPageBreak/>
        <w:t>Что такое 3D сборка?</w:t>
      </w:r>
    </w:p>
    <w:p w14:paraId="37230859" w14:textId="77777777" w:rsidR="00E136AC" w:rsidRPr="00B82BFA" w:rsidRDefault="00E136AC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2C140F62" w14:textId="7F842959" w:rsidR="00820378" w:rsidRPr="00B82BFA" w:rsidRDefault="00FC05E3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AB3B19" w:rsidRPr="00B82BFA">
        <w:rPr>
          <w:rFonts w:ascii="Times New Roman" w:hAnsi="Times New Roman" w:cs="Times New Roman"/>
          <w:sz w:val="28"/>
          <w:szCs w:val="28"/>
        </w:rPr>
        <w:t xml:space="preserve">: </w:t>
      </w:r>
      <w:r w:rsidR="00820378" w:rsidRPr="00B82BFA">
        <w:rPr>
          <w:rFonts w:ascii="Times New Roman" w:hAnsi="Times New Roman" w:cs="Times New Roman"/>
          <w:sz w:val="28"/>
          <w:szCs w:val="28"/>
        </w:rPr>
        <w:t>под 3</w:t>
      </w:r>
      <w:r w:rsidR="00820378" w:rsidRPr="00B82BF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820378" w:rsidRPr="00B82BFA">
        <w:rPr>
          <w:rFonts w:ascii="Times New Roman" w:hAnsi="Times New Roman" w:cs="Times New Roman"/>
          <w:sz w:val="28"/>
          <w:szCs w:val="28"/>
        </w:rPr>
        <w:t xml:space="preserve"> сборкой или сборочной трёхмерной моделью понимается такая модель </w:t>
      </w:r>
      <w:r w:rsidR="00820378" w:rsidRPr="00B82BFA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20378" w:rsidRPr="00B82BFA">
        <w:rPr>
          <w:rFonts w:ascii="Times New Roman" w:hAnsi="Times New Roman" w:cs="Times New Roman"/>
          <w:sz w:val="28"/>
          <w:szCs w:val="28"/>
        </w:rPr>
        <w:t>-</w:t>
      </w:r>
      <w:r w:rsidR="00820378" w:rsidRPr="00B82BFA">
        <w:rPr>
          <w:rFonts w:ascii="Times New Roman" w:hAnsi="Times New Roman" w:cs="Times New Roman"/>
          <w:sz w:val="28"/>
          <w:szCs w:val="28"/>
          <w:lang w:val="en-US"/>
        </w:rPr>
        <w:t>FLEX</w:t>
      </w:r>
      <w:r w:rsidR="00820378" w:rsidRPr="00B82BFA">
        <w:rPr>
          <w:rFonts w:ascii="Times New Roman" w:hAnsi="Times New Roman" w:cs="Times New Roman"/>
          <w:sz w:val="28"/>
          <w:szCs w:val="28"/>
        </w:rPr>
        <w:t xml:space="preserve"> </w:t>
      </w:r>
      <w:r w:rsidR="00820378" w:rsidRPr="00B82BFA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820378" w:rsidRPr="00B82BFA">
        <w:rPr>
          <w:rFonts w:ascii="Times New Roman" w:hAnsi="Times New Roman" w:cs="Times New Roman"/>
          <w:sz w:val="28"/>
          <w:szCs w:val="28"/>
        </w:rPr>
        <w:t>, в составе которой участвует геометрия других 3</w:t>
      </w:r>
      <w:r w:rsidR="00820378" w:rsidRPr="00B82BF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820378" w:rsidRPr="00B82BFA">
        <w:rPr>
          <w:rFonts w:ascii="Times New Roman" w:hAnsi="Times New Roman" w:cs="Times New Roman"/>
          <w:sz w:val="28"/>
          <w:szCs w:val="28"/>
        </w:rPr>
        <w:t xml:space="preserve"> моделей, хранящихся в отдельных файлах. В сборочном документе всегда сохраняется связь с документом элемента сборки (детали). Сборочная модель не может использоваться без своих компонентов, но каждый файл, участвующий в сборке, может быть вполне самостоятельным документом, и в свою очередь также может являться сборкой.</w:t>
      </w:r>
    </w:p>
    <w:p w14:paraId="0C333385" w14:textId="563104D4" w:rsidR="00E2023E" w:rsidRPr="00B82BFA" w:rsidRDefault="00E2023E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="0000751A"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7ECB6F0E" w14:textId="26256B02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6EEAA884" w14:textId="77777777" w:rsidR="00AB3B19" w:rsidRPr="00B82BFA" w:rsidRDefault="00AB3B1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1C8B4B" w14:textId="77777777" w:rsidR="00FC05E3" w:rsidRPr="00B82BFA" w:rsidRDefault="00AB3B19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2. </w:t>
      </w:r>
      <w:r w:rsidR="00FC05E3" w:rsidRPr="00B82BFA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B51158F" w14:textId="2C3F0D21" w:rsidR="00AB3B19" w:rsidRPr="00B82BFA" w:rsidRDefault="00F007D2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Укажите преимущества твердотельного моделирования</w:t>
      </w:r>
      <w:r w:rsidR="00E136AC" w:rsidRPr="00B82BFA">
        <w:rPr>
          <w:rFonts w:ascii="Times New Roman" w:hAnsi="Times New Roman" w:cs="Times New Roman"/>
          <w:sz w:val="28"/>
          <w:szCs w:val="28"/>
        </w:rPr>
        <w:t>.</w:t>
      </w:r>
    </w:p>
    <w:p w14:paraId="419CCAF6" w14:textId="77777777" w:rsidR="00E136AC" w:rsidRPr="00B82BFA" w:rsidRDefault="00E136AC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B6D044F" w14:textId="094E3FC5" w:rsidR="00F007D2" w:rsidRPr="00B82BFA" w:rsidRDefault="00FC05E3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F007D2" w:rsidRPr="00B82BFA">
        <w:rPr>
          <w:rFonts w:ascii="Times New Roman" w:hAnsi="Times New Roman" w:cs="Times New Roman"/>
          <w:sz w:val="28"/>
          <w:szCs w:val="28"/>
        </w:rPr>
        <w:t>Полное определения всего объема фигуры.</w:t>
      </w:r>
      <w:r w:rsidR="008B757A" w:rsidRPr="00B82BFA">
        <w:rPr>
          <w:rFonts w:ascii="Times New Roman" w:hAnsi="Times New Roman" w:cs="Times New Roman"/>
          <w:sz w:val="28"/>
          <w:szCs w:val="28"/>
        </w:rPr>
        <w:t xml:space="preserve"> Объект описывается в трёхмерном пространстве, при котором можно получить все данные о размерах и координатах тела в любой точке объекта. Также с помощью твердотельного моделирования можно выполнить разрез и отобразить геометрические параметры по всей полости как внутри, так и снаружи тела, а также позволяет взаимодействовать с моделью, изменять её параметры и проводить различные анализы.</w:t>
      </w:r>
    </w:p>
    <w:p w14:paraId="1962047A" w14:textId="2180735B" w:rsidR="00E2023E" w:rsidRPr="00B82BFA" w:rsidRDefault="00E2023E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="0000751A"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562A3E62" w14:textId="0BFD83E6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0B2AFA0C" w14:textId="77777777" w:rsidR="00F007D2" w:rsidRPr="00B82BFA" w:rsidRDefault="00F007D2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18A2E6" w14:textId="77777777" w:rsidR="00FC05E3" w:rsidRPr="00B82BFA" w:rsidRDefault="00F007D2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3. </w:t>
      </w:r>
      <w:r w:rsidR="00FC05E3" w:rsidRPr="00B82BFA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1D759B14" w14:textId="0D33C07E" w:rsidR="00F007D2" w:rsidRPr="00B82BFA" w:rsidRDefault="00F007D2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Укажите преимущества моделирования</w:t>
      </w:r>
      <w:r w:rsidR="006849B6" w:rsidRPr="00B82BFA">
        <w:rPr>
          <w:rFonts w:ascii="Times New Roman" w:hAnsi="Times New Roman" w:cs="Times New Roman"/>
          <w:sz w:val="28"/>
          <w:szCs w:val="28"/>
        </w:rPr>
        <w:t xml:space="preserve"> элементов листового тела</w:t>
      </w:r>
      <w:r w:rsidR="00E136AC" w:rsidRPr="00B82BFA">
        <w:rPr>
          <w:rFonts w:ascii="Times New Roman" w:hAnsi="Times New Roman" w:cs="Times New Roman"/>
          <w:sz w:val="28"/>
          <w:szCs w:val="28"/>
        </w:rPr>
        <w:t>.</w:t>
      </w:r>
    </w:p>
    <w:p w14:paraId="35275962" w14:textId="77777777" w:rsidR="00E136AC" w:rsidRPr="00B82BFA" w:rsidRDefault="00E136AC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5428A071" w14:textId="3E391FC0" w:rsidR="00F007D2" w:rsidRPr="00B82BFA" w:rsidRDefault="00FC05E3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AD2309" w:rsidRPr="00B82BFA">
        <w:rPr>
          <w:rFonts w:ascii="Times New Roman" w:hAnsi="Times New Roman" w:cs="Times New Roman"/>
          <w:sz w:val="28"/>
          <w:szCs w:val="28"/>
        </w:rPr>
        <w:t xml:space="preserve">Операции и команды для работы с листовым металлом помогают решать задачи по моделированию деталей, изготавливаемых методом листовой штамповки. Они позволяют создавать исходные заготовки листовых деталей заданной толщины и выполнять над ними различные операции – сгибать их относительно выбранной линии, «приклеивать» к заготовке фланцы, делать вырезы, </w:t>
      </w:r>
      <w:proofErr w:type="spellStart"/>
      <w:r w:rsidR="00AD2309" w:rsidRPr="00B82BFA">
        <w:rPr>
          <w:rFonts w:ascii="Times New Roman" w:hAnsi="Times New Roman" w:cs="Times New Roman"/>
          <w:sz w:val="28"/>
          <w:szCs w:val="28"/>
        </w:rPr>
        <w:t>отбортовки</w:t>
      </w:r>
      <w:proofErr w:type="spellEnd"/>
      <w:r w:rsidR="00AD2309" w:rsidRPr="00B82BFA">
        <w:rPr>
          <w:rFonts w:ascii="Times New Roman" w:hAnsi="Times New Roman" w:cs="Times New Roman"/>
          <w:sz w:val="28"/>
          <w:szCs w:val="28"/>
        </w:rPr>
        <w:t xml:space="preserve"> и др. После завершения процесса моделирования можно разогнуть деталь и получить развёртку листовой детали, создать её чертёж, сформировать таблицу сгибов, а затем вернуться к прежнему виду детали.</w:t>
      </w:r>
    </w:p>
    <w:p w14:paraId="60528B98" w14:textId="5A1285BC" w:rsidR="00E2023E" w:rsidRPr="00B82BFA" w:rsidRDefault="00E2023E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="0000751A"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028D7882" w14:textId="4F4C5C6F" w:rsidR="00CF30BA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</w:p>
    <w:p w14:paraId="1BD7316D" w14:textId="77777777" w:rsidR="00624806" w:rsidRPr="00B82BFA" w:rsidRDefault="00624806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2E258D" w14:textId="77777777" w:rsidR="00FC05E3" w:rsidRPr="00B82BFA" w:rsidRDefault="001317A4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4. </w:t>
      </w:r>
      <w:r w:rsidR="00FC05E3" w:rsidRPr="00B82BFA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45C93CA7" w14:textId="010BFC0B" w:rsidR="00F007D2" w:rsidRPr="00B82BFA" w:rsidRDefault="002A3FB7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eastAsia="Arial" w:hAnsi="Times New Roman" w:cs="Times New Roman"/>
          <w:sz w:val="28"/>
          <w:szCs w:val="28"/>
        </w:rPr>
        <w:t>Что такое «компьютерное моделирование»?</w:t>
      </w:r>
    </w:p>
    <w:p w14:paraId="3CADCADD" w14:textId="6EBBC88B" w:rsidR="00FC05E3" w:rsidRPr="00B82BFA" w:rsidRDefault="00FC05E3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lastRenderedPageBreak/>
        <w:t>Время выполнения</w:t>
      </w:r>
      <w:r w:rsidR="00E136AC" w:rsidRPr="00B82BFA">
        <w:rPr>
          <w:rFonts w:ascii="Times New Roman" w:hAnsi="Times New Roman" w:cs="Times New Roman"/>
          <w:sz w:val="28"/>
          <w:szCs w:val="28"/>
        </w:rPr>
        <w:t xml:space="preserve"> –</w:t>
      </w:r>
      <w:r w:rsidRPr="00B82BFA">
        <w:rPr>
          <w:rFonts w:ascii="Times New Roman" w:hAnsi="Times New Roman" w:cs="Times New Roman"/>
          <w:sz w:val="28"/>
          <w:szCs w:val="28"/>
        </w:rPr>
        <w:t xml:space="preserve"> 5 мин.</w:t>
      </w:r>
    </w:p>
    <w:p w14:paraId="0DDD9B62" w14:textId="77A2DE5A" w:rsidR="00E24DA8" w:rsidRPr="00B82BFA" w:rsidRDefault="00FC05E3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E24DA8" w:rsidRPr="00B82BFA">
        <w:rPr>
          <w:rFonts w:ascii="Times New Roman" w:hAnsi="Times New Roman" w:cs="Times New Roman"/>
          <w:sz w:val="28"/>
          <w:szCs w:val="28"/>
        </w:rPr>
        <w:t>Компьютерное моделирование — процесс построения с помощью компьютеров и компьютерных устройств символьных и физических моделей объектов.</w:t>
      </w:r>
    </w:p>
    <w:p w14:paraId="6A5D3B4C" w14:textId="3B54ADAC" w:rsidR="00E24DA8" w:rsidRPr="00B82BFA" w:rsidRDefault="00E24DA8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Такие модели используются в науке (физике, химии и др.), технике (например, в авиастроении, робототехнике), медицине (например, в имплантологии, томографии), искусстве (например, в архитектуре, музыке) и других областях деятельности людей.</w:t>
      </w:r>
    </w:p>
    <w:p w14:paraId="17F39C85" w14:textId="77777777" w:rsidR="00E24DA8" w:rsidRPr="00B82BFA" w:rsidRDefault="00E24DA8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Компьютерное моделирование позволяет:</w:t>
      </w:r>
    </w:p>
    <w:p w14:paraId="2F408925" w14:textId="49FA1F63" w:rsidR="00E24DA8" w:rsidRPr="00B82BFA" w:rsidRDefault="00E24DA8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– многократно сократить затраты на разработку моделей по сравнению с некомпьютерными методами моделирования и проведением натурных испытаний;</w:t>
      </w:r>
    </w:p>
    <w:p w14:paraId="6D743D3F" w14:textId="1A25E9CA" w:rsidR="00E24DA8" w:rsidRPr="00B82BFA" w:rsidRDefault="00E24DA8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– строить символьные компьютерные модели объектов, для которых невозможно построить физические модели;</w:t>
      </w:r>
    </w:p>
    <w:p w14:paraId="26FD18AE" w14:textId="5FE0F454" w:rsidR="00E24DA8" w:rsidRPr="00B82BFA" w:rsidRDefault="00E24DA8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– служить эффективным средством моделирования сложных систем;</w:t>
      </w:r>
    </w:p>
    <w:p w14:paraId="79D72E1F" w14:textId="239EA301" w:rsidR="00E24DA8" w:rsidRPr="00B82BFA" w:rsidRDefault="00E24DA8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– являться технологической основой систем автоматизированного проектирования (САПР).</w:t>
      </w:r>
    </w:p>
    <w:p w14:paraId="59C226CD" w14:textId="588B1306" w:rsidR="00E2023E" w:rsidRPr="00B82BFA" w:rsidRDefault="00E2023E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="0000751A"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6DBB349C" w14:textId="1FAEFB4A" w:rsidR="00077494" w:rsidRPr="00B82BFA" w:rsidRDefault="00CF30BA" w:rsidP="00B82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E136AC" w:rsidRPr="00B82BFA">
        <w:rPr>
          <w:rFonts w:ascii="Times New Roman" w:hAnsi="Times New Roman" w:cs="Times New Roman"/>
          <w:sz w:val="28"/>
          <w:szCs w:val="28"/>
        </w:rPr>
        <w:t>ПК-8, ПК-9</w:t>
      </w:r>
      <w:bookmarkEnd w:id="0"/>
    </w:p>
    <w:sectPr w:rsidR="00077494" w:rsidRPr="00B82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55"/>
    <w:rsid w:val="0000751A"/>
    <w:rsid w:val="00012AA3"/>
    <w:rsid w:val="00025396"/>
    <w:rsid w:val="00025763"/>
    <w:rsid w:val="00077494"/>
    <w:rsid w:val="00126585"/>
    <w:rsid w:val="001317A4"/>
    <w:rsid w:val="00144370"/>
    <w:rsid w:val="0015649D"/>
    <w:rsid w:val="001F1E51"/>
    <w:rsid w:val="001F7493"/>
    <w:rsid w:val="001F75E3"/>
    <w:rsid w:val="002A3FB7"/>
    <w:rsid w:val="002D0FAF"/>
    <w:rsid w:val="00300FE2"/>
    <w:rsid w:val="00314181"/>
    <w:rsid w:val="00362C20"/>
    <w:rsid w:val="00373023"/>
    <w:rsid w:val="003A443B"/>
    <w:rsid w:val="003B53AA"/>
    <w:rsid w:val="003D5DD4"/>
    <w:rsid w:val="003F422D"/>
    <w:rsid w:val="004157AA"/>
    <w:rsid w:val="00443C2F"/>
    <w:rsid w:val="0044503B"/>
    <w:rsid w:val="00460A6B"/>
    <w:rsid w:val="00464015"/>
    <w:rsid w:val="00464962"/>
    <w:rsid w:val="004B45AD"/>
    <w:rsid w:val="004C63DC"/>
    <w:rsid w:val="004E637C"/>
    <w:rsid w:val="00540847"/>
    <w:rsid w:val="0055517E"/>
    <w:rsid w:val="005A10F2"/>
    <w:rsid w:val="005A43A5"/>
    <w:rsid w:val="005A4F9B"/>
    <w:rsid w:val="005B0307"/>
    <w:rsid w:val="005D7279"/>
    <w:rsid w:val="00624806"/>
    <w:rsid w:val="006740DF"/>
    <w:rsid w:val="006849B6"/>
    <w:rsid w:val="006F5467"/>
    <w:rsid w:val="00720245"/>
    <w:rsid w:val="00721719"/>
    <w:rsid w:val="0074007B"/>
    <w:rsid w:val="007842CF"/>
    <w:rsid w:val="007A0167"/>
    <w:rsid w:val="007A4152"/>
    <w:rsid w:val="00820378"/>
    <w:rsid w:val="0083415A"/>
    <w:rsid w:val="00842400"/>
    <w:rsid w:val="0085039F"/>
    <w:rsid w:val="008B4249"/>
    <w:rsid w:val="008B757A"/>
    <w:rsid w:val="008F1BC3"/>
    <w:rsid w:val="00901AF3"/>
    <w:rsid w:val="009178F7"/>
    <w:rsid w:val="0093046B"/>
    <w:rsid w:val="009738D7"/>
    <w:rsid w:val="00986CEF"/>
    <w:rsid w:val="009A40AF"/>
    <w:rsid w:val="00A43153"/>
    <w:rsid w:val="00A46744"/>
    <w:rsid w:val="00A54B1B"/>
    <w:rsid w:val="00A83F1C"/>
    <w:rsid w:val="00A947D6"/>
    <w:rsid w:val="00AA26ED"/>
    <w:rsid w:val="00AB3B19"/>
    <w:rsid w:val="00AD2309"/>
    <w:rsid w:val="00B362E2"/>
    <w:rsid w:val="00B67440"/>
    <w:rsid w:val="00B82BFA"/>
    <w:rsid w:val="00B92DAF"/>
    <w:rsid w:val="00BC47CD"/>
    <w:rsid w:val="00BC4C55"/>
    <w:rsid w:val="00BF5A5A"/>
    <w:rsid w:val="00C061EC"/>
    <w:rsid w:val="00C176CA"/>
    <w:rsid w:val="00C4104D"/>
    <w:rsid w:val="00C93ECC"/>
    <w:rsid w:val="00CC3EB3"/>
    <w:rsid w:val="00CD69DF"/>
    <w:rsid w:val="00CF30BA"/>
    <w:rsid w:val="00D32DE9"/>
    <w:rsid w:val="00D5763D"/>
    <w:rsid w:val="00D676CA"/>
    <w:rsid w:val="00DB5530"/>
    <w:rsid w:val="00E136AC"/>
    <w:rsid w:val="00E166C9"/>
    <w:rsid w:val="00E2023E"/>
    <w:rsid w:val="00E24DA8"/>
    <w:rsid w:val="00E73540"/>
    <w:rsid w:val="00E75A51"/>
    <w:rsid w:val="00EB48C0"/>
    <w:rsid w:val="00F007D2"/>
    <w:rsid w:val="00F12388"/>
    <w:rsid w:val="00F20B36"/>
    <w:rsid w:val="00F30ECF"/>
    <w:rsid w:val="00F66489"/>
    <w:rsid w:val="00FB4DC0"/>
    <w:rsid w:val="00FC05E3"/>
    <w:rsid w:val="00FD5BC3"/>
    <w:rsid w:val="00FD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5126"/>
  <w15:chartTrackingRefBased/>
  <w15:docId w15:val="{B520AF57-1B18-445C-B2CB-822C840A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C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C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C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C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C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C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4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C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4C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4C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4C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67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157A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57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0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7</Pages>
  <Words>1462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user</cp:lastModifiedBy>
  <cp:revision>52</cp:revision>
  <dcterms:created xsi:type="dcterms:W3CDTF">2025-01-29T14:04:00Z</dcterms:created>
  <dcterms:modified xsi:type="dcterms:W3CDTF">2025-03-26T12:04:00Z</dcterms:modified>
</cp:coreProperties>
</file>