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20B" w:rsidRPr="00B4167C" w:rsidRDefault="00B7020B" w:rsidP="00CE18FA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="00240F82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="00240F82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="00240F82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="00240F82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:rsidR="00B7020B" w:rsidRPr="00B4167C" w:rsidRDefault="00B7020B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«История России»</w:t>
      </w:r>
    </w:p>
    <w:p w:rsidR="00B7020B" w:rsidRPr="00B4167C" w:rsidRDefault="00B7020B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7020B" w:rsidRDefault="00B7020B" w:rsidP="00E658F0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B7020B" w:rsidRPr="00B4167C" w:rsidRDefault="00B7020B" w:rsidP="0065631D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:rsidR="00B7020B" w:rsidRPr="00B4167C" w:rsidRDefault="00B7020B" w:rsidP="0065631D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7020B" w:rsidRPr="00B4167C" w:rsidRDefault="00B7020B" w:rsidP="0065631D">
      <w:pPr>
        <w:spacing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4167C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:rsidR="00B7020B" w:rsidRPr="00B4167C" w:rsidRDefault="00B7020B" w:rsidP="0065631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B7020B" w:rsidRPr="00B4167C" w:rsidRDefault="00B7020B" w:rsidP="0065631D">
      <w:pPr>
        <w:spacing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1. Нестор-</w:t>
      </w:r>
      <w:bookmarkStart w:id="0" w:name="_GoBack"/>
      <w:bookmarkEnd w:id="0"/>
      <w:r w:rsidRPr="00B4167C">
        <w:rPr>
          <w:rFonts w:ascii="Times New Roman" w:hAnsi="Times New Roman"/>
          <w:sz w:val="28"/>
          <w:szCs w:val="28"/>
          <w:lang w:eastAsia="ru-RU"/>
        </w:rPr>
        <w:t>летописец повествует, что три брата-варяга – Рюрик, Синеус и Трувор – были приглашены княжить на русскую землю. В каком году произошло это событие?</w:t>
      </w:r>
    </w:p>
    <w:p w:rsidR="00B7020B" w:rsidRPr="00B4167C" w:rsidRDefault="00B7020B" w:rsidP="0065631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А) 862 году;</w:t>
      </w:r>
    </w:p>
    <w:p w:rsidR="00B7020B" w:rsidRPr="00B4167C" w:rsidRDefault="00B7020B" w:rsidP="0065631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Б) 863 году;</w:t>
      </w:r>
    </w:p>
    <w:p w:rsidR="00B7020B" w:rsidRPr="00B4167C" w:rsidRDefault="00B7020B" w:rsidP="0065631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В) 882 году;</w:t>
      </w:r>
    </w:p>
    <w:p w:rsidR="00B7020B" w:rsidRPr="00B4167C" w:rsidRDefault="00B7020B" w:rsidP="0065631D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Г) 988 году.</w:t>
      </w:r>
    </w:p>
    <w:p w:rsidR="00B7020B" w:rsidRPr="00B4167C" w:rsidRDefault="00B7020B" w:rsidP="0065631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:rsidR="00B7020B" w:rsidRPr="00B4167C" w:rsidRDefault="00B7020B" w:rsidP="0065631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="00240F8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(индикаторы):УК-5(УК-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:rsidR="00B7020B" w:rsidRPr="00B4167C" w:rsidRDefault="00B7020B" w:rsidP="0065631D">
      <w:pPr>
        <w:pStyle w:val="Default"/>
        <w:ind w:firstLine="709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Pr="00B4167C">
        <w:rPr>
          <w:bCs/>
          <w:color w:val="auto"/>
          <w:sz w:val="28"/>
          <w:szCs w:val="28"/>
          <w:lang w:val="en-US"/>
        </w:rPr>
        <w:t>IV</w:t>
      </w:r>
      <w:r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:rsidR="00B7020B" w:rsidRPr="00B4167C" w:rsidRDefault="00B7020B" w:rsidP="0065631D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:rsidR="00B7020B" w:rsidRPr="00B4167C" w:rsidRDefault="00B7020B" w:rsidP="0065631D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:rsidR="00B7020B" w:rsidRPr="00B4167C" w:rsidRDefault="00B7020B" w:rsidP="0065631D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:rsidR="00B7020B" w:rsidRPr="00B4167C" w:rsidRDefault="00B7020B" w:rsidP="0065631D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:rsidR="00B7020B" w:rsidRPr="00B4167C" w:rsidRDefault="00B7020B" w:rsidP="0065631D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:rsidR="00B7020B" w:rsidRPr="00B4167C" w:rsidRDefault="00B7020B" w:rsidP="0065631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Д</w:t>
      </w:r>
    </w:p>
    <w:p w:rsidR="00B7020B" w:rsidRPr="00B4167C" w:rsidRDefault="00B7020B" w:rsidP="0065631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1</w:t>
      </w:r>
      <w:r w:rsidRPr="00B4167C">
        <w:rPr>
          <w:rFonts w:ascii="Times New Roman" w:hAnsi="Times New Roman"/>
          <w:sz w:val="28"/>
          <w:szCs w:val="28"/>
        </w:rPr>
        <w:t>)</w:t>
      </w:r>
    </w:p>
    <w:p w:rsidR="00B7020B" w:rsidRPr="00B4167C" w:rsidRDefault="00B7020B" w:rsidP="0065631D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color w:val="auto"/>
          <w:sz w:val="28"/>
          <w:szCs w:val="28"/>
        </w:rPr>
        <w:t xml:space="preserve">3. </w:t>
      </w:r>
      <w:r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:rsidR="00B7020B" w:rsidRPr="00B4167C" w:rsidRDefault="00B7020B" w:rsidP="0065631D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Советские республики вошли в состав нового государства в качестве автономий;</w:t>
      </w:r>
    </w:p>
    <w:p w:rsidR="00B7020B" w:rsidRPr="00B4167C" w:rsidRDefault="00B7020B" w:rsidP="0065631D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образовалось 15 Союзных республик;</w:t>
      </w:r>
    </w:p>
    <w:p w:rsidR="00B7020B" w:rsidRPr="00B4167C" w:rsidRDefault="00B7020B" w:rsidP="0065631D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все территории бывшей Российской империи вошли в состав нового союзного государства;</w:t>
      </w:r>
    </w:p>
    <w:p w:rsidR="00B7020B" w:rsidRPr="00B4167C" w:rsidRDefault="00B7020B" w:rsidP="0065631D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создана федерация 4 Советских республик.</w:t>
      </w:r>
    </w:p>
    <w:p w:rsidR="00B7020B" w:rsidRPr="00B4167C" w:rsidRDefault="00B7020B" w:rsidP="0065631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Г</w:t>
      </w:r>
    </w:p>
    <w:p w:rsidR="00B7020B" w:rsidRPr="00B4167C" w:rsidRDefault="00B7020B" w:rsidP="0065631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="0040689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="0040689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УК-5(УК-</w:t>
      </w:r>
      <w:r w:rsidRPr="00B4167C">
        <w:rPr>
          <w:rFonts w:ascii="Times New Roman" w:hAnsi="Times New Roman"/>
          <w:spacing w:val="-4"/>
          <w:sz w:val="28"/>
          <w:szCs w:val="28"/>
        </w:rPr>
        <w:t>5.</w:t>
      </w:r>
      <w:r>
        <w:rPr>
          <w:rFonts w:ascii="Times New Roman" w:hAnsi="Times New Roman"/>
          <w:spacing w:val="-4"/>
          <w:sz w:val="28"/>
          <w:szCs w:val="28"/>
        </w:rPr>
        <w:t>1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B7020B" w:rsidRPr="00B4167C" w:rsidRDefault="00B7020B" w:rsidP="00E658F0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7020B" w:rsidRPr="00B4167C" w:rsidRDefault="00B7020B" w:rsidP="00F60994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B7020B" w:rsidRPr="00B4167C" w:rsidRDefault="00B7020B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7020B" w:rsidRPr="00B4167C" w:rsidRDefault="00B7020B" w:rsidP="00E658F0">
      <w:pPr>
        <w:spacing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4167C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B7020B" w:rsidRPr="00B4167C" w:rsidRDefault="00B7020B" w:rsidP="00E658F0">
      <w:pPr>
        <w:spacing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4167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B7020B" w:rsidRDefault="00B7020B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1. Установите соответствие между русскими правителями и сражениями в которых они участвовали.</w:t>
      </w:r>
    </w:p>
    <w:tbl>
      <w:tblPr>
        <w:tblW w:w="0" w:type="auto"/>
        <w:tblLook w:val="00A0"/>
      </w:tblPr>
      <w:tblGrid>
        <w:gridCol w:w="4927"/>
        <w:gridCol w:w="4927"/>
      </w:tblGrid>
      <w:tr w:rsidR="00B7020B" w:rsidTr="0086010D">
        <w:trPr>
          <w:trHeight w:val="193"/>
        </w:trPr>
        <w:tc>
          <w:tcPr>
            <w:tcW w:w="4929" w:type="dxa"/>
            <w:vAlign w:val="center"/>
          </w:tcPr>
          <w:p w:rsidR="00B7020B" w:rsidRPr="0086010D" w:rsidRDefault="00B7020B" w:rsidP="0086010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:rsidR="00B7020B" w:rsidRPr="0086010D" w:rsidRDefault="00B7020B" w:rsidP="0086010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B7020B" w:rsidTr="0086010D">
        <w:trPr>
          <w:trHeight w:val="426"/>
        </w:trPr>
        <w:tc>
          <w:tcPr>
            <w:tcW w:w="4929" w:type="dxa"/>
            <w:vAlign w:val="center"/>
          </w:tcPr>
          <w:p w:rsidR="00B7020B" w:rsidRPr="0086010D" w:rsidRDefault="00B7020B" w:rsidP="0086010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:rsidR="00B7020B" w:rsidRPr="0086010D" w:rsidRDefault="00B7020B" w:rsidP="0086010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B7020B" w:rsidTr="0086010D">
        <w:trPr>
          <w:trHeight w:val="529"/>
        </w:trPr>
        <w:tc>
          <w:tcPr>
            <w:tcW w:w="4929" w:type="dxa"/>
            <w:vAlign w:val="center"/>
          </w:tcPr>
          <w:p w:rsidR="00B7020B" w:rsidRPr="0086010D" w:rsidRDefault="00B7020B" w:rsidP="0086010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3) Ивана III Великий</w:t>
            </w:r>
          </w:p>
        </w:tc>
        <w:tc>
          <w:tcPr>
            <w:tcW w:w="4929" w:type="dxa"/>
            <w:vAlign w:val="center"/>
          </w:tcPr>
          <w:p w:rsidR="00B7020B" w:rsidRPr="0086010D" w:rsidRDefault="00B7020B" w:rsidP="0086010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B7020B" w:rsidTr="0086010D">
        <w:trPr>
          <w:trHeight w:val="529"/>
        </w:trPr>
        <w:tc>
          <w:tcPr>
            <w:tcW w:w="4929" w:type="dxa"/>
            <w:vAlign w:val="center"/>
          </w:tcPr>
          <w:p w:rsidR="00B7020B" w:rsidRPr="0086010D" w:rsidRDefault="00B7020B" w:rsidP="0086010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:rsidR="00B7020B" w:rsidRPr="0086010D" w:rsidRDefault="00B7020B" w:rsidP="0086010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:rsidR="00B7020B" w:rsidRPr="00B4167C" w:rsidRDefault="00B7020B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1-Б, 2-А, 3-В, 4-Г</w:t>
      </w:r>
    </w:p>
    <w:p w:rsidR="00B7020B" w:rsidRPr="00B4167C" w:rsidRDefault="00B7020B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="00240F8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(индикаторы):УК-5(УК-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:rsidR="00B7020B" w:rsidRPr="00B4167C" w:rsidRDefault="00B7020B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2. 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521"/>
        <w:gridCol w:w="4207"/>
      </w:tblGrid>
      <w:tr w:rsidR="00B7020B" w:rsidRPr="00B4167C" w:rsidTr="00E658F0">
        <w:trPr>
          <w:tblCellSpacing w:w="15" w:type="dxa"/>
        </w:trPr>
        <w:tc>
          <w:tcPr>
            <w:tcW w:w="5529" w:type="dxa"/>
            <w:vAlign w:val="center"/>
          </w:tcPr>
          <w:p w:rsidR="00B7020B" w:rsidRPr="00B4167C" w:rsidRDefault="00B7020B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2) начало Смоленской войны</w:t>
            </w:r>
            <w:r w:rsidRPr="00B4167C">
              <w:rPr>
                <w:sz w:val="28"/>
                <w:szCs w:val="28"/>
              </w:rPr>
              <w:br/>
              <w:t>3) восстание декабристов на Сенатской площади</w:t>
            </w:r>
            <w:r w:rsidRPr="00B4167C">
              <w:rPr>
                <w:sz w:val="28"/>
                <w:szCs w:val="28"/>
              </w:rPr>
              <w:br/>
              <w:t>4) крещение Руси</w:t>
            </w:r>
          </w:p>
        </w:tc>
        <w:tc>
          <w:tcPr>
            <w:tcW w:w="4207" w:type="dxa"/>
            <w:vAlign w:val="center"/>
          </w:tcPr>
          <w:p w:rsidR="00B7020B" w:rsidRPr="00B4167C" w:rsidRDefault="00B7020B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:rsidR="00B7020B" w:rsidRPr="00B4167C" w:rsidRDefault="00B7020B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В) 1632</w:t>
            </w:r>
          </w:p>
          <w:p w:rsidR="00B7020B" w:rsidRPr="00B4167C" w:rsidRDefault="00B7020B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Г) 1700</w:t>
            </w:r>
          </w:p>
          <w:p w:rsidR="00B7020B" w:rsidRPr="00B4167C" w:rsidRDefault="00B7020B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Д) 1825</w:t>
            </w:r>
          </w:p>
        </w:tc>
      </w:tr>
    </w:tbl>
    <w:p w:rsidR="00B7020B" w:rsidRPr="00B4167C" w:rsidRDefault="00B7020B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1-А, 2-В, 3-Д, 4-Б</w:t>
      </w:r>
    </w:p>
    <w:p w:rsidR="00B7020B" w:rsidRPr="00B4167C" w:rsidRDefault="00B7020B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="00240F8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(индикаторы):УК-5(УК-</w:t>
      </w:r>
      <w:r w:rsidRPr="00B4167C">
        <w:rPr>
          <w:rFonts w:ascii="Times New Roman" w:hAnsi="Times New Roman"/>
          <w:spacing w:val="-4"/>
          <w:sz w:val="28"/>
          <w:szCs w:val="28"/>
        </w:rPr>
        <w:t>5.</w:t>
      </w:r>
      <w:r>
        <w:rPr>
          <w:rFonts w:ascii="Times New Roman" w:hAnsi="Times New Roman"/>
          <w:spacing w:val="-4"/>
          <w:sz w:val="28"/>
          <w:szCs w:val="28"/>
        </w:rPr>
        <w:t>1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B7020B" w:rsidRPr="00B4167C" w:rsidRDefault="00B7020B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020B" w:rsidRPr="00B4167C" w:rsidRDefault="00B7020B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:rsidR="00B7020B" w:rsidRPr="00B4167C" w:rsidRDefault="00B7020B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4927"/>
        <w:gridCol w:w="4927"/>
      </w:tblGrid>
      <w:tr w:rsidR="00B7020B" w:rsidRPr="00B4167C" w:rsidTr="0086010D">
        <w:tc>
          <w:tcPr>
            <w:tcW w:w="4929" w:type="dxa"/>
          </w:tcPr>
          <w:p w:rsidR="00B7020B" w:rsidRPr="0086010D" w:rsidRDefault="00B7020B" w:rsidP="0086010D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:rsidR="00B7020B" w:rsidRPr="0086010D" w:rsidRDefault="00B7020B" w:rsidP="0086010D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B7020B" w:rsidRPr="00B4167C" w:rsidTr="0086010D">
        <w:tc>
          <w:tcPr>
            <w:tcW w:w="4929" w:type="dxa"/>
          </w:tcPr>
          <w:p w:rsidR="00B7020B" w:rsidRPr="0086010D" w:rsidRDefault="00B7020B" w:rsidP="0086010D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:rsidR="00B7020B" w:rsidRPr="0086010D" w:rsidRDefault="00B7020B" w:rsidP="0086010D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B7020B" w:rsidRPr="00B4167C" w:rsidTr="0086010D">
        <w:tc>
          <w:tcPr>
            <w:tcW w:w="4929" w:type="dxa"/>
          </w:tcPr>
          <w:p w:rsidR="00B7020B" w:rsidRPr="0086010D" w:rsidRDefault="00B7020B" w:rsidP="0086010D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:rsidR="00B7020B" w:rsidRPr="0086010D" w:rsidRDefault="00B7020B" w:rsidP="0086010D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B7020B" w:rsidRPr="00B4167C" w:rsidTr="0086010D">
        <w:tc>
          <w:tcPr>
            <w:tcW w:w="4929" w:type="dxa"/>
          </w:tcPr>
          <w:p w:rsidR="00B7020B" w:rsidRPr="0086010D" w:rsidRDefault="00B7020B" w:rsidP="0086010D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:rsidR="00B7020B" w:rsidRPr="0086010D" w:rsidRDefault="00B7020B" w:rsidP="0086010D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6010D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:rsidR="00B7020B" w:rsidRPr="00B4167C" w:rsidRDefault="00B7020B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ответ: 1-В, 2-Б, 3-А, 4-Г</w:t>
      </w:r>
    </w:p>
    <w:p w:rsidR="00B7020B" w:rsidRPr="00B4167C" w:rsidRDefault="00B7020B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="0040689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="0040689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УК-5(УК-</w:t>
      </w:r>
      <w:r w:rsidRPr="00B4167C">
        <w:rPr>
          <w:rFonts w:ascii="Times New Roman" w:hAnsi="Times New Roman"/>
          <w:spacing w:val="-4"/>
          <w:sz w:val="28"/>
          <w:szCs w:val="28"/>
        </w:rPr>
        <w:t>5.</w:t>
      </w:r>
      <w:r>
        <w:rPr>
          <w:rFonts w:ascii="Times New Roman" w:hAnsi="Times New Roman"/>
          <w:spacing w:val="-4"/>
          <w:sz w:val="28"/>
          <w:szCs w:val="28"/>
        </w:rPr>
        <w:t>1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B7020B" w:rsidRPr="00B4167C" w:rsidRDefault="00B7020B" w:rsidP="00743DED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4167C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4167C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7020B" w:rsidRPr="00B4167C" w:rsidRDefault="00B7020B" w:rsidP="0040689E">
      <w:pPr>
        <w:tabs>
          <w:tab w:val="left" w:pos="142"/>
        </w:tabs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Выстроите события в хронологическом порядке: </w:t>
      </w:r>
    </w:p>
    <w:p w:rsidR="00B7020B" w:rsidRPr="00B4167C" w:rsidRDefault="00B7020B" w:rsidP="0040689E">
      <w:pPr>
        <w:tabs>
          <w:tab w:val="left" w:pos="142"/>
        </w:tabs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:rsidR="00B7020B" w:rsidRPr="00B4167C" w:rsidRDefault="00B7020B" w:rsidP="0040689E">
      <w:pPr>
        <w:tabs>
          <w:tab w:val="left" w:pos="142"/>
        </w:tabs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Б) Крещение Руси </w:t>
      </w:r>
    </w:p>
    <w:p w:rsidR="00B7020B" w:rsidRPr="00B4167C" w:rsidRDefault="00B7020B" w:rsidP="0040689E">
      <w:pPr>
        <w:tabs>
          <w:tab w:val="left" w:pos="142"/>
        </w:tabs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призвание варягов </w:t>
      </w:r>
    </w:p>
    <w:p w:rsidR="00B7020B" w:rsidRPr="00B4167C" w:rsidRDefault="00B7020B" w:rsidP="0040689E">
      <w:pPr>
        <w:tabs>
          <w:tab w:val="left" w:pos="142"/>
        </w:tabs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:rsidR="00B7020B" w:rsidRPr="00B4167C" w:rsidRDefault="00B7020B" w:rsidP="0040689E">
      <w:pPr>
        <w:tabs>
          <w:tab w:val="left" w:pos="142"/>
        </w:tabs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:rsidR="00B7020B" w:rsidRPr="00B4167C" w:rsidRDefault="00B7020B" w:rsidP="0040689E">
      <w:pPr>
        <w:tabs>
          <w:tab w:val="left" w:pos="142"/>
        </w:tabs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="0040689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="0040689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:rsidR="00B7020B" w:rsidRPr="00B4167C" w:rsidRDefault="00B7020B" w:rsidP="0040689E">
      <w:pPr>
        <w:pStyle w:val="a6"/>
        <w:tabs>
          <w:tab w:val="left" w:pos="142"/>
        </w:tabs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Расположите в хронологической последовательности исторические события. </w:t>
      </w:r>
    </w:p>
    <w:p w:rsidR="0040689E" w:rsidRDefault="00B7020B" w:rsidP="0040689E">
      <w:pPr>
        <w:pStyle w:val="a7"/>
        <w:tabs>
          <w:tab w:val="left" w:pos="142"/>
        </w:tabs>
        <w:ind w:firstLine="708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</w:p>
    <w:p w:rsidR="0040689E" w:rsidRDefault="00B7020B" w:rsidP="0040689E">
      <w:pPr>
        <w:pStyle w:val="a7"/>
        <w:tabs>
          <w:tab w:val="left" w:pos="142"/>
        </w:tabs>
        <w:ind w:firstLine="708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Б) Цусимское сражение</w:t>
      </w:r>
    </w:p>
    <w:p w:rsidR="00B7020B" w:rsidRPr="00B4167C" w:rsidRDefault="00B7020B" w:rsidP="0040689E">
      <w:pPr>
        <w:pStyle w:val="a7"/>
        <w:tabs>
          <w:tab w:val="left" w:pos="142"/>
        </w:tabs>
        <w:ind w:firstLine="708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В) Полтавская битва</w:t>
      </w:r>
    </w:p>
    <w:p w:rsidR="00B7020B" w:rsidRPr="00B4167C" w:rsidRDefault="00B7020B" w:rsidP="0040689E">
      <w:pPr>
        <w:pStyle w:val="a7"/>
        <w:tabs>
          <w:tab w:val="left" w:pos="142"/>
        </w:tabs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Поход Олега на Царьград</w:t>
      </w:r>
    </w:p>
    <w:p w:rsidR="00B7020B" w:rsidRPr="00B4167C" w:rsidRDefault="00B7020B" w:rsidP="0040689E">
      <w:pPr>
        <w:pStyle w:val="a7"/>
        <w:tabs>
          <w:tab w:val="left" w:pos="142"/>
        </w:tabs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Г, В, А, Б</w:t>
      </w:r>
    </w:p>
    <w:p w:rsidR="00B7020B" w:rsidRPr="00B4167C" w:rsidRDefault="00B7020B" w:rsidP="0040689E">
      <w:pPr>
        <w:pStyle w:val="a7"/>
        <w:tabs>
          <w:tab w:val="left" w:pos="142"/>
        </w:tabs>
        <w:ind w:firstLine="708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="0040689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(индикаторы):УК-5(УК-</w:t>
      </w:r>
      <w:r w:rsidRPr="00B4167C">
        <w:rPr>
          <w:rFonts w:ascii="Times New Roman" w:hAnsi="Times New Roman"/>
          <w:spacing w:val="-4"/>
          <w:sz w:val="28"/>
          <w:szCs w:val="28"/>
        </w:rPr>
        <w:t>5.</w:t>
      </w:r>
      <w:r>
        <w:rPr>
          <w:rFonts w:ascii="Times New Roman" w:hAnsi="Times New Roman"/>
          <w:spacing w:val="-4"/>
          <w:sz w:val="28"/>
          <w:szCs w:val="28"/>
        </w:rPr>
        <w:t>1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B7020B" w:rsidRPr="00B4167C" w:rsidRDefault="00B7020B" w:rsidP="0065631D">
      <w:pPr>
        <w:pStyle w:val="a6"/>
        <w:ind w:firstLine="708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3.</w:t>
      </w:r>
      <w:r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:rsidR="0040689E" w:rsidRDefault="00B7020B" w:rsidP="0065631D">
      <w:pPr>
        <w:pStyle w:val="a7"/>
        <w:widowControl w:val="0"/>
        <w:ind w:firstLine="708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А) вступление на престол великого князя Иоанна Васильевича </w:t>
      </w:r>
      <w:r w:rsidRPr="00B4167C">
        <w:rPr>
          <w:rFonts w:ascii="Times New Roman" w:hAnsi="Times New Roman"/>
          <w:sz w:val="28"/>
          <w:szCs w:val="28"/>
          <w:lang w:val="en-US"/>
        </w:rPr>
        <w:t>IV</w:t>
      </w:r>
    </w:p>
    <w:p w:rsidR="0040689E" w:rsidRDefault="00B7020B" w:rsidP="0065631D">
      <w:pPr>
        <w:pStyle w:val="a7"/>
        <w:widowControl w:val="0"/>
        <w:ind w:firstLine="708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Б) Французская буржуазная революция </w:t>
      </w:r>
    </w:p>
    <w:p w:rsidR="00B7020B" w:rsidRPr="00B4167C" w:rsidRDefault="00B7020B" w:rsidP="0065631D">
      <w:pPr>
        <w:pStyle w:val="a7"/>
        <w:widowControl w:val="0"/>
        <w:ind w:firstLine="708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В) созыв Стоглавого собора</w:t>
      </w:r>
    </w:p>
    <w:p w:rsidR="00B7020B" w:rsidRPr="00B4167C" w:rsidRDefault="00B7020B" w:rsidP="0065631D">
      <w:pPr>
        <w:pStyle w:val="a7"/>
        <w:ind w:firstLine="708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Д) издание Русской Правды</w:t>
      </w:r>
    </w:p>
    <w:p w:rsidR="00B7020B" w:rsidRPr="00B4167C" w:rsidRDefault="00B7020B" w:rsidP="0065631D">
      <w:pPr>
        <w:pStyle w:val="a7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Д, А, В, Б, Г</w:t>
      </w:r>
    </w:p>
    <w:p w:rsidR="00B7020B" w:rsidRPr="00B4167C" w:rsidRDefault="00B7020B" w:rsidP="0065631D">
      <w:pPr>
        <w:pStyle w:val="a7"/>
        <w:ind w:firstLine="708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="00240F8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="0040689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УК-5(УК-</w:t>
      </w:r>
      <w:r w:rsidRPr="00B4167C">
        <w:rPr>
          <w:rFonts w:ascii="Times New Roman" w:hAnsi="Times New Roman"/>
          <w:spacing w:val="-4"/>
          <w:sz w:val="28"/>
          <w:szCs w:val="28"/>
        </w:rPr>
        <w:t>5.</w:t>
      </w:r>
      <w:r>
        <w:rPr>
          <w:rFonts w:ascii="Times New Roman" w:hAnsi="Times New Roman"/>
          <w:spacing w:val="-4"/>
          <w:sz w:val="28"/>
          <w:szCs w:val="28"/>
        </w:rPr>
        <w:t>1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B7020B" w:rsidRDefault="00B7020B" w:rsidP="0065631D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B7020B" w:rsidRDefault="00B7020B" w:rsidP="00AD1279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4167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B7020B" w:rsidRPr="00B4167C" w:rsidRDefault="00B7020B" w:rsidP="0040689E">
      <w:pPr>
        <w:pStyle w:val="a5"/>
        <w:numPr>
          <w:ilvl w:val="0"/>
          <w:numId w:val="12"/>
        </w:numPr>
        <w:tabs>
          <w:tab w:val="left" w:pos="993"/>
        </w:tabs>
        <w:ind w:left="0" w:right="3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«Когда … вырос и возмужал, стал он собирать много воинов храбрых, и быстрым был, словно пардус,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ел».</w:t>
      </w:r>
    </w:p>
    <w:p w:rsidR="00B7020B" w:rsidRPr="00B4167C" w:rsidRDefault="00B7020B" w:rsidP="0040689E">
      <w:pPr>
        <w:tabs>
          <w:tab w:val="left" w:pos="354"/>
          <w:tab w:val="left" w:pos="993"/>
          <w:tab w:val="left" w:pos="7950"/>
        </w:tabs>
        <w:spacing w:line="240" w:lineRule="auto"/>
        <w:ind w:right="282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Святослав</w:t>
      </w:r>
    </w:p>
    <w:p w:rsidR="00B7020B" w:rsidRPr="00B4167C" w:rsidRDefault="00B7020B" w:rsidP="0040689E">
      <w:pPr>
        <w:tabs>
          <w:tab w:val="left" w:pos="354"/>
          <w:tab w:val="left" w:pos="993"/>
          <w:tab w:val="left" w:pos="7950"/>
        </w:tabs>
        <w:spacing w:line="240" w:lineRule="auto"/>
        <w:ind w:right="282" w:firstLine="708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="0040689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="0040689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:rsidR="00B7020B" w:rsidRPr="00B4167C" w:rsidRDefault="00B7020B" w:rsidP="0040689E">
      <w:pPr>
        <w:pStyle w:val="a5"/>
        <w:numPr>
          <w:ilvl w:val="0"/>
          <w:numId w:val="12"/>
        </w:numPr>
        <w:tabs>
          <w:tab w:val="left" w:pos="993"/>
        </w:tabs>
        <w:ind w:left="0" w:right="3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:rsidR="00B7020B" w:rsidRPr="00B4167C" w:rsidRDefault="00B7020B" w:rsidP="0040689E">
      <w:pPr>
        <w:pStyle w:val="a3"/>
        <w:tabs>
          <w:tab w:val="left" w:pos="993"/>
        </w:tabs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40F82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Юрий Андропов.</w:t>
      </w:r>
    </w:p>
    <w:p w:rsidR="00B7020B" w:rsidRPr="00B4167C" w:rsidRDefault="00B7020B" w:rsidP="0040689E">
      <w:pPr>
        <w:pStyle w:val="a7"/>
        <w:tabs>
          <w:tab w:val="left" w:pos="993"/>
        </w:tabs>
        <w:ind w:firstLine="708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="00240F8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="0040689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УК-5(УК-</w:t>
      </w:r>
      <w:r w:rsidRPr="00B4167C">
        <w:rPr>
          <w:rFonts w:ascii="Times New Roman" w:hAnsi="Times New Roman"/>
          <w:spacing w:val="-4"/>
          <w:sz w:val="28"/>
          <w:szCs w:val="28"/>
        </w:rPr>
        <w:t>5.</w:t>
      </w:r>
      <w:r>
        <w:rPr>
          <w:rFonts w:ascii="Times New Roman" w:hAnsi="Times New Roman"/>
          <w:spacing w:val="-4"/>
          <w:sz w:val="28"/>
          <w:szCs w:val="28"/>
        </w:rPr>
        <w:t>1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B7020B" w:rsidRPr="00B4167C" w:rsidRDefault="00B7020B" w:rsidP="0040689E">
      <w:pPr>
        <w:pStyle w:val="a3"/>
        <w:tabs>
          <w:tab w:val="left" w:pos="993"/>
        </w:tabs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020B" w:rsidRPr="00B4167C" w:rsidRDefault="00B7020B" w:rsidP="0040689E">
      <w:pPr>
        <w:pStyle w:val="a5"/>
        <w:numPr>
          <w:ilvl w:val="0"/>
          <w:numId w:val="12"/>
        </w:numPr>
        <w:tabs>
          <w:tab w:val="left" w:pos="993"/>
        </w:tabs>
        <w:ind w:left="0" w:right="3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Декрет от 26.10 / 8.11 1917 г. «Всероссийский съезд Советов рабочих, </w:t>
      </w:r>
      <w:r w:rsidRPr="00B4167C">
        <w:rPr>
          <w:rFonts w:ascii="Times New Roman" w:hAnsi="Times New Roman" w:cs="Times New Roman"/>
          <w:sz w:val="28"/>
          <w:szCs w:val="28"/>
        </w:rPr>
        <w:lastRenderedPageBreak/>
        <w:t>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  (……)».</w:t>
      </w:r>
    </w:p>
    <w:p w:rsidR="00B7020B" w:rsidRPr="00B4167C" w:rsidRDefault="00B7020B" w:rsidP="006563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:rsidR="00B7020B" w:rsidRPr="00B4167C" w:rsidRDefault="00B7020B" w:rsidP="0065631D">
      <w:pPr>
        <w:pStyle w:val="a7"/>
        <w:ind w:firstLine="708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="00240F8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(индикаторы):УК-5(УК-</w:t>
      </w:r>
      <w:r w:rsidRPr="00B4167C">
        <w:rPr>
          <w:rFonts w:ascii="Times New Roman" w:hAnsi="Times New Roman"/>
          <w:spacing w:val="-4"/>
          <w:sz w:val="28"/>
          <w:szCs w:val="28"/>
        </w:rPr>
        <w:t>5.</w:t>
      </w:r>
      <w:r>
        <w:rPr>
          <w:rFonts w:ascii="Times New Roman" w:hAnsi="Times New Roman"/>
          <w:spacing w:val="-4"/>
          <w:sz w:val="28"/>
          <w:szCs w:val="28"/>
        </w:rPr>
        <w:t>1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B7020B" w:rsidRPr="00B4167C" w:rsidRDefault="00B7020B" w:rsidP="0065631D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4167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B7020B" w:rsidRPr="00B4167C" w:rsidRDefault="00B7020B" w:rsidP="0040689E">
      <w:pPr>
        <w:pStyle w:val="a5"/>
        <w:numPr>
          <w:ilvl w:val="0"/>
          <w:numId w:val="14"/>
        </w:numPr>
        <w:tabs>
          <w:tab w:val="left" w:pos="0"/>
          <w:tab w:val="left" w:pos="851"/>
          <w:tab w:val="left" w:pos="993"/>
        </w:tabs>
        <w:ind w:left="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="00240F82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="00240F82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="00240F82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="00240F82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="00240F82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>царствование ________________.</w:t>
      </w:r>
    </w:p>
    <w:p w:rsidR="00B7020B" w:rsidRPr="00B4167C" w:rsidRDefault="00B7020B" w:rsidP="0040689E">
      <w:pPr>
        <w:pStyle w:val="a3"/>
        <w:tabs>
          <w:tab w:val="left" w:pos="851"/>
          <w:tab w:val="left" w:pos="993"/>
        </w:tabs>
        <w:ind w:firstLine="708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="00240F82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="00240F82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="00240F82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:rsidR="00B7020B" w:rsidRPr="00B4167C" w:rsidRDefault="00B7020B" w:rsidP="0040689E">
      <w:pPr>
        <w:pStyle w:val="a3"/>
        <w:tabs>
          <w:tab w:val="left" w:pos="851"/>
          <w:tab w:val="left" w:pos="993"/>
        </w:tabs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:rsidR="00B7020B" w:rsidRPr="00B4167C" w:rsidRDefault="00B7020B" w:rsidP="0040689E">
      <w:pPr>
        <w:pStyle w:val="a3"/>
        <w:tabs>
          <w:tab w:val="left" w:pos="851"/>
          <w:tab w:val="left" w:pos="993"/>
        </w:tabs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020B" w:rsidRPr="00B4167C" w:rsidRDefault="00B7020B" w:rsidP="0040689E">
      <w:pPr>
        <w:pStyle w:val="a3"/>
        <w:numPr>
          <w:ilvl w:val="0"/>
          <w:numId w:val="14"/>
        </w:numPr>
        <w:tabs>
          <w:tab w:val="left" w:pos="851"/>
          <w:tab w:val="left" w:pos="993"/>
        </w:tabs>
        <w:ind w:left="0" w:firstLine="708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:rsidR="00B7020B" w:rsidRPr="00B4167C" w:rsidRDefault="00B7020B" w:rsidP="0040689E">
      <w:pPr>
        <w:pStyle w:val="a3"/>
        <w:tabs>
          <w:tab w:val="left" w:pos="851"/>
          <w:tab w:val="left" w:pos="993"/>
        </w:tabs>
        <w:ind w:firstLine="708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="00240F82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Курская и Сталинградская битвы</w:t>
      </w:r>
    </w:p>
    <w:p w:rsidR="00B7020B" w:rsidRPr="00B4167C" w:rsidRDefault="00B7020B" w:rsidP="0040689E">
      <w:pPr>
        <w:pStyle w:val="a3"/>
        <w:tabs>
          <w:tab w:val="left" w:pos="851"/>
          <w:tab w:val="left" w:pos="993"/>
        </w:tabs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4167C">
        <w:rPr>
          <w:rFonts w:ascii="Times New Roman" w:hAnsi="Times New Roman" w:cs="Times New Roman"/>
          <w:sz w:val="28"/>
          <w:szCs w:val="28"/>
        </w:rPr>
        <w:t>)</w:t>
      </w:r>
    </w:p>
    <w:p w:rsidR="00B7020B" w:rsidRPr="00B4167C" w:rsidRDefault="00B7020B" w:rsidP="0040689E">
      <w:pPr>
        <w:pStyle w:val="a3"/>
        <w:tabs>
          <w:tab w:val="left" w:pos="851"/>
          <w:tab w:val="left" w:pos="993"/>
        </w:tabs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020B" w:rsidRPr="00B4167C" w:rsidRDefault="00B7020B" w:rsidP="0040689E">
      <w:pPr>
        <w:pStyle w:val="a5"/>
        <w:numPr>
          <w:ilvl w:val="0"/>
          <w:numId w:val="8"/>
        </w:numPr>
        <w:tabs>
          <w:tab w:val="left" w:pos="851"/>
          <w:tab w:val="left" w:pos="993"/>
        </w:tabs>
        <w:ind w:left="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 в 1918 году, это __________________.</w:t>
      </w:r>
    </w:p>
    <w:p w:rsidR="00B7020B" w:rsidRPr="00B4167C" w:rsidRDefault="00B7020B" w:rsidP="0065631D">
      <w:pPr>
        <w:pStyle w:val="a3"/>
        <w:ind w:firstLine="708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="00F021E7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 Донецко-Криворожская Республика</w:t>
      </w:r>
    </w:p>
    <w:p w:rsidR="00B7020B" w:rsidRPr="00B4167C" w:rsidRDefault="00B7020B" w:rsidP="0065631D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4167C">
        <w:rPr>
          <w:rFonts w:ascii="Times New Roman" w:hAnsi="Times New Roman" w:cs="Times New Roman"/>
          <w:sz w:val="28"/>
          <w:szCs w:val="28"/>
        </w:rPr>
        <w:t>)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B7020B" w:rsidRPr="00B4167C" w:rsidRDefault="0040689E" w:rsidP="0040689E">
      <w:pPr>
        <w:pStyle w:val="a5"/>
        <w:tabs>
          <w:tab w:val="left" w:pos="404"/>
          <w:tab w:val="left" w:pos="9639"/>
        </w:tabs>
        <w:spacing w:before="36"/>
        <w:ind w:left="708" w:right="3"/>
        <w:contextualSpacing/>
        <w:jc w:val="both"/>
        <w:rPr>
          <w:rStyle w:val="sc-ejaja"/>
          <w:rFonts w:ascii="Times New Roman" w:hAnsi="Times New Roman"/>
          <w:sz w:val="28"/>
          <w:szCs w:val="28"/>
        </w:rPr>
      </w:pPr>
      <w:r>
        <w:rPr>
          <w:rStyle w:val="sc-ejaja"/>
          <w:rFonts w:ascii="Times New Roman" w:hAnsi="Times New Roman"/>
          <w:sz w:val="28"/>
          <w:szCs w:val="28"/>
        </w:rPr>
        <w:t xml:space="preserve">1. </w:t>
      </w:r>
      <w:r w:rsidR="00B7020B" w:rsidRPr="00B4167C">
        <w:rPr>
          <w:rStyle w:val="sc-ejaja"/>
          <w:rFonts w:ascii="Times New Roman" w:hAnsi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времени вы можете назвать. </w:t>
      </w:r>
    </w:p>
    <w:p w:rsidR="00B7020B" w:rsidRDefault="00B7020B" w:rsidP="0065631D">
      <w:pPr>
        <w:tabs>
          <w:tab w:val="left" w:pos="404"/>
        </w:tabs>
        <w:spacing w:before="36" w:line="240" w:lineRule="auto"/>
        <w:ind w:right="284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:rsidR="00B7020B" w:rsidRPr="00B4167C" w:rsidRDefault="00B7020B" w:rsidP="0065631D">
      <w:pPr>
        <w:tabs>
          <w:tab w:val="left" w:pos="404"/>
        </w:tabs>
        <w:spacing w:before="36" w:line="240" w:lineRule="auto"/>
        <w:ind w:right="3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:rsidR="00B7020B" w:rsidRPr="00B4167C" w:rsidRDefault="00B7020B" w:rsidP="0065631D">
      <w:pPr>
        <w:tabs>
          <w:tab w:val="left" w:pos="404"/>
        </w:tabs>
        <w:spacing w:before="36" w:line="240" w:lineRule="auto"/>
        <w:ind w:right="284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Казанского и Астраханского ханств</w:t>
      </w:r>
    </w:p>
    <w:p w:rsidR="00B7020B" w:rsidRPr="00B4167C" w:rsidRDefault="00B7020B" w:rsidP="0065631D">
      <w:pPr>
        <w:tabs>
          <w:tab w:val="left" w:pos="404"/>
        </w:tabs>
        <w:spacing w:before="36" w:line="240" w:lineRule="auto"/>
        <w:ind w:right="284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:rsidR="00B7020B" w:rsidRPr="00B4167C" w:rsidRDefault="00B7020B" w:rsidP="0065631D">
      <w:pPr>
        <w:tabs>
          <w:tab w:val="left" w:pos="404"/>
        </w:tabs>
        <w:spacing w:before="36" w:line="240" w:lineRule="auto"/>
        <w:ind w:right="284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против бояр, дворян и простых людей</w:t>
      </w:r>
    </w:p>
    <w:p w:rsidR="00B7020B" w:rsidRPr="00B4167C" w:rsidRDefault="00B7020B" w:rsidP="0065631D">
      <w:pPr>
        <w:tabs>
          <w:tab w:val="left" w:pos="404"/>
        </w:tabs>
        <w:spacing w:before="36" w:line="240" w:lineRule="auto"/>
        <w:ind w:right="284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:rsidR="00B7020B" w:rsidRPr="00B4167C" w:rsidRDefault="00B7020B" w:rsidP="0065631D">
      <w:pPr>
        <w:tabs>
          <w:tab w:val="left" w:pos="404"/>
        </w:tabs>
        <w:spacing w:before="36" w:line="240" w:lineRule="auto"/>
        <w:ind w:right="284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Уничтожение удельного сепаратизма</w:t>
      </w:r>
    </w:p>
    <w:p w:rsidR="00B7020B" w:rsidRPr="00B4167C" w:rsidRDefault="00B7020B" w:rsidP="0065631D">
      <w:pPr>
        <w:tabs>
          <w:tab w:val="left" w:pos="404"/>
        </w:tabs>
        <w:spacing w:before="36" w:line="240" w:lineRule="auto"/>
        <w:ind w:right="284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:rsidR="00B7020B" w:rsidRPr="00B4167C" w:rsidRDefault="00B7020B" w:rsidP="0065631D">
      <w:pPr>
        <w:tabs>
          <w:tab w:val="left" w:pos="404"/>
        </w:tabs>
        <w:spacing w:before="36" w:line="240" w:lineRule="auto"/>
        <w:ind w:right="284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общероссийского Судебника 1550 года</w:t>
      </w:r>
    </w:p>
    <w:p w:rsidR="00B7020B" w:rsidRPr="00B4167C" w:rsidRDefault="00B7020B" w:rsidP="0065631D">
      <w:pPr>
        <w:tabs>
          <w:tab w:val="left" w:pos="404"/>
        </w:tabs>
        <w:spacing w:before="36" w:line="240" w:lineRule="auto"/>
        <w:ind w:right="284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:rsidR="00B7020B" w:rsidRDefault="00B7020B" w:rsidP="0065631D">
      <w:pPr>
        <w:tabs>
          <w:tab w:val="left" w:pos="404"/>
        </w:tabs>
        <w:spacing w:before="36" w:line="240" w:lineRule="auto"/>
        <w:ind w:right="284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</w:p>
    <w:p w:rsidR="00B7020B" w:rsidRPr="00CA3580" w:rsidRDefault="00B7020B" w:rsidP="0065631D">
      <w:pPr>
        <w:tabs>
          <w:tab w:val="left" w:pos="404"/>
        </w:tabs>
        <w:spacing w:before="36" w:line="240" w:lineRule="auto"/>
        <w:ind w:right="284" w:firstLine="708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="0040689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:rsidR="00B7020B" w:rsidRPr="00B4167C" w:rsidRDefault="0040689E" w:rsidP="0040689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B7020B"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:rsidR="00B7020B" w:rsidRPr="00B4167C" w:rsidRDefault="00B7020B" w:rsidP="006563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:rsidR="00B7020B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 w:rsidR="00240F8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Вместо самодержавия была провозглашена Российская республика.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стране установилось Двоевластие Временного правительства и Советов рабочих, крестьянских, солдатских, казачьих и других депутатов.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:rsidR="00B7020B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="0040689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</w:t>
      </w:r>
      <w:r>
        <w:rPr>
          <w:rFonts w:ascii="Times New Roman" w:hAnsi="Times New Roman"/>
          <w:spacing w:val="-10"/>
          <w:sz w:val="28"/>
          <w:szCs w:val="28"/>
        </w:rPr>
        <w:t>1</w:t>
      </w:r>
      <w:r w:rsidRPr="00B4167C">
        <w:rPr>
          <w:rFonts w:ascii="Times New Roman" w:hAnsi="Times New Roman"/>
          <w:spacing w:val="-10"/>
          <w:sz w:val="28"/>
          <w:szCs w:val="28"/>
        </w:rPr>
        <w:t>)</w:t>
      </w:r>
    </w:p>
    <w:p w:rsidR="00B7020B" w:rsidRPr="00B4167C" w:rsidRDefault="0040689E" w:rsidP="0040689E">
      <w:pPr>
        <w:pStyle w:val="a5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7020B"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:rsidR="00B7020B" w:rsidRDefault="00B7020B" w:rsidP="0065631D">
      <w:pPr>
        <w:pStyle w:val="a5"/>
        <w:ind w:left="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:rsidR="00B7020B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 w:rsidR="00240F82"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:rsidR="00B7020B" w:rsidRPr="00B4167C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:rsidR="00B7020B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:rsidR="00B7020B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="0040689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</w:t>
      </w:r>
      <w:r>
        <w:rPr>
          <w:rFonts w:ascii="Times New Roman" w:hAnsi="Times New Roman"/>
          <w:spacing w:val="-10"/>
          <w:sz w:val="28"/>
          <w:szCs w:val="28"/>
        </w:rPr>
        <w:t>1</w:t>
      </w:r>
      <w:r w:rsidRPr="00B4167C">
        <w:rPr>
          <w:rFonts w:ascii="Times New Roman" w:hAnsi="Times New Roman"/>
          <w:spacing w:val="-10"/>
          <w:sz w:val="28"/>
          <w:szCs w:val="28"/>
        </w:rPr>
        <w:t>)</w:t>
      </w:r>
    </w:p>
    <w:p w:rsidR="00B7020B" w:rsidRDefault="00B7020B" w:rsidP="0065631D">
      <w:pPr>
        <w:spacing w:line="240" w:lineRule="auto"/>
        <w:ind w:firstLine="708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sectPr w:rsidR="00B7020B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3714" w:rsidRDefault="00D83714" w:rsidP="002D0449">
      <w:pPr>
        <w:spacing w:after="0" w:line="240" w:lineRule="auto"/>
      </w:pPr>
      <w:r>
        <w:separator/>
      </w:r>
    </w:p>
  </w:endnote>
  <w:endnote w:type="continuationSeparator" w:id="1">
    <w:p w:rsidR="00D83714" w:rsidRDefault="00D83714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0B" w:rsidRDefault="009D7F1E">
    <w:pPr>
      <w:pStyle w:val="ac"/>
      <w:jc w:val="center"/>
    </w:pPr>
    <w:r>
      <w:fldChar w:fldCharType="begin"/>
    </w:r>
    <w:r w:rsidR="00157628">
      <w:instrText>PAGE   \* MERGEFORMAT</w:instrText>
    </w:r>
    <w:r>
      <w:fldChar w:fldCharType="separate"/>
    </w:r>
    <w:r w:rsidR="0040689E">
      <w:rPr>
        <w:noProof/>
      </w:rPr>
      <w:t>2</w:t>
    </w:r>
    <w:r>
      <w:rPr>
        <w:noProof/>
      </w:rPr>
      <w:fldChar w:fldCharType="end"/>
    </w:r>
  </w:p>
  <w:p w:rsidR="00B7020B" w:rsidRDefault="00B7020B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3714" w:rsidRDefault="00D83714" w:rsidP="002D0449">
      <w:pPr>
        <w:spacing w:after="0" w:line="240" w:lineRule="auto"/>
      </w:pPr>
      <w:r>
        <w:separator/>
      </w:r>
    </w:p>
  </w:footnote>
  <w:footnote w:type="continuationSeparator" w:id="1">
    <w:p w:rsidR="00D83714" w:rsidRDefault="00D83714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0"/>
        <w:w w:val="99"/>
        <w:sz w:val="22"/>
        <w:szCs w:val="22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</w:rPr>
    </w:lvl>
  </w:abstractNum>
  <w:abstractNum w:abstractNumId="2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0"/>
        <w:w w:val="99"/>
        <w:sz w:val="22"/>
        <w:szCs w:val="22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</w:rPr>
    </w:lvl>
  </w:abstractNum>
  <w:abstractNum w:abstractNumId="4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0"/>
        <w:w w:val="99"/>
        <w:sz w:val="22"/>
        <w:szCs w:val="22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</w:rPr>
    </w:lvl>
  </w:abstractNum>
  <w:abstractNum w:abstractNumId="5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0"/>
        <w:w w:val="99"/>
        <w:sz w:val="22"/>
        <w:szCs w:val="22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</w:rPr>
    </w:lvl>
  </w:abstractNum>
  <w:abstractNum w:abstractNumId="6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0"/>
        <w:w w:val="99"/>
        <w:sz w:val="22"/>
        <w:szCs w:val="22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</w:rPr>
    </w:lvl>
  </w:abstractNum>
  <w:abstractNum w:abstractNumId="8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0"/>
        <w:w w:val="99"/>
        <w:sz w:val="22"/>
        <w:szCs w:val="22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</w:rPr>
    </w:lvl>
  </w:abstractNum>
  <w:abstractNum w:abstractNumId="1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5AC3"/>
    <w:rsid w:val="00034DD8"/>
    <w:rsid w:val="00037C29"/>
    <w:rsid w:val="000458CA"/>
    <w:rsid w:val="00085109"/>
    <w:rsid w:val="000B5842"/>
    <w:rsid w:val="000C2A5B"/>
    <w:rsid w:val="00122404"/>
    <w:rsid w:val="00150ED8"/>
    <w:rsid w:val="00157628"/>
    <w:rsid w:val="0016388A"/>
    <w:rsid w:val="001B1F76"/>
    <w:rsid w:val="001F4D9C"/>
    <w:rsid w:val="00205CE8"/>
    <w:rsid w:val="00240F82"/>
    <w:rsid w:val="00244A15"/>
    <w:rsid w:val="00247405"/>
    <w:rsid w:val="002D0449"/>
    <w:rsid w:val="00322A2D"/>
    <w:rsid w:val="00333E51"/>
    <w:rsid w:val="00341329"/>
    <w:rsid w:val="00347CD2"/>
    <w:rsid w:val="003947AC"/>
    <w:rsid w:val="003A226F"/>
    <w:rsid w:val="003A47F3"/>
    <w:rsid w:val="003C4548"/>
    <w:rsid w:val="003C741A"/>
    <w:rsid w:val="003D7224"/>
    <w:rsid w:val="003E6724"/>
    <w:rsid w:val="003F22ED"/>
    <w:rsid w:val="0040389F"/>
    <w:rsid w:val="0040689E"/>
    <w:rsid w:val="00414F19"/>
    <w:rsid w:val="0043672B"/>
    <w:rsid w:val="00473E5A"/>
    <w:rsid w:val="0049343E"/>
    <w:rsid w:val="004A2524"/>
    <w:rsid w:val="004C58CE"/>
    <w:rsid w:val="00593E74"/>
    <w:rsid w:val="005F7013"/>
    <w:rsid w:val="00632709"/>
    <w:rsid w:val="0065631D"/>
    <w:rsid w:val="006A6814"/>
    <w:rsid w:val="0071046D"/>
    <w:rsid w:val="00735643"/>
    <w:rsid w:val="00743DED"/>
    <w:rsid w:val="007545E8"/>
    <w:rsid w:val="00755E57"/>
    <w:rsid w:val="0077175A"/>
    <w:rsid w:val="00795AC3"/>
    <w:rsid w:val="007D3268"/>
    <w:rsid w:val="007F1323"/>
    <w:rsid w:val="00816226"/>
    <w:rsid w:val="0086010D"/>
    <w:rsid w:val="008C4E46"/>
    <w:rsid w:val="008F63FB"/>
    <w:rsid w:val="00920627"/>
    <w:rsid w:val="00955227"/>
    <w:rsid w:val="00993FD3"/>
    <w:rsid w:val="009D7F1E"/>
    <w:rsid w:val="00A01750"/>
    <w:rsid w:val="00A81F56"/>
    <w:rsid w:val="00A90995"/>
    <w:rsid w:val="00AD1279"/>
    <w:rsid w:val="00AF2B1F"/>
    <w:rsid w:val="00B4167C"/>
    <w:rsid w:val="00B61481"/>
    <w:rsid w:val="00B672F3"/>
    <w:rsid w:val="00B7020B"/>
    <w:rsid w:val="00B860D9"/>
    <w:rsid w:val="00BA33DD"/>
    <w:rsid w:val="00BB0C55"/>
    <w:rsid w:val="00C63EE1"/>
    <w:rsid w:val="00C71AD7"/>
    <w:rsid w:val="00CA3580"/>
    <w:rsid w:val="00CB18A3"/>
    <w:rsid w:val="00CB38D8"/>
    <w:rsid w:val="00CE18FA"/>
    <w:rsid w:val="00D03C49"/>
    <w:rsid w:val="00D06110"/>
    <w:rsid w:val="00D26BC4"/>
    <w:rsid w:val="00D60BC2"/>
    <w:rsid w:val="00D83714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EF3009"/>
    <w:rsid w:val="00F021E7"/>
    <w:rsid w:val="00F31002"/>
    <w:rsid w:val="00F554D5"/>
    <w:rsid w:val="00F60994"/>
    <w:rsid w:val="00F76ADD"/>
    <w:rsid w:val="00F9105D"/>
    <w:rsid w:val="00FA3E54"/>
    <w:rsid w:val="00FE3617"/>
    <w:rsid w:val="00FF7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93E7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93E74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3C4548"/>
    <w:rPr>
      <w:rFonts w:ascii="Calibri" w:hAnsi="Calibri" w:cs="Calibri"/>
      <w:b/>
      <w:bCs/>
    </w:rPr>
  </w:style>
  <w:style w:type="table" w:customStyle="1" w:styleId="TableNormal1">
    <w:name w:val="Table Normal1"/>
    <w:uiPriority w:val="99"/>
    <w:semiHidden/>
    <w:rsid w:val="003C4548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99"/>
    <w:locked/>
    <w:rsid w:val="003C4548"/>
    <w:rPr>
      <w:rFonts w:ascii="Calibri" w:hAnsi="Calibri" w:cs="Calibri"/>
    </w:rPr>
  </w:style>
  <w:style w:type="paragraph" w:styleId="a5">
    <w:name w:val="List Paragraph"/>
    <w:basedOn w:val="a"/>
    <w:uiPriority w:val="99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99"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99"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99"/>
    <w:qFormat/>
    <w:rsid w:val="00632709"/>
    <w:rPr>
      <w:lang w:eastAsia="en-US"/>
    </w:rPr>
  </w:style>
  <w:style w:type="character" w:customStyle="1" w:styleId="expandableitem">
    <w:name w:val="expandableitem"/>
    <w:basedOn w:val="a0"/>
    <w:uiPriority w:val="99"/>
    <w:rsid w:val="00632709"/>
    <w:rPr>
      <w:rFonts w:cs="Times New Roman"/>
    </w:rPr>
  </w:style>
  <w:style w:type="paragraph" w:styleId="HTML">
    <w:name w:val="HTML Preformatted"/>
    <w:basedOn w:val="a"/>
    <w:link w:val="HTML0"/>
    <w:uiPriority w:val="99"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06110"/>
    <w:rPr>
      <w:rFonts w:ascii="Courier New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rsid w:val="004A2524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3C741A"/>
    <w:rPr>
      <w:rFonts w:ascii="Times New Roman" w:hAnsi="Times New Roman"/>
      <w:color w:val="000000"/>
      <w:sz w:val="24"/>
      <w:szCs w:val="24"/>
    </w:rPr>
  </w:style>
  <w:style w:type="character" w:customStyle="1" w:styleId="sc-ejaja">
    <w:name w:val="sc-ejaja"/>
    <w:basedOn w:val="a0"/>
    <w:uiPriority w:val="99"/>
    <w:rsid w:val="00D03C49"/>
    <w:rPr>
      <w:rFonts w:cs="Times New Roman"/>
    </w:rPr>
  </w:style>
  <w:style w:type="table" w:styleId="a9">
    <w:name w:val="Table Grid"/>
    <w:basedOn w:val="a1"/>
    <w:uiPriority w:val="99"/>
    <w:rsid w:val="00E658F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2D0449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2D0449"/>
    <w:rPr>
      <w:rFonts w:ascii="Calibri" w:hAnsi="Calibri" w:cs="Times New Roman"/>
    </w:rPr>
  </w:style>
  <w:style w:type="paragraph" w:styleId="ae">
    <w:name w:val="Balloon Text"/>
    <w:basedOn w:val="a"/>
    <w:link w:val="af"/>
    <w:uiPriority w:val="99"/>
    <w:semiHidden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B416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1031</Words>
  <Characters>5877</Characters>
  <Application>Microsoft Office Word</Application>
  <DocSecurity>0</DocSecurity>
  <Lines>48</Lines>
  <Paragraphs>13</Paragraphs>
  <ScaleCrop>false</ScaleCrop>
  <Company/>
  <LinksUpToDate>false</LinksUpToDate>
  <CharactersWithSpaces>6895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Комплектоценочныхматериаловподисциплине</dc:title>
  <dc:subject/>
  <dc:creator>Admin</dc:creator>
  <cp:keywords/>
  <dc:description/>
  <cp:lastModifiedBy>Анатолий</cp:lastModifiedBy>
  <cp:revision>15</cp:revision>
  <cp:lastPrinted>2025-03-03T06:50:00Z</cp:lastPrinted>
  <dcterms:created xsi:type="dcterms:W3CDTF">2025-03-03T06:47:00Z</dcterms:created>
  <dcterms:modified xsi:type="dcterms:W3CDTF">2025-03-18T20:28:00Z</dcterms:modified>
</cp:coreProperties>
</file>