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E8893" w14:textId="77777777" w:rsidR="004624E3" w:rsidRPr="00DA2693" w:rsidRDefault="004624E3" w:rsidP="004624E3">
      <w:pPr>
        <w:pStyle w:val="Default"/>
        <w:jc w:val="center"/>
        <w:rPr>
          <w:sz w:val="28"/>
          <w:szCs w:val="28"/>
        </w:rPr>
      </w:pPr>
      <w:r w:rsidRPr="00DA2693">
        <w:rPr>
          <w:b/>
          <w:bCs/>
          <w:sz w:val="28"/>
          <w:szCs w:val="28"/>
        </w:rPr>
        <w:t>Комплект оценочных материалов по дисциплине</w:t>
      </w:r>
      <w:r w:rsidRPr="00DA2693">
        <w:rPr>
          <w:b/>
          <w:bCs/>
          <w:sz w:val="28"/>
          <w:szCs w:val="28"/>
        </w:rPr>
        <w:br/>
        <w:t>«</w:t>
      </w:r>
      <w:r w:rsidR="00A95525" w:rsidRPr="00DA2693">
        <w:rPr>
          <w:b/>
          <w:bCs/>
          <w:sz w:val="28"/>
          <w:szCs w:val="28"/>
        </w:rPr>
        <w:t>Монтаж и настройка электромеханических устройств</w:t>
      </w:r>
      <w:r w:rsidRPr="00DA2693">
        <w:rPr>
          <w:b/>
          <w:bCs/>
          <w:sz w:val="28"/>
          <w:szCs w:val="28"/>
        </w:rPr>
        <w:t>»</w:t>
      </w:r>
    </w:p>
    <w:p w14:paraId="039A67F7" w14:textId="77777777" w:rsidR="00A95525" w:rsidRPr="00DA2693" w:rsidRDefault="00A95525" w:rsidP="00A95525">
      <w:pPr>
        <w:pStyle w:val="Default"/>
        <w:rPr>
          <w:bCs/>
          <w:sz w:val="28"/>
          <w:szCs w:val="20"/>
        </w:rPr>
      </w:pPr>
    </w:p>
    <w:p w14:paraId="55932C3F" w14:textId="77777777" w:rsidR="00B83033" w:rsidRPr="00DA2693" w:rsidRDefault="00B83033" w:rsidP="00B83033">
      <w:pPr>
        <w:pStyle w:val="3"/>
        <w:spacing w:after="480"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A2693">
        <w:rPr>
          <w:rFonts w:ascii="Times New Roman" w:hAnsi="Times New Roman" w:cs="Times New Roman"/>
          <w:b/>
          <w:color w:val="auto"/>
          <w:sz w:val="28"/>
          <w:szCs w:val="28"/>
        </w:rPr>
        <w:t>Задания закрытого типа</w:t>
      </w:r>
    </w:p>
    <w:p w14:paraId="0A154B9A" w14:textId="77777777" w:rsidR="00B83033" w:rsidRPr="00DA2693" w:rsidRDefault="00B83033" w:rsidP="00B83033">
      <w:pPr>
        <w:pStyle w:val="4"/>
      </w:pPr>
      <w:r w:rsidRPr="00DA2693">
        <w:t>Задание закрытого типа на выбор правильного ответа</w:t>
      </w:r>
    </w:p>
    <w:p w14:paraId="6E01F6D5" w14:textId="77777777" w:rsidR="00B83033" w:rsidRPr="00DA2693" w:rsidRDefault="00B83033" w:rsidP="00B83033">
      <w:pPr>
        <w:ind w:firstLine="567"/>
        <w:rPr>
          <w:i/>
          <w:iCs/>
          <w:sz w:val="28"/>
          <w:szCs w:val="28"/>
          <w:lang w:val="ru-RU"/>
        </w:rPr>
      </w:pPr>
      <w:r w:rsidRPr="00DA2693">
        <w:rPr>
          <w:i/>
          <w:iCs/>
          <w:sz w:val="28"/>
          <w:szCs w:val="28"/>
          <w:lang w:val="ru-RU"/>
        </w:rPr>
        <w:t>Выберите один правильный ответ:</w:t>
      </w:r>
    </w:p>
    <w:p w14:paraId="5C6749CE" w14:textId="77777777" w:rsidR="00B83033" w:rsidRPr="00DA2693" w:rsidRDefault="00B83033" w:rsidP="00B83033">
      <w:pPr>
        <w:ind w:firstLine="567"/>
        <w:rPr>
          <w:i/>
          <w:iCs/>
          <w:sz w:val="28"/>
          <w:szCs w:val="28"/>
          <w:lang w:val="ru-RU"/>
        </w:rPr>
      </w:pPr>
    </w:p>
    <w:p w14:paraId="01874A91" w14:textId="77777777" w:rsidR="001B667D" w:rsidRPr="00DA2693" w:rsidRDefault="001B667D" w:rsidP="001B667D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1.</w:t>
      </w:r>
      <w:r w:rsidR="001C4C20" w:rsidRPr="00DA2693">
        <w:rPr>
          <w:sz w:val="28"/>
          <w:szCs w:val="28"/>
          <w:lang w:val="ru-RU"/>
        </w:rPr>
        <w:t>Сопротивление изоляции обмоток, при темпе</w:t>
      </w:r>
      <w:r w:rsidR="00A95525" w:rsidRPr="00DA2693">
        <w:rPr>
          <w:sz w:val="28"/>
          <w:szCs w:val="28"/>
          <w:lang w:val="ru-RU"/>
        </w:rPr>
        <w:t xml:space="preserve">ратуре окружающей среды 10…30 </w:t>
      </w:r>
      <w:r w:rsidR="00F405DF" w:rsidRPr="00DA2693">
        <w:rPr>
          <w:sz w:val="28"/>
          <w:szCs w:val="28"/>
          <w:lang w:val="ru-RU"/>
        </w:rPr>
        <w:t>º</w:t>
      </w:r>
      <w:r w:rsidR="00A95525" w:rsidRPr="00DA2693">
        <w:rPr>
          <w:sz w:val="28"/>
          <w:szCs w:val="28"/>
          <w:lang w:val="ru-RU"/>
        </w:rPr>
        <w:t>С</w:t>
      </w:r>
      <w:r w:rsidR="001C4C20" w:rsidRPr="00DA2693">
        <w:rPr>
          <w:sz w:val="28"/>
          <w:szCs w:val="28"/>
          <w:lang w:val="ru-RU"/>
        </w:rPr>
        <w:t>, низковольтных (</w:t>
      </w:r>
      <w:proofErr w:type="spellStart"/>
      <w:r w:rsidR="001C4C20" w:rsidRPr="00DA2693">
        <w:rPr>
          <w:sz w:val="28"/>
          <w:szCs w:val="28"/>
          <w:lang w:val="ru-RU"/>
        </w:rPr>
        <w:t>U</w:t>
      </w:r>
      <w:r w:rsidR="001C4C20" w:rsidRPr="00DA2693">
        <w:rPr>
          <w:sz w:val="28"/>
          <w:szCs w:val="28"/>
          <w:vertAlign w:val="subscript"/>
          <w:lang w:val="ru-RU"/>
        </w:rPr>
        <w:t>н</w:t>
      </w:r>
      <w:proofErr w:type="spellEnd"/>
      <w:r w:rsidR="001C4C20" w:rsidRPr="00DA2693">
        <w:rPr>
          <w:sz w:val="28"/>
          <w:szCs w:val="28"/>
          <w:lang w:val="ru-RU"/>
        </w:rPr>
        <w:t xml:space="preserve"> </w:t>
      </w:r>
      <w:proofErr w:type="gramStart"/>
      <w:r w:rsidR="001C4C20" w:rsidRPr="00DA2693">
        <w:rPr>
          <w:sz w:val="28"/>
          <w:szCs w:val="28"/>
          <w:lang w:val="ru-RU"/>
        </w:rPr>
        <w:t>&lt; 1000</w:t>
      </w:r>
      <w:proofErr w:type="gramEnd"/>
      <w:r w:rsidR="001C4C20" w:rsidRPr="00DA2693">
        <w:rPr>
          <w:sz w:val="28"/>
          <w:szCs w:val="28"/>
          <w:lang w:val="ru-RU"/>
        </w:rPr>
        <w:t xml:space="preserve">В) двигателей постоянного и переменного </w:t>
      </w:r>
      <w:r w:rsidR="00A95525" w:rsidRPr="00DA2693">
        <w:rPr>
          <w:sz w:val="28"/>
          <w:szCs w:val="28"/>
          <w:lang w:val="ru-RU"/>
        </w:rPr>
        <w:t xml:space="preserve">тока </w:t>
      </w:r>
      <w:r w:rsidR="001C4C20" w:rsidRPr="00DA2693">
        <w:rPr>
          <w:sz w:val="28"/>
          <w:szCs w:val="28"/>
          <w:lang w:val="ru-RU"/>
        </w:rPr>
        <w:t>должно быть:</w:t>
      </w:r>
    </w:p>
    <w:p w14:paraId="3E445147" w14:textId="77777777" w:rsidR="00F13875" w:rsidRPr="00DA2693" w:rsidRDefault="00F13875" w:rsidP="001B667D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А)</w:t>
      </w:r>
      <w:r w:rsidR="001C4C20" w:rsidRPr="00DA2693">
        <w:rPr>
          <w:sz w:val="28"/>
          <w:szCs w:val="28"/>
          <w:lang w:val="ru-RU"/>
        </w:rPr>
        <w:t xml:space="preserve"> Более 1М</w:t>
      </w:r>
      <w:r w:rsidR="00330F38" w:rsidRPr="00DA2693">
        <w:rPr>
          <w:sz w:val="28"/>
          <w:szCs w:val="28"/>
          <w:lang w:val="ru-RU"/>
        </w:rPr>
        <w:t>О</w:t>
      </w:r>
      <w:r w:rsidR="001C4C20" w:rsidRPr="00DA2693">
        <w:rPr>
          <w:sz w:val="28"/>
          <w:szCs w:val="28"/>
          <w:lang w:val="ru-RU"/>
        </w:rPr>
        <w:t>м</w:t>
      </w:r>
      <w:r w:rsidR="00F861FF" w:rsidRPr="00DA2693">
        <w:rPr>
          <w:sz w:val="28"/>
          <w:szCs w:val="28"/>
          <w:lang w:val="ru-RU"/>
        </w:rPr>
        <w:t>.</w:t>
      </w:r>
    </w:p>
    <w:p w14:paraId="5DEED7E6" w14:textId="77777777" w:rsidR="00F83D62" w:rsidRPr="00DA2693" w:rsidRDefault="00F83D62" w:rsidP="00F83D62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Б) </w:t>
      </w:r>
      <w:r w:rsidR="00330F38" w:rsidRPr="00DA2693">
        <w:rPr>
          <w:sz w:val="28"/>
          <w:szCs w:val="28"/>
          <w:lang w:val="ru-RU"/>
        </w:rPr>
        <w:t>Не менее 0,5 МОм.</w:t>
      </w:r>
    </w:p>
    <w:p w14:paraId="2EDD8652" w14:textId="77777777" w:rsidR="00F83D62" w:rsidRPr="00DA2693" w:rsidRDefault="00F83D62" w:rsidP="00F83D62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В) </w:t>
      </w:r>
      <w:r w:rsidR="00330F38" w:rsidRPr="00DA2693">
        <w:rPr>
          <w:sz w:val="28"/>
          <w:szCs w:val="28"/>
          <w:lang w:val="ru-RU"/>
        </w:rPr>
        <w:t>Более 100 кОм.</w:t>
      </w:r>
    </w:p>
    <w:p w14:paraId="0376C39F" w14:textId="77777777" w:rsidR="00F861FF" w:rsidRPr="00DA2693" w:rsidRDefault="0063611A" w:rsidP="00F83D62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Г) </w:t>
      </w:r>
      <w:r w:rsidR="00330F38" w:rsidRPr="00DA2693">
        <w:rPr>
          <w:sz w:val="28"/>
          <w:szCs w:val="28"/>
          <w:lang w:val="ru-RU"/>
        </w:rPr>
        <w:t>Не регламентируется.</w:t>
      </w:r>
    </w:p>
    <w:p w14:paraId="7E3B5757" w14:textId="77777777" w:rsidR="003704B6" w:rsidRPr="00DA2693" w:rsidRDefault="003704B6" w:rsidP="00F83D62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Правильный ответ: </w:t>
      </w:r>
      <w:r w:rsidR="00330F38" w:rsidRPr="00DA2693">
        <w:rPr>
          <w:sz w:val="28"/>
          <w:szCs w:val="28"/>
          <w:lang w:val="ru-RU"/>
        </w:rPr>
        <w:t>Б</w:t>
      </w:r>
    </w:p>
    <w:p w14:paraId="4592A7BB" w14:textId="77777777" w:rsidR="003704B6" w:rsidRPr="00DA2693" w:rsidRDefault="003704B6" w:rsidP="003704B6">
      <w:pPr>
        <w:pStyle w:val="Default"/>
        <w:ind w:firstLine="567"/>
        <w:rPr>
          <w:sz w:val="28"/>
          <w:szCs w:val="28"/>
        </w:rPr>
      </w:pPr>
      <w:r w:rsidRPr="00DA2693">
        <w:rPr>
          <w:sz w:val="28"/>
          <w:szCs w:val="28"/>
        </w:rPr>
        <w:t xml:space="preserve">Компетенции (индикаторы): </w:t>
      </w:r>
      <w:r w:rsidR="00A95525" w:rsidRPr="00DA2693">
        <w:rPr>
          <w:sz w:val="28"/>
          <w:szCs w:val="28"/>
        </w:rPr>
        <w:t>ПК-03; ПК-04</w:t>
      </w:r>
    </w:p>
    <w:p w14:paraId="263985FB" w14:textId="77777777" w:rsidR="003704B6" w:rsidRPr="00DA2693" w:rsidRDefault="003704B6" w:rsidP="004624E3">
      <w:pPr>
        <w:pStyle w:val="Default"/>
        <w:ind w:firstLine="708"/>
        <w:rPr>
          <w:bCs/>
          <w:sz w:val="28"/>
          <w:szCs w:val="28"/>
        </w:rPr>
      </w:pPr>
    </w:p>
    <w:p w14:paraId="07D5A7E2" w14:textId="77777777" w:rsidR="009E2187" w:rsidRPr="00DA2693" w:rsidRDefault="003704B6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2.</w:t>
      </w:r>
      <w:r w:rsidR="00EF0C57" w:rsidRPr="00DA2693">
        <w:rPr>
          <w:bCs/>
          <w:sz w:val="28"/>
          <w:szCs w:val="28"/>
        </w:rPr>
        <w:t>Что такое низковольтное оборудование</w:t>
      </w:r>
      <w:r w:rsidR="00DE4578" w:rsidRPr="00DA2693">
        <w:rPr>
          <w:bCs/>
          <w:sz w:val="28"/>
          <w:szCs w:val="28"/>
        </w:rPr>
        <w:t>?</w:t>
      </w:r>
    </w:p>
    <w:p w14:paraId="2A963755" w14:textId="77777777" w:rsidR="00DE4578" w:rsidRPr="00DA2693" w:rsidRDefault="009E2187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А)</w:t>
      </w:r>
      <w:r w:rsidR="00DE4578" w:rsidRPr="00DA2693">
        <w:rPr>
          <w:bCs/>
          <w:sz w:val="28"/>
          <w:szCs w:val="28"/>
        </w:rPr>
        <w:t xml:space="preserve"> </w:t>
      </w:r>
      <w:r w:rsidR="00BD7753" w:rsidRPr="00DA2693">
        <w:rPr>
          <w:bCs/>
          <w:sz w:val="28"/>
          <w:szCs w:val="28"/>
        </w:rPr>
        <w:t>оборудование</w:t>
      </w:r>
      <w:r w:rsidR="00DB72CB">
        <w:rPr>
          <w:bCs/>
          <w:sz w:val="28"/>
          <w:szCs w:val="28"/>
        </w:rPr>
        <w:t>,</w:t>
      </w:r>
      <w:r w:rsidR="00BD7753" w:rsidRPr="00DA2693">
        <w:rPr>
          <w:bCs/>
          <w:sz w:val="28"/>
          <w:szCs w:val="28"/>
        </w:rPr>
        <w:t xml:space="preserve"> работающее при напряжении 36 В</w:t>
      </w:r>
    </w:p>
    <w:p w14:paraId="5FD5947D" w14:textId="77777777" w:rsidR="00DE4578" w:rsidRPr="00DA2693" w:rsidRDefault="00DE4578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 xml:space="preserve">Б) </w:t>
      </w:r>
      <w:r w:rsidR="00BD7753" w:rsidRPr="00DA2693">
        <w:rPr>
          <w:bCs/>
          <w:sz w:val="28"/>
          <w:szCs w:val="28"/>
        </w:rPr>
        <w:t>оборудование</w:t>
      </w:r>
      <w:r w:rsidR="00DB72CB">
        <w:rPr>
          <w:bCs/>
          <w:sz w:val="28"/>
          <w:szCs w:val="28"/>
        </w:rPr>
        <w:t>,</w:t>
      </w:r>
      <w:r w:rsidR="00BD7753" w:rsidRPr="00DA2693">
        <w:rPr>
          <w:bCs/>
          <w:sz w:val="28"/>
          <w:szCs w:val="28"/>
        </w:rPr>
        <w:t xml:space="preserve"> работающее при напряжении 220 В</w:t>
      </w:r>
    </w:p>
    <w:p w14:paraId="1FAE6CBC" w14:textId="77777777" w:rsidR="003704B6" w:rsidRPr="00DA2693" w:rsidRDefault="009E2187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 xml:space="preserve">В) </w:t>
      </w:r>
      <w:r w:rsidR="00BD7753" w:rsidRPr="00DA2693">
        <w:rPr>
          <w:bCs/>
          <w:sz w:val="28"/>
          <w:szCs w:val="28"/>
        </w:rPr>
        <w:t>оборудование</w:t>
      </w:r>
      <w:r w:rsidR="00DB72CB">
        <w:rPr>
          <w:bCs/>
          <w:sz w:val="28"/>
          <w:szCs w:val="28"/>
        </w:rPr>
        <w:t>,</w:t>
      </w:r>
      <w:r w:rsidR="00BD7753" w:rsidRPr="00DA2693">
        <w:rPr>
          <w:bCs/>
          <w:sz w:val="28"/>
          <w:szCs w:val="28"/>
        </w:rPr>
        <w:t xml:space="preserve"> работающее при напряжении 380 В</w:t>
      </w:r>
    </w:p>
    <w:p w14:paraId="018E1C4D" w14:textId="77777777" w:rsidR="00EA61F8" w:rsidRPr="00DA2693" w:rsidRDefault="00EA61F8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 xml:space="preserve">Г) </w:t>
      </w:r>
      <w:r w:rsidR="00BD7753" w:rsidRPr="00DA2693">
        <w:rPr>
          <w:bCs/>
          <w:sz w:val="28"/>
          <w:szCs w:val="28"/>
        </w:rPr>
        <w:t>оборудование</w:t>
      </w:r>
      <w:r w:rsidR="00DB72CB">
        <w:rPr>
          <w:bCs/>
          <w:sz w:val="28"/>
          <w:szCs w:val="28"/>
        </w:rPr>
        <w:t>,</w:t>
      </w:r>
      <w:r w:rsidR="00BD7753" w:rsidRPr="00DA2693">
        <w:rPr>
          <w:bCs/>
          <w:sz w:val="28"/>
          <w:szCs w:val="28"/>
        </w:rPr>
        <w:t xml:space="preserve"> работающее при напряжении менее 1000В</w:t>
      </w:r>
    </w:p>
    <w:p w14:paraId="43E06BB2" w14:textId="77777777" w:rsidR="00EA61F8" w:rsidRPr="00DA2693" w:rsidRDefault="00EA61F8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Д)</w:t>
      </w:r>
      <w:r w:rsidR="0001109C" w:rsidRPr="00DA2693">
        <w:rPr>
          <w:bCs/>
          <w:sz w:val="28"/>
          <w:szCs w:val="28"/>
        </w:rPr>
        <w:t xml:space="preserve"> правильный вариант отсутствует.</w:t>
      </w:r>
    </w:p>
    <w:p w14:paraId="13906E93" w14:textId="77777777" w:rsidR="003704B6" w:rsidRPr="00DA2693" w:rsidRDefault="003704B6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>Правильный ответ</w:t>
      </w:r>
      <w:r w:rsidR="0001109C" w:rsidRPr="00DA2693">
        <w:rPr>
          <w:sz w:val="28"/>
          <w:szCs w:val="28"/>
        </w:rPr>
        <w:t xml:space="preserve">: </w:t>
      </w:r>
      <w:r w:rsidR="00E54990" w:rsidRPr="00DA2693">
        <w:rPr>
          <w:sz w:val="28"/>
          <w:szCs w:val="28"/>
        </w:rPr>
        <w:t>Г</w:t>
      </w:r>
    </w:p>
    <w:p w14:paraId="26EEB35A" w14:textId="77777777" w:rsidR="00352E30" w:rsidRPr="00DA2693" w:rsidRDefault="003704B6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Компетенции (индикаторы): </w:t>
      </w:r>
      <w:r w:rsidR="00A95525" w:rsidRPr="00DA2693">
        <w:rPr>
          <w:sz w:val="28"/>
          <w:szCs w:val="28"/>
        </w:rPr>
        <w:t>ПК-03; ПК-04</w:t>
      </w:r>
    </w:p>
    <w:p w14:paraId="2E635525" w14:textId="77777777" w:rsidR="00496563" w:rsidRPr="00DA2693" w:rsidRDefault="00496563" w:rsidP="00F405DF">
      <w:pPr>
        <w:pStyle w:val="Default"/>
        <w:ind w:firstLine="567"/>
        <w:jc w:val="both"/>
        <w:rPr>
          <w:sz w:val="28"/>
          <w:szCs w:val="28"/>
        </w:rPr>
      </w:pPr>
    </w:p>
    <w:p w14:paraId="33C630ED" w14:textId="77777777" w:rsidR="0075397D" w:rsidRPr="00DA2693" w:rsidRDefault="00352E30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>3.</w:t>
      </w:r>
      <w:r w:rsidR="0001109C" w:rsidRPr="00DA2693">
        <w:rPr>
          <w:sz w:val="28"/>
          <w:szCs w:val="28"/>
        </w:rPr>
        <w:t xml:space="preserve"> </w:t>
      </w:r>
      <w:r w:rsidR="00A95525" w:rsidRPr="00DA2693">
        <w:rPr>
          <w:sz w:val="28"/>
          <w:szCs w:val="28"/>
        </w:rPr>
        <w:t>Как обозначаются начала обмоток асинхронного двигателя с короткозамкнутым ротором при подключении сеть:</w:t>
      </w:r>
    </w:p>
    <w:p w14:paraId="554FCEAF" w14:textId="77777777" w:rsidR="00A95525" w:rsidRPr="00B81B72" w:rsidRDefault="00A95525" w:rsidP="00F405DF">
      <w:pPr>
        <w:pStyle w:val="Default"/>
        <w:ind w:firstLine="567"/>
        <w:jc w:val="both"/>
        <w:rPr>
          <w:sz w:val="28"/>
          <w:szCs w:val="28"/>
        </w:rPr>
      </w:pPr>
      <w:r w:rsidRPr="00B81B72">
        <w:rPr>
          <w:sz w:val="28"/>
          <w:szCs w:val="28"/>
        </w:rPr>
        <w:t>А) А, В, С</w:t>
      </w:r>
    </w:p>
    <w:p w14:paraId="71B90090" w14:textId="77777777" w:rsidR="00A95525" w:rsidRPr="00B81B72" w:rsidRDefault="00A95525" w:rsidP="00F405DF">
      <w:pPr>
        <w:pStyle w:val="Default"/>
        <w:ind w:firstLine="567"/>
        <w:jc w:val="both"/>
        <w:rPr>
          <w:sz w:val="28"/>
          <w:szCs w:val="28"/>
        </w:rPr>
      </w:pPr>
      <w:r w:rsidRPr="00B81B72">
        <w:rPr>
          <w:sz w:val="28"/>
          <w:szCs w:val="28"/>
        </w:rPr>
        <w:t>Б) С1, С2, С3</w:t>
      </w:r>
    </w:p>
    <w:p w14:paraId="61579137" w14:textId="77777777" w:rsidR="00A95525" w:rsidRPr="00B81B72" w:rsidRDefault="00A95525" w:rsidP="00F405DF">
      <w:pPr>
        <w:pStyle w:val="Default"/>
        <w:ind w:firstLine="567"/>
        <w:jc w:val="both"/>
        <w:rPr>
          <w:sz w:val="28"/>
          <w:szCs w:val="28"/>
        </w:rPr>
      </w:pPr>
      <w:r w:rsidRPr="00B81B72">
        <w:rPr>
          <w:sz w:val="28"/>
          <w:szCs w:val="28"/>
        </w:rPr>
        <w:t>В) А1, В1, С1</w:t>
      </w:r>
    </w:p>
    <w:p w14:paraId="776AE363" w14:textId="77777777" w:rsidR="00A95525" w:rsidRPr="00DA2693" w:rsidRDefault="00A95525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Г) нет правильного ответа</w:t>
      </w:r>
    </w:p>
    <w:p w14:paraId="5AA24932" w14:textId="77777777" w:rsidR="00352E30" w:rsidRPr="00DA2693" w:rsidRDefault="00352E30" w:rsidP="00F405DF">
      <w:pPr>
        <w:pStyle w:val="Default"/>
        <w:ind w:firstLine="567"/>
        <w:jc w:val="both"/>
        <w:rPr>
          <w:sz w:val="28"/>
          <w:szCs w:val="22"/>
        </w:rPr>
      </w:pPr>
      <w:r w:rsidRPr="00DA2693">
        <w:rPr>
          <w:sz w:val="28"/>
          <w:szCs w:val="22"/>
        </w:rPr>
        <w:t xml:space="preserve">Правильный ответ: </w:t>
      </w:r>
      <w:r w:rsidR="00A95525" w:rsidRPr="00DA2693">
        <w:rPr>
          <w:sz w:val="28"/>
          <w:szCs w:val="22"/>
        </w:rPr>
        <w:t>Б</w:t>
      </w:r>
    </w:p>
    <w:p w14:paraId="1EDEE34D" w14:textId="77777777" w:rsidR="00352E30" w:rsidRPr="00DA2693" w:rsidRDefault="00352E30" w:rsidP="00F405DF">
      <w:pPr>
        <w:pStyle w:val="Default"/>
        <w:ind w:firstLine="567"/>
        <w:jc w:val="both"/>
        <w:rPr>
          <w:sz w:val="28"/>
          <w:szCs w:val="22"/>
        </w:rPr>
      </w:pPr>
      <w:r w:rsidRPr="00DA2693">
        <w:rPr>
          <w:sz w:val="28"/>
          <w:szCs w:val="22"/>
        </w:rPr>
        <w:t xml:space="preserve">Компетенции (индикаторы): </w:t>
      </w:r>
      <w:r w:rsidR="00A95525" w:rsidRPr="00DA2693">
        <w:rPr>
          <w:sz w:val="28"/>
          <w:szCs w:val="28"/>
        </w:rPr>
        <w:t>ПК-03; ПК-04</w:t>
      </w:r>
    </w:p>
    <w:p w14:paraId="67C2B62B" w14:textId="77777777" w:rsidR="000E6FDF" w:rsidRPr="00DB72CB" w:rsidRDefault="000E6FDF" w:rsidP="00F405DF">
      <w:pPr>
        <w:pStyle w:val="Default"/>
        <w:ind w:firstLine="567"/>
        <w:jc w:val="both"/>
        <w:rPr>
          <w:sz w:val="28"/>
          <w:szCs w:val="28"/>
        </w:rPr>
      </w:pPr>
    </w:p>
    <w:p w14:paraId="33D38E7A" w14:textId="77777777" w:rsidR="000E6FDF" w:rsidRPr="00DB72CB" w:rsidRDefault="000E6FDF" w:rsidP="00F405DF">
      <w:pPr>
        <w:pStyle w:val="Default"/>
        <w:ind w:firstLine="567"/>
        <w:jc w:val="both"/>
        <w:rPr>
          <w:sz w:val="28"/>
          <w:szCs w:val="28"/>
        </w:rPr>
      </w:pPr>
      <w:r w:rsidRPr="00DB72CB">
        <w:rPr>
          <w:sz w:val="28"/>
          <w:szCs w:val="28"/>
        </w:rPr>
        <w:t>4.</w:t>
      </w:r>
      <w:r w:rsidR="00A95525" w:rsidRPr="00DB72CB">
        <w:rPr>
          <w:sz w:val="28"/>
          <w:szCs w:val="28"/>
        </w:rPr>
        <w:t xml:space="preserve"> При монтаже асинхронного двигателя с короткозамкнутым ротором его обмотки соединяют в звезду, если фазное напряжение сети 220 В и на щитке двигателя обозначено:</w:t>
      </w:r>
    </w:p>
    <w:p w14:paraId="560DA5A7" w14:textId="77777777" w:rsidR="00075D2E" w:rsidRPr="00DB72CB" w:rsidRDefault="00075D2E" w:rsidP="00F405DF">
      <w:pPr>
        <w:pStyle w:val="Default"/>
        <w:ind w:firstLine="567"/>
        <w:jc w:val="both"/>
        <w:rPr>
          <w:sz w:val="28"/>
          <w:szCs w:val="28"/>
        </w:rPr>
      </w:pPr>
      <w:r w:rsidRPr="00DB72CB">
        <w:rPr>
          <w:sz w:val="28"/>
          <w:szCs w:val="28"/>
        </w:rPr>
        <w:t>А)</w:t>
      </w:r>
      <w:r w:rsidR="00A95525" w:rsidRPr="00DB72CB">
        <w:rPr>
          <w:sz w:val="28"/>
          <w:szCs w:val="28"/>
        </w:rPr>
        <w:t xml:space="preserve"> Y/Δ 127/220</w:t>
      </w:r>
    </w:p>
    <w:p w14:paraId="6498CE82" w14:textId="77777777" w:rsidR="003B040E" w:rsidRPr="00DB72CB" w:rsidRDefault="00A95525" w:rsidP="00F405DF">
      <w:pPr>
        <w:pStyle w:val="Default"/>
        <w:ind w:firstLine="567"/>
        <w:jc w:val="both"/>
        <w:rPr>
          <w:sz w:val="28"/>
          <w:szCs w:val="28"/>
        </w:rPr>
      </w:pPr>
      <w:r w:rsidRPr="00DB72CB">
        <w:rPr>
          <w:sz w:val="28"/>
          <w:szCs w:val="28"/>
        </w:rPr>
        <w:t>Б</w:t>
      </w:r>
      <w:r w:rsidR="00075D2E" w:rsidRPr="00DB72CB">
        <w:rPr>
          <w:sz w:val="28"/>
          <w:szCs w:val="28"/>
        </w:rPr>
        <w:t xml:space="preserve">) </w:t>
      </w:r>
      <w:r w:rsidRPr="00DB72CB">
        <w:rPr>
          <w:sz w:val="28"/>
          <w:szCs w:val="28"/>
        </w:rPr>
        <w:t>Y/Δ 220/380</w:t>
      </w:r>
    </w:p>
    <w:p w14:paraId="55373F12" w14:textId="77777777" w:rsidR="00852E03" w:rsidRPr="00DB72CB" w:rsidRDefault="00A95525" w:rsidP="00F405DF">
      <w:pPr>
        <w:pStyle w:val="Default"/>
        <w:ind w:firstLine="567"/>
        <w:jc w:val="both"/>
        <w:rPr>
          <w:sz w:val="28"/>
          <w:szCs w:val="28"/>
        </w:rPr>
      </w:pPr>
      <w:r w:rsidRPr="00DB72CB">
        <w:rPr>
          <w:sz w:val="28"/>
          <w:szCs w:val="28"/>
        </w:rPr>
        <w:t>В</w:t>
      </w:r>
      <w:r w:rsidR="00622532" w:rsidRPr="00DB72CB">
        <w:rPr>
          <w:sz w:val="28"/>
          <w:szCs w:val="28"/>
        </w:rPr>
        <w:t xml:space="preserve">) </w:t>
      </w:r>
      <w:r w:rsidRPr="00DB72CB">
        <w:rPr>
          <w:sz w:val="28"/>
          <w:szCs w:val="28"/>
        </w:rPr>
        <w:t>Y/Δ 380/660</w:t>
      </w:r>
    </w:p>
    <w:p w14:paraId="437B7A51" w14:textId="77777777" w:rsidR="00622532" w:rsidRPr="00DB72CB" w:rsidRDefault="00A95525" w:rsidP="00F405DF">
      <w:pPr>
        <w:pStyle w:val="Default"/>
        <w:ind w:firstLine="567"/>
        <w:jc w:val="both"/>
        <w:rPr>
          <w:sz w:val="28"/>
          <w:szCs w:val="28"/>
        </w:rPr>
      </w:pPr>
      <w:r w:rsidRPr="00DB72CB">
        <w:rPr>
          <w:sz w:val="28"/>
          <w:szCs w:val="28"/>
        </w:rPr>
        <w:t>Г</w:t>
      </w:r>
      <w:r w:rsidR="00622532" w:rsidRPr="00DB72CB">
        <w:rPr>
          <w:sz w:val="28"/>
          <w:szCs w:val="28"/>
        </w:rPr>
        <w:t xml:space="preserve">) </w:t>
      </w:r>
      <w:r w:rsidRPr="00DB72CB">
        <w:rPr>
          <w:sz w:val="28"/>
          <w:szCs w:val="28"/>
        </w:rPr>
        <w:t>Y/Δ 380/220</w:t>
      </w:r>
    </w:p>
    <w:p w14:paraId="73105B07" w14:textId="77777777" w:rsidR="00071DF3" w:rsidRPr="00DB72CB" w:rsidRDefault="00A95525" w:rsidP="00F405D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DB72CB">
        <w:rPr>
          <w:color w:val="auto"/>
          <w:sz w:val="28"/>
          <w:szCs w:val="28"/>
        </w:rPr>
        <w:lastRenderedPageBreak/>
        <w:t>Правильный ответ: Г</w:t>
      </w:r>
    </w:p>
    <w:p w14:paraId="55810112" w14:textId="77777777" w:rsidR="00071DF3" w:rsidRPr="00DB72CB" w:rsidRDefault="00071DF3" w:rsidP="00F405DF">
      <w:pPr>
        <w:pStyle w:val="Default"/>
        <w:ind w:firstLine="567"/>
        <w:jc w:val="both"/>
        <w:rPr>
          <w:sz w:val="28"/>
          <w:szCs w:val="28"/>
        </w:rPr>
      </w:pPr>
      <w:r w:rsidRPr="00DB72CB">
        <w:rPr>
          <w:sz w:val="28"/>
          <w:szCs w:val="28"/>
        </w:rPr>
        <w:t xml:space="preserve">Компетенции (индикаторы) </w:t>
      </w:r>
      <w:r w:rsidR="00A95525" w:rsidRPr="00DB72CB">
        <w:rPr>
          <w:sz w:val="28"/>
          <w:szCs w:val="28"/>
        </w:rPr>
        <w:t>ПК-03; ПК-04</w:t>
      </w:r>
    </w:p>
    <w:p w14:paraId="5112EE2C" w14:textId="77777777" w:rsidR="009E2187" w:rsidRPr="00DA2693" w:rsidRDefault="009E2187" w:rsidP="00F405DF">
      <w:pPr>
        <w:pStyle w:val="Default"/>
        <w:ind w:firstLine="567"/>
        <w:jc w:val="both"/>
        <w:rPr>
          <w:bCs/>
          <w:sz w:val="28"/>
          <w:szCs w:val="28"/>
        </w:rPr>
      </w:pPr>
    </w:p>
    <w:p w14:paraId="5E47F7A2" w14:textId="77777777" w:rsidR="009E2187" w:rsidRPr="00DA2693" w:rsidRDefault="00071DF3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5</w:t>
      </w:r>
      <w:r w:rsidR="00ED6D32" w:rsidRPr="00DA2693">
        <w:rPr>
          <w:bCs/>
          <w:sz w:val="28"/>
          <w:szCs w:val="28"/>
        </w:rPr>
        <w:t>.</w:t>
      </w:r>
      <w:r w:rsidR="00A95525" w:rsidRPr="00DA2693">
        <w:t xml:space="preserve"> </w:t>
      </w:r>
      <w:r w:rsidR="00A95525" w:rsidRPr="00DA2693">
        <w:rPr>
          <w:bCs/>
          <w:sz w:val="28"/>
          <w:szCs w:val="28"/>
        </w:rPr>
        <w:t>При монтаже зануление корпуса электродвигателя производят путем соединения с:</w:t>
      </w:r>
    </w:p>
    <w:p w14:paraId="09F3E00A" w14:textId="77777777" w:rsidR="00E43BF8" w:rsidRPr="00DA2693" w:rsidRDefault="00E43BF8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 xml:space="preserve">А) </w:t>
      </w:r>
      <w:r w:rsidR="00A95525" w:rsidRPr="00DA2693">
        <w:rPr>
          <w:bCs/>
          <w:sz w:val="28"/>
          <w:szCs w:val="28"/>
        </w:rPr>
        <w:t>нейтралью подводящей силовой линии</w:t>
      </w:r>
    </w:p>
    <w:p w14:paraId="6BE69F78" w14:textId="77777777" w:rsidR="009E2187" w:rsidRPr="00DA2693" w:rsidRDefault="009E2187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Б)</w:t>
      </w:r>
      <w:r w:rsidR="00E43BF8" w:rsidRPr="00DA2693">
        <w:rPr>
          <w:bCs/>
          <w:sz w:val="28"/>
          <w:szCs w:val="28"/>
        </w:rPr>
        <w:t xml:space="preserve"> </w:t>
      </w:r>
      <w:r w:rsidR="00A95525" w:rsidRPr="00DA2693">
        <w:rPr>
          <w:bCs/>
          <w:sz w:val="28"/>
          <w:szCs w:val="28"/>
        </w:rPr>
        <w:t>устройством в щитке</w:t>
      </w:r>
    </w:p>
    <w:p w14:paraId="0980B582" w14:textId="77777777" w:rsidR="009E2187" w:rsidRPr="00DA2693" w:rsidRDefault="009E2187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 xml:space="preserve">В) </w:t>
      </w:r>
      <w:r w:rsidR="00A95525" w:rsidRPr="00DA2693">
        <w:rPr>
          <w:bCs/>
          <w:sz w:val="28"/>
          <w:szCs w:val="28"/>
        </w:rPr>
        <w:t>трубой, в которой проложен питающий кабель</w:t>
      </w:r>
    </w:p>
    <w:p w14:paraId="29BFF9E5" w14:textId="77777777" w:rsidR="00ED6D32" w:rsidRPr="00DA2693" w:rsidRDefault="009E2187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 xml:space="preserve">Г) </w:t>
      </w:r>
      <w:r w:rsidR="00A95525" w:rsidRPr="00DA2693">
        <w:rPr>
          <w:bCs/>
          <w:sz w:val="28"/>
          <w:szCs w:val="28"/>
        </w:rPr>
        <w:t>нет правильного ответа</w:t>
      </w:r>
    </w:p>
    <w:p w14:paraId="44E28C79" w14:textId="77777777" w:rsidR="00ED6D32" w:rsidRPr="00DA2693" w:rsidRDefault="00ED6D32" w:rsidP="00F405DF">
      <w:pPr>
        <w:pStyle w:val="Default"/>
        <w:ind w:firstLine="567"/>
        <w:jc w:val="both"/>
        <w:rPr>
          <w:sz w:val="28"/>
          <w:szCs w:val="22"/>
        </w:rPr>
      </w:pPr>
      <w:r w:rsidRPr="00DA2693">
        <w:rPr>
          <w:sz w:val="28"/>
          <w:szCs w:val="22"/>
        </w:rPr>
        <w:t>Правильный ответ:</w:t>
      </w:r>
      <w:r w:rsidR="00E43BF8" w:rsidRPr="00DA2693">
        <w:rPr>
          <w:sz w:val="28"/>
          <w:szCs w:val="22"/>
        </w:rPr>
        <w:t xml:space="preserve"> </w:t>
      </w:r>
      <w:r w:rsidR="00A95525" w:rsidRPr="00DA2693">
        <w:rPr>
          <w:sz w:val="28"/>
          <w:szCs w:val="22"/>
        </w:rPr>
        <w:t>А</w:t>
      </w:r>
    </w:p>
    <w:p w14:paraId="4233E655" w14:textId="77777777" w:rsidR="00ED6D32" w:rsidRPr="00DA2693" w:rsidRDefault="00ED6D32" w:rsidP="00F405DF">
      <w:pPr>
        <w:pStyle w:val="Default"/>
        <w:ind w:firstLine="567"/>
        <w:jc w:val="both"/>
        <w:rPr>
          <w:sz w:val="32"/>
        </w:rPr>
      </w:pPr>
      <w:r w:rsidRPr="00DA2693">
        <w:rPr>
          <w:sz w:val="28"/>
          <w:szCs w:val="22"/>
        </w:rPr>
        <w:t xml:space="preserve">Компетенции (индикаторы): </w:t>
      </w:r>
      <w:r w:rsidR="00A95525" w:rsidRPr="00DA2693">
        <w:rPr>
          <w:sz w:val="28"/>
          <w:szCs w:val="28"/>
        </w:rPr>
        <w:t>ПК-03; ПК-04</w:t>
      </w:r>
    </w:p>
    <w:p w14:paraId="5C1825B1" w14:textId="77777777" w:rsidR="00352E30" w:rsidRPr="00DA2693" w:rsidRDefault="00352E30" w:rsidP="00F405DF">
      <w:pPr>
        <w:pStyle w:val="Default"/>
        <w:ind w:firstLine="567"/>
        <w:jc w:val="both"/>
        <w:rPr>
          <w:bCs/>
          <w:sz w:val="28"/>
          <w:szCs w:val="28"/>
        </w:rPr>
      </w:pPr>
    </w:p>
    <w:p w14:paraId="256AD6D6" w14:textId="77777777" w:rsidR="00352E30" w:rsidRPr="00DA2693" w:rsidRDefault="00071DF3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6</w:t>
      </w:r>
      <w:r w:rsidR="00352E30" w:rsidRPr="00DA2693">
        <w:rPr>
          <w:bCs/>
          <w:sz w:val="28"/>
          <w:szCs w:val="28"/>
        </w:rPr>
        <w:t xml:space="preserve">. </w:t>
      </w:r>
      <w:r w:rsidR="00A95525" w:rsidRPr="00DA2693">
        <w:rPr>
          <w:bCs/>
          <w:sz w:val="28"/>
          <w:szCs w:val="28"/>
        </w:rPr>
        <w:t>Для сушки электродвигателей мощностью до 15 кВт рекомендуется применять обогрев обмоток:</w:t>
      </w:r>
    </w:p>
    <w:p w14:paraId="0EC099ED" w14:textId="77777777" w:rsidR="00A03734" w:rsidRPr="00DA2693" w:rsidRDefault="00352E30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 xml:space="preserve">А) </w:t>
      </w:r>
      <w:r w:rsidR="00A95525" w:rsidRPr="00DA2693">
        <w:rPr>
          <w:bCs/>
          <w:sz w:val="28"/>
          <w:szCs w:val="28"/>
        </w:rPr>
        <w:t>инфракрасными облучателями</w:t>
      </w:r>
    </w:p>
    <w:p w14:paraId="0DDDC5D5" w14:textId="77777777" w:rsidR="00352E30" w:rsidRPr="00DA2693" w:rsidRDefault="00A03734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 xml:space="preserve">Б) </w:t>
      </w:r>
      <w:r w:rsidR="00A95525" w:rsidRPr="00DA2693">
        <w:rPr>
          <w:bCs/>
          <w:sz w:val="28"/>
          <w:szCs w:val="28"/>
        </w:rPr>
        <w:t>горячим воздухом от воздуходувки</w:t>
      </w:r>
    </w:p>
    <w:p w14:paraId="0FFB40B7" w14:textId="77777777" w:rsidR="00A03734" w:rsidRPr="00DA2693" w:rsidRDefault="00A03734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В)</w:t>
      </w:r>
      <w:r w:rsidR="000069C7" w:rsidRPr="00DA2693">
        <w:rPr>
          <w:bCs/>
          <w:sz w:val="28"/>
          <w:szCs w:val="28"/>
        </w:rPr>
        <w:t xml:space="preserve"> </w:t>
      </w:r>
      <w:r w:rsidR="00A95525" w:rsidRPr="00DA2693">
        <w:rPr>
          <w:bCs/>
          <w:sz w:val="28"/>
          <w:szCs w:val="28"/>
        </w:rPr>
        <w:t xml:space="preserve">светодиодными лампами </w:t>
      </w:r>
    </w:p>
    <w:p w14:paraId="34EE7922" w14:textId="77777777" w:rsidR="000069C7" w:rsidRPr="00DA2693" w:rsidRDefault="000069C7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 xml:space="preserve">Г) </w:t>
      </w:r>
      <w:r w:rsidR="00A95525" w:rsidRPr="00DA2693">
        <w:rPr>
          <w:bCs/>
          <w:sz w:val="28"/>
          <w:szCs w:val="28"/>
        </w:rPr>
        <w:t>теплом, выделяемым от прохождения тока</w:t>
      </w:r>
    </w:p>
    <w:p w14:paraId="3BA9E039" w14:textId="77777777" w:rsidR="00352E30" w:rsidRPr="00DA2693" w:rsidRDefault="000069C7" w:rsidP="00F405DF">
      <w:pPr>
        <w:pStyle w:val="Default"/>
        <w:ind w:firstLine="567"/>
        <w:jc w:val="both"/>
        <w:rPr>
          <w:sz w:val="28"/>
          <w:szCs w:val="22"/>
        </w:rPr>
      </w:pPr>
      <w:r w:rsidRPr="00DA2693">
        <w:rPr>
          <w:bCs/>
          <w:sz w:val="28"/>
          <w:szCs w:val="28"/>
        </w:rPr>
        <w:t>П</w:t>
      </w:r>
      <w:r w:rsidR="00A95525" w:rsidRPr="00DA2693">
        <w:rPr>
          <w:sz w:val="28"/>
          <w:szCs w:val="22"/>
        </w:rPr>
        <w:t>равильный ответ:</w:t>
      </w:r>
      <w:r w:rsidR="00F405DF" w:rsidRPr="00DA2693">
        <w:rPr>
          <w:sz w:val="28"/>
          <w:szCs w:val="22"/>
        </w:rPr>
        <w:t xml:space="preserve"> </w:t>
      </w:r>
      <w:r w:rsidR="00A95525" w:rsidRPr="00DA2693">
        <w:rPr>
          <w:sz w:val="28"/>
          <w:szCs w:val="22"/>
        </w:rPr>
        <w:t>А</w:t>
      </w:r>
    </w:p>
    <w:p w14:paraId="7F0BC07F" w14:textId="77777777" w:rsidR="00352E30" w:rsidRPr="00DA2693" w:rsidRDefault="00352E30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2"/>
        </w:rPr>
        <w:t xml:space="preserve">Компетенции (индикаторы): </w:t>
      </w:r>
      <w:r w:rsidR="00A95525" w:rsidRPr="00DA2693">
        <w:rPr>
          <w:sz w:val="28"/>
          <w:szCs w:val="28"/>
        </w:rPr>
        <w:t>ПК-03; ПК-04</w:t>
      </w:r>
    </w:p>
    <w:p w14:paraId="00E4C785" w14:textId="77777777" w:rsidR="00F405DF" w:rsidRPr="00DA2693" w:rsidRDefault="00F405DF" w:rsidP="00F405DF">
      <w:pPr>
        <w:pStyle w:val="Default"/>
        <w:ind w:firstLine="567"/>
        <w:jc w:val="both"/>
        <w:rPr>
          <w:sz w:val="28"/>
          <w:szCs w:val="28"/>
        </w:rPr>
      </w:pPr>
    </w:p>
    <w:p w14:paraId="63C6E4B3" w14:textId="77777777" w:rsidR="00F405DF" w:rsidRPr="00DA2693" w:rsidRDefault="00F405DF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sz w:val="28"/>
          <w:szCs w:val="28"/>
        </w:rPr>
        <w:t>7. Ток электродвигателя, при сушке теплом, выделяемым при подключении двигателя на напряжение 12…15 % от номинального, должен быть равен:</w:t>
      </w:r>
    </w:p>
    <w:p w14:paraId="60408762" w14:textId="77777777" w:rsidR="00F405DF" w:rsidRPr="00DA2693" w:rsidRDefault="00F405DF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А) 0,5 рабочего</w:t>
      </w:r>
    </w:p>
    <w:p w14:paraId="2696B689" w14:textId="77777777" w:rsidR="00F405DF" w:rsidRPr="00DA2693" w:rsidRDefault="00F405DF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Б) 0,7 номинального</w:t>
      </w:r>
    </w:p>
    <w:p w14:paraId="7EE569E0" w14:textId="77777777" w:rsidR="00F405DF" w:rsidRPr="00DA2693" w:rsidRDefault="00F405DF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В) 0,7 пускового</w:t>
      </w:r>
    </w:p>
    <w:p w14:paraId="421BBAD9" w14:textId="77777777" w:rsidR="00F405DF" w:rsidRPr="00DA2693" w:rsidRDefault="00F405DF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Г) номинальному</w:t>
      </w:r>
    </w:p>
    <w:p w14:paraId="3CDBF611" w14:textId="77777777" w:rsidR="00F405DF" w:rsidRPr="00DA2693" w:rsidRDefault="00F405DF" w:rsidP="00F405DF">
      <w:pPr>
        <w:pStyle w:val="Default"/>
        <w:ind w:firstLine="567"/>
        <w:jc w:val="both"/>
        <w:rPr>
          <w:sz w:val="28"/>
          <w:szCs w:val="22"/>
        </w:rPr>
      </w:pPr>
      <w:r w:rsidRPr="00DA2693">
        <w:rPr>
          <w:bCs/>
          <w:sz w:val="28"/>
          <w:szCs w:val="28"/>
        </w:rPr>
        <w:t>П</w:t>
      </w:r>
      <w:r w:rsidRPr="00DA2693">
        <w:rPr>
          <w:sz w:val="28"/>
          <w:szCs w:val="22"/>
        </w:rPr>
        <w:t>равильный ответ: Б</w:t>
      </w:r>
    </w:p>
    <w:p w14:paraId="5D7BBED8" w14:textId="77777777" w:rsidR="00F405DF" w:rsidRPr="00DA2693" w:rsidRDefault="00F405DF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2"/>
        </w:rPr>
        <w:t xml:space="preserve">Компетенции (индикаторы): </w:t>
      </w:r>
      <w:r w:rsidRPr="00DA2693">
        <w:rPr>
          <w:sz w:val="28"/>
          <w:szCs w:val="28"/>
        </w:rPr>
        <w:t>ПК-03; ПК-04</w:t>
      </w:r>
    </w:p>
    <w:p w14:paraId="6F55480C" w14:textId="77777777" w:rsidR="00F405DF" w:rsidRPr="00DA2693" w:rsidRDefault="00F405DF" w:rsidP="00F405DF">
      <w:pPr>
        <w:pStyle w:val="Default"/>
        <w:ind w:firstLine="567"/>
        <w:jc w:val="both"/>
        <w:rPr>
          <w:sz w:val="32"/>
        </w:rPr>
      </w:pPr>
    </w:p>
    <w:p w14:paraId="35B9DD8F" w14:textId="77777777" w:rsidR="00F405DF" w:rsidRPr="00DA2693" w:rsidRDefault="00F405DF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8. Для сушки электродвигателей мощностью 15 … 40 кВт рекомендуется применять обогрев обмоток:</w:t>
      </w:r>
    </w:p>
    <w:p w14:paraId="367591B0" w14:textId="77777777" w:rsidR="00F405DF" w:rsidRPr="00DA2693" w:rsidRDefault="00F405DF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А) инфракрасными облучателями</w:t>
      </w:r>
    </w:p>
    <w:p w14:paraId="5762E580" w14:textId="77777777" w:rsidR="00F405DF" w:rsidRPr="00DA2693" w:rsidRDefault="00F405DF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Б) лампами накаливания</w:t>
      </w:r>
    </w:p>
    <w:p w14:paraId="080B542B" w14:textId="77777777" w:rsidR="00F405DF" w:rsidRPr="00DA2693" w:rsidRDefault="00F405DF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В) теплом, выделяемым от прохождения тока</w:t>
      </w:r>
    </w:p>
    <w:p w14:paraId="35A8A1FB" w14:textId="77777777" w:rsidR="00F405DF" w:rsidRPr="00DA2693" w:rsidRDefault="00F405DF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Г) нет правильного ответа</w:t>
      </w:r>
    </w:p>
    <w:p w14:paraId="215AE20B" w14:textId="77777777" w:rsidR="00F405DF" w:rsidRPr="00DA2693" w:rsidRDefault="00F405DF" w:rsidP="00F405DF">
      <w:pPr>
        <w:pStyle w:val="Default"/>
        <w:ind w:firstLine="567"/>
        <w:jc w:val="both"/>
        <w:rPr>
          <w:sz w:val="28"/>
          <w:szCs w:val="22"/>
        </w:rPr>
      </w:pPr>
      <w:r w:rsidRPr="00DA2693">
        <w:rPr>
          <w:bCs/>
          <w:sz w:val="28"/>
          <w:szCs w:val="28"/>
        </w:rPr>
        <w:t>П</w:t>
      </w:r>
      <w:r w:rsidRPr="00DA2693">
        <w:rPr>
          <w:sz w:val="28"/>
          <w:szCs w:val="22"/>
        </w:rPr>
        <w:t>равильный ответ: В</w:t>
      </w:r>
    </w:p>
    <w:p w14:paraId="369E7AE4" w14:textId="77777777" w:rsidR="00F405DF" w:rsidRPr="00DA2693" w:rsidRDefault="00F405DF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2"/>
        </w:rPr>
        <w:t xml:space="preserve">Компетенции (индикаторы): </w:t>
      </w:r>
      <w:r w:rsidRPr="00DA2693">
        <w:rPr>
          <w:sz w:val="28"/>
          <w:szCs w:val="28"/>
        </w:rPr>
        <w:t>ПК-03; ПК-04</w:t>
      </w:r>
    </w:p>
    <w:p w14:paraId="78DD4DD3" w14:textId="77777777" w:rsidR="00F405DF" w:rsidRPr="00DA2693" w:rsidRDefault="00F405DF" w:rsidP="00F405DF">
      <w:pPr>
        <w:pStyle w:val="Default"/>
        <w:ind w:firstLine="567"/>
        <w:jc w:val="both"/>
        <w:rPr>
          <w:sz w:val="32"/>
        </w:rPr>
      </w:pPr>
    </w:p>
    <w:p w14:paraId="5CFF7F0D" w14:textId="77777777" w:rsidR="00DA1E96" w:rsidRPr="00DA2693" w:rsidRDefault="00DA1E96" w:rsidP="00DB72CB">
      <w:pPr>
        <w:spacing w:line="360" w:lineRule="auto"/>
        <w:ind w:firstLine="567"/>
        <w:jc w:val="both"/>
        <w:outlineLvl w:val="3"/>
        <w:rPr>
          <w:rFonts w:eastAsia="Calibri"/>
          <w:b/>
          <w:bCs/>
          <w:kern w:val="2"/>
          <w:sz w:val="28"/>
          <w:szCs w:val="28"/>
          <w:lang w:val="ru-RU" w:eastAsia="en-US"/>
        </w:rPr>
      </w:pPr>
      <w:r w:rsidRPr="00DA2693">
        <w:rPr>
          <w:rFonts w:eastAsia="Calibri"/>
          <w:b/>
          <w:bCs/>
          <w:kern w:val="2"/>
          <w:sz w:val="28"/>
          <w:szCs w:val="28"/>
          <w:lang w:val="ru-RU" w:eastAsia="en-US"/>
        </w:rPr>
        <w:t>Задания закрытого типа на установление соответствия</w:t>
      </w:r>
    </w:p>
    <w:p w14:paraId="50BA0909" w14:textId="77777777" w:rsidR="00DA1E96" w:rsidRPr="00DA2693" w:rsidRDefault="00DA1E96" w:rsidP="00DB72CB">
      <w:pPr>
        <w:ind w:firstLine="567"/>
        <w:jc w:val="both"/>
        <w:rPr>
          <w:rFonts w:eastAsia="Calibri"/>
          <w:i/>
          <w:sz w:val="28"/>
          <w:szCs w:val="28"/>
          <w:lang w:val="ru-RU" w:eastAsia="en-US"/>
        </w:rPr>
      </w:pPr>
      <w:r w:rsidRPr="00DA2693">
        <w:rPr>
          <w:rFonts w:eastAsia="Calibri"/>
          <w:i/>
          <w:sz w:val="28"/>
          <w:szCs w:val="28"/>
          <w:lang w:val="ru-RU" w:eastAsia="en-US"/>
        </w:rPr>
        <w:t>Установите правильное соответствие</w:t>
      </w:r>
    </w:p>
    <w:p w14:paraId="0BF98D04" w14:textId="77777777" w:rsidR="00DA1E96" w:rsidRPr="00DA2693" w:rsidRDefault="00DA1E96" w:rsidP="00DB72CB">
      <w:pPr>
        <w:ind w:firstLine="567"/>
        <w:jc w:val="both"/>
        <w:rPr>
          <w:rFonts w:eastAsia="Calibri"/>
          <w:i/>
          <w:sz w:val="28"/>
          <w:szCs w:val="28"/>
          <w:lang w:val="ru-RU" w:eastAsia="en-US"/>
        </w:rPr>
      </w:pPr>
      <w:r w:rsidRPr="00DA2693">
        <w:rPr>
          <w:rFonts w:eastAsia="Calibri"/>
          <w:i/>
          <w:sz w:val="28"/>
          <w:szCs w:val="28"/>
          <w:lang w:val="ru-RU" w:eastAsia="en-US"/>
        </w:rPr>
        <w:t>Каждому элементу левого столбца соответствует только один элемент правого столбца</w:t>
      </w:r>
    </w:p>
    <w:p w14:paraId="7FA397C2" w14:textId="77777777" w:rsidR="005947F7" w:rsidRPr="00DA2693" w:rsidRDefault="005947F7" w:rsidP="00F405DF">
      <w:pPr>
        <w:pStyle w:val="Default"/>
        <w:ind w:firstLine="567"/>
        <w:jc w:val="both"/>
        <w:rPr>
          <w:sz w:val="20"/>
          <w:szCs w:val="28"/>
        </w:rPr>
      </w:pPr>
    </w:p>
    <w:p w14:paraId="4201EE5A" w14:textId="77777777" w:rsidR="005947F7" w:rsidRPr="00DA2693" w:rsidRDefault="005947F7" w:rsidP="00F405DF">
      <w:pPr>
        <w:pStyle w:val="Default"/>
        <w:ind w:firstLine="567"/>
        <w:jc w:val="both"/>
        <w:rPr>
          <w:b/>
          <w:bCs/>
          <w:sz w:val="28"/>
          <w:szCs w:val="28"/>
        </w:rPr>
      </w:pPr>
      <w:r w:rsidRPr="00DA2693">
        <w:rPr>
          <w:sz w:val="28"/>
          <w:szCs w:val="28"/>
        </w:rPr>
        <w:lastRenderedPageBreak/>
        <w:t xml:space="preserve">1. Установите соответствие </w:t>
      </w:r>
      <w:r w:rsidR="00F1559D" w:rsidRPr="00DA2693">
        <w:rPr>
          <w:sz w:val="28"/>
          <w:szCs w:val="28"/>
        </w:rPr>
        <w:t>класса изоляции обмоточных проводов их температу</w:t>
      </w:r>
      <w:r w:rsidR="004562FA" w:rsidRPr="00DA2693">
        <w:rPr>
          <w:sz w:val="28"/>
          <w:szCs w:val="28"/>
        </w:rPr>
        <w:t xml:space="preserve">ре нагрева </w:t>
      </w:r>
      <w:r w:rsidR="00F1559D" w:rsidRPr="00DA2693">
        <w:rPr>
          <w:sz w:val="28"/>
          <w:szCs w:val="28"/>
        </w:rPr>
        <w:t xml:space="preserve">при сушке </w:t>
      </w:r>
      <w:r w:rsidR="004562FA" w:rsidRPr="00DA2693">
        <w:rPr>
          <w:sz w:val="28"/>
          <w:szCs w:val="28"/>
        </w:rPr>
        <w:t>обмоток электрических машин:</w:t>
      </w:r>
    </w:p>
    <w:tbl>
      <w:tblPr>
        <w:tblStyle w:val="a4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412"/>
      </w:tblGrid>
      <w:tr w:rsidR="00B54847" w:rsidRPr="00DA2693" w14:paraId="4DFFA1D3" w14:textId="77777777" w:rsidTr="00C465DD">
        <w:trPr>
          <w:trHeight w:val="851"/>
        </w:trPr>
        <w:tc>
          <w:tcPr>
            <w:tcW w:w="3369" w:type="dxa"/>
          </w:tcPr>
          <w:p w14:paraId="5F21DCB8" w14:textId="77777777" w:rsidR="00B54847" w:rsidRPr="00DA2693" w:rsidRDefault="00B54847" w:rsidP="004562FA">
            <w:pPr>
              <w:pStyle w:val="Default"/>
              <w:rPr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>1</w:t>
            </w:r>
            <w:r w:rsidR="00C465DD" w:rsidRPr="00DA2693">
              <w:rPr>
                <w:bCs/>
                <w:sz w:val="28"/>
                <w:szCs w:val="28"/>
              </w:rPr>
              <w:t>.</w:t>
            </w:r>
            <w:r w:rsidRPr="00DA2693">
              <w:rPr>
                <w:b/>
                <w:sz w:val="28"/>
                <w:szCs w:val="28"/>
              </w:rPr>
              <w:t xml:space="preserve"> </w:t>
            </w:r>
            <w:r w:rsidR="004562FA" w:rsidRPr="00DA2693">
              <w:rPr>
                <w:sz w:val="28"/>
                <w:szCs w:val="28"/>
              </w:rPr>
              <w:t>Изоляция класса В</w:t>
            </w:r>
          </w:p>
        </w:tc>
        <w:tc>
          <w:tcPr>
            <w:tcW w:w="6412" w:type="dxa"/>
          </w:tcPr>
          <w:p w14:paraId="311D5982" w14:textId="77777777" w:rsidR="00B54847" w:rsidRPr="00DA2693" w:rsidRDefault="00B54847" w:rsidP="0075777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 xml:space="preserve">А) </w:t>
            </w:r>
            <w:r w:rsidR="00757774" w:rsidRPr="00DA2693">
              <w:rPr>
                <w:bCs/>
                <w:sz w:val="28"/>
                <w:szCs w:val="28"/>
              </w:rPr>
              <w:t>Температура сушки не превышает 120 С</w:t>
            </w:r>
          </w:p>
        </w:tc>
      </w:tr>
      <w:tr w:rsidR="00B54847" w:rsidRPr="00DA2693" w14:paraId="26415FA1" w14:textId="77777777" w:rsidTr="00C465DD">
        <w:trPr>
          <w:trHeight w:val="1712"/>
        </w:trPr>
        <w:tc>
          <w:tcPr>
            <w:tcW w:w="3369" w:type="dxa"/>
          </w:tcPr>
          <w:p w14:paraId="62EFEE12" w14:textId="77777777" w:rsidR="00B54847" w:rsidRPr="00DA2693" w:rsidRDefault="00B54847" w:rsidP="00DA2693">
            <w:pPr>
              <w:pStyle w:val="Default"/>
              <w:jc w:val="both"/>
              <w:rPr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>2</w:t>
            </w:r>
            <w:r w:rsidR="00C465DD" w:rsidRPr="00DA2693">
              <w:rPr>
                <w:bCs/>
                <w:sz w:val="28"/>
                <w:szCs w:val="28"/>
              </w:rPr>
              <w:t>.</w:t>
            </w:r>
            <w:r w:rsidR="00084B68" w:rsidRPr="00DA2693">
              <w:rPr>
                <w:b/>
                <w:sz w:val="28"/>
                <w:szCs w:val="28"/>
              </w:rPr>
              <w:t xml:space="preserve"> </w:t>
            </w:r>
            <w:r w:rsidR="004562FA" w:rsidRPr="00DA2693">
              <w:rPr>
                <w:sz w:val="28"/>
                <w:szCs w:val="28"/>
              </w:rPr>
              <w:t xml:space="preserve">Изоляция класса В для </w:t>
            </w:r>
            <w:proofErr w:type="spellStart"/>
            <w:r w:rsidR="004562FA" w:rsidRPr="00DA2693">
              <w:rPr>
                <w:sz w:val="28"/>
                <w:szCs w:val="28"/>
              </w:rPr>
              <w:t>незапеченных</w:t>
            </w:r>
            <w:proofErr w:type="spellEnd"/>
            <w:r w:rsidR="004562FA" w:rsidRPr="00DA2693">
              <w:rPr>
                <w:sz w:val="28"/>
                <w:szCs w:val="28"/>
              </w:rPr>
              <w:t xml:space="preserve"> обмоток</w:t>
            </w:r>
          </w:p>
        </w:tc>
        <w:tc>
          <w:tcPr>
            <w:tcW w:w="6412" w:type="dxa"/>
          </w:tcPr>
          <w:p w14:paraId="298D2140" w14:textId="77777777" w:rsidR="00B54847" w:rsidRPr="00DA2693" w:rsidRDefault="00B54847" w:rsidP="0075777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 xml:space="preserve">Б) </w:t>
            </w:r>
            <w:r w:rsidR="00757774" w:rsidRPr="00DA2693">
              <w:rPr>
                <w:bCs/>
                <w:sz w:val="28"/>
                <w:szCs w:val="28"/>
              </w:rPr>
              <w:t>Температура сушки не превышает 100 С</w:t>
            </w:r>
          </w:p>
        </w:tc>
      </w:tr>
      <w:tr w:rsidR="00B54847" w:rsidRPr="00DA2693" w14:paraId="07E2E2EB" w14:textId="77777777" w:rsidTr="00C465DD">
        <w:tc>
          <w:tcPr>
            <w:tcW w:w="3369" w:type="dxa"/>
          </w:tcPr>
          <w:p w14:paraId="34FE72FD" w14:textId="77777777" w:rsidR="00B54847" w:rsidRPr="00DA2693" w:rsidRDefault="00B54847" w:rsidP="00757774">
            <w:pPr>
              <w:pStyle w:val="Default"/>
              <w:rPr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>3</w:t>
            </w:r>
            <w:r w:rsidR="00C465DD" w:rsidRPr="00DA2693">
              <w:rPr>
                <w:bCs/>
                <w:sz w:val="28"/>
                <w:szCs w:val="28"/>
              </w:rPr>
              <w:t>.</w:t>
            </w:r>
            <w:r w:rsidR="00084B68" w:rsidRPr="00DA2693">
              <w:rPr>
                <w:b/>
                <w:sz w:val="28"/>
                <w:szCs w:val="28"/>
              </w:rPr>
              <w:t xml:space="preserve"> </w:t>
            </w:r>
            <w:r w:rsidR="00757774" w:rsidRPr="00DA2693">
              <w:rPr>
                <w:sz w:val="28"/>
                <w:szCs w:val="28"/>
              </w:rPr>
              <w:t>Изоляция класса F</w:t>
            </w:r>
          </w:p>
        </w:tc>
        <w:tc>
          <w:tcPr>
            <w:tcW w:w="6412" w:type="dxa"/>
          </w:tcPr>
          <w:p w14:paraId="208E2309" w14:textId="77777777" w:rsidR="00B54847" w:rsidRPr="00DA2693" w:rsidRDefault="00B54847" w:rsidP="00FC23B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 xml:space="preserve">В) </w:t>
            </w:r>
            <w:r w:rsidR="00FC23BD" w:rsidRPr="00DA2693">
              <w:rPr>
                <w:bCs/>
                <w:sz w:val="28"/>
                <w:szCs w:val="28"/>
              </w:rPr>
              <w:t>Температура сушки не превышает 90…95 С</w:t>
            </w:r>
          </w:p>
        </w:tc>
      </w:tr>
    </w:tbl>
    <w:p w14:paraId="26281243" w14:textId="77777777" w:rsidR="00B54847" w:rsidRPr="00DA2693" w:rsidRDefault="00B54847" w:rsidP="006D6162">
      <w:pPr>
        <w:pStyle w:val="Default"/>
        <w:ind w:firstLine="709"/>
        <w:rPr>
          <w:sz w:val="28"/>
          <w:szCs w:val="22"/>
        </w:rPr>
      </w:pPr>
      <w:r w:rsidRPr="00DA2693">
        <w:rPr>
          <w:sz w:val="28"/>
          <w:szCs w:val="22"/>
        </w:rPr>
        <w:t xml:space="preserve">Правильный ответ: 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3210"/>
        <w:gridCol w:w="3208"/>
        <w:gridCol w:w="3210"/>
      </w:tblGrid>
      <w:tr w:rsidR="006D6162" w:rsidRPr="00DA2693" w14:paraId="630A29E8" w14:textId="77777777" w:rsidTr="00A95525">
        <w:trPr>
          <w:jc w:val="center"/>
        </w:trPr>
        <w:tc>
          <w:tcPr>
            <w:tcW w:w="1667" w:type="pct"/>
          </w:tcPr>
          <w:p w14:paraId="6A51535A" w14:textId="77777777" w:rsidR="006D6162" w:rsidRPr="00DA2693" w:rsidRDefault="006D6162" w:rsidP="00DA1E96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1</w:t>
            </w:r>
          </w:p>
        </w:tc>
        <w:tc>
          <w:tcPr>
            <w:tcW w:w="1666" w:type="pct"/>
          </w:tcPr>
          <w:p w14:paraId="4CF79AAE" w14:textId="77777777" w:rsidR="006D6162" w:rsidRPr="00DA2693" w:rsidRDefault="006D6162" w:rsidP="00DA1E96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2</w:t>
            </w:r>
          </w:p>
        </w:tc>
        <w:tc>
          <w:tcPr>
            <w:tcW w:w="1667" w:type="pct"/>
          </w:tcPr>
          <w:p w14:paraId="51F5F022" w14:textId="77777777" w:rsidR="006D6162" w:rsidRPr="00DA2693" w:rsidRDefault="006D6162" w:rsidP="00DA1E96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3</w:t>
            </w:r>
          </w:p>
        </w:tc>
      </w:tr>
      <w:tr w:rsidR="006D6162" w:rsidRPr="00DA2693" w14:paraId="30B296B6" w14:textId="77777777" w:rsidTr="00A95525">
        <w:trPr>
          <w:jc w:val="center"/>
        </w:trPr>
        <w:tc>
          <w:tcPr>
            <w:tcW w:w="1667" w:type="pct"/>
          </w:tcPr>
          <w:p w14:paraId="17F69628" w14:textId="77777777" w:rsidR="006D6162" w:rsidRPr="00DA2693" w:rsidRDefault="00FC23BD" w:rsidP="00DA1E96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В</w:t>
            </w:r>
          </w:p>
        </w:tc>
        <w:tc>
          <w:tcPr>
            <w:tcW w:w="1666" w:type="pct"/>
          </w:tcPr>
          <w:p w14:paraId="69EB2D15" w14:textId="77777777" w:rsidR="006D6162" w:rsidRPr="00DA2693" w:rsidRDefault="00FC23BD" w:rsidP="00DA1E96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Б</w:t>
            </w:r>
          </w:p>
        </w:tc>
        <w:tc>
          <w:tcPr>
            <w:tcW w:w="1667" w:type="pct"/>
          </w:tcPr>
          <w:p w14:paraId="7E2D7370" w14:textId="77777777" w:rsidR="006D6162" w:rsidRPr="00DA2693" w:rsidRDefault="00FC23BD" w:rsidP="00DA1E96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А</w:t>
            </w:r>
          </w:p>
        </w:tc>
      </w:tr>
    </w:tbl>
    <w:p w14:paraId="4E4C83E1" w14:textId="77777777" w:rsidR="00B54847" w:rsidRPr="00DA2693" w:rsidRDefault="00B54847" w:rsidP="00F405DF">
      <w:pPr>
        <w:pStyle w:val="Default"/>
        <w:ind w:firstLine="567"/>
        <w:rPr>
          <w:sz w:val="32"/>
        </w:rPr>
      </w:pPr>
      <w:r w:rsidRPr="00DA2693">
        <w:rPr>
          <w:sz w:val="28"/>
          <w:szCs w:val="22"/>
        </w:rPr>
        <w:t xml:space="preserve">Компетенции (индикаторы): </w:t>
      </w:r>
      <w:r w:rsidR="00C465DD" w:rsidRPr="00DA2693">
        <w:rPr>
          <w:sz w:val="28"/>
          <w:szCs w:val="28"/>
        </w:rPr>
        <w:t>ПК-03; ПК-04</w:t>
      </w:r>
    </w:p>
    <w:p w14:paraId="686C3EAE" w14:textId="77777777" w:rsidR="00C66BA7" w:rsidRPr="00DA2693" w:rsidRDefault="00C66BA7" w:rsidP="00F405DF">
      <w:pPr>
        <w:pStyle w:val="Default"/>
        <w:ind w:firstLine="567"/>
        <w:jc w:val="both"/>
        <w:rPr>
          <w:sz w:val="20"/>
          <w:szCs w:val="28"/>
        </w:rPr>
      </w:pPr>
    </w:p>
    <w:p w14:paraId="1BAD814A" w14:textId="77777777" w:rsidR="00C63F3A" w:rsidRPr="00DA2693" w:rsidRDefault="00F405DF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>2</w:t>
      </w:r>
      <w:r w:rsidR="00B54847" w:rsidRPr="00DA2693">
        <w:rPr>
          <w:sz w:val="28"/>
          <w:szCs w:val="28"/>
        </w:rPr>
        <w:t xml:space="preserve">. Установите соответствие </w:t>
      </w:r>
      <w:r w:rsidRPr="00DA2693">
        <w:rPr>
          <w:sz w:val="28"/>
          <w:szCs w:val="28"/>
        </w:rPr>
        <w:t>определения и описания электромонтажных работ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7"/>
        <w:gridCol w:w="6041"/>
      </w:tblGrid>
      <w:tr w:rsidR="00B54847" w:rsidRPr="00DA2693" w14:paraId="44CD2961" w14:textId="77777777" w:rsidTr="00F405DF">
        <w:tc>
          <w:tcPr>
            <w:tcW w:w="3652" w:type="dxa"/>
          </w:tcPr>
          <w:p w14:paraId="6A45B2D2" w14:textId="77777777" w:rsidR="00B54847" w:rsidRPr="00DA2693" w:rsidRDefault="00B54847" w:rsidP="00F405D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>1</w:t>
            </w:r>
            <w:r w:rsidR="00C465DD" w:rsidRPr="00DA2693">
              <w:rPr>
                <w:bCs/>
                <w:sz w:val="28"/>
                <w:szCs w:val="28"/>
              </w:rPr>
              <w:t>.</w:t>
            </w:r>
            <w:r w:rsidR="00F405DF" w:rsidRPr="00DA2693">
              <w:t> </w:t>
            </w:r>
            <w:r w:rsidR="00F405DF" w:rsidRPr="00DA2693">
              <w:rPr>
                <w:bCs/>
                <w:sz w:val="28"/>
                <w:szCs w:val="28"/>
              </w:rPr>
              <w:t>Определение монтажно-установочных размеров двигателя</w:t>
            </w:r>
          </w:p>
        </w:tc>
        <w:tc>
          <w:tcPr>
            <w:tcW w:w="6202" w:type="dxa"/>
          </w:tcPr>
          <w:p w14:paraId="0EEA124F" w14:textId="77777777" w:rsidR="00B54847" w:rsidRPr="00DA2693" w:rsidRDefault="00B54847" w:rsidP="00F405D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>А</w:t>
            </w:r>
            <w:r w:rsidR="00C465DD" w:rsidRPr="00DA2693">
              <w:rPr>
                <w:bCs/>
                <w:sz w:val="28"/>
                <w:szCs w:val="28"/>
              </w:rPr>
              <w:t>)</w:t>
            </w:r>
            <w:r w:rsidR="00F405DF" w:rsidRPr="00DA2693">
              <w:t xml:space="preserve"> </w:t>
            </w:r>
            <w:r w:rsidR="00F405DF" w:rsidRPr="00DA2693">
              <w:rPr>
                <w:bCs/>
                <w:sz w:val="28"/>
                <w:szCs w:val="28"/>
              </w:rPr>
              <w:t>Осуществляется процесс подъема при помощи талей, кранов, лебедок и прочих механизмов</w:t>
            </w:r>
          </w:p>
        </w:tc>
      </w:tr>
      <w:tr w:rsidR="00B54847" w:rsidRPr="00DA2693" w14:paraId="486571DD" w14:textId="77777777" w:rsidTr="00F405DF">
        <w:tc>
          <w:tcPr>
            <w:tcW w:w="3652" w:type="dxa"/>
          </w:tcPr>
          <w:p w14:paraId="0DB94F6C" w14:textId="77777777" w:rsidR="00B54847" w:rsidRPr="00DA2693" w:rsidRDefault="00B54847" w:rsidP="00F405D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>2</w:t>
            </w:r>
            <w:r w:rsidR="00C465DD" w:rsidRPr="00DA2693">
              <w:rPr>
                <w:bCs/>
                <w:sz w:val="28"/>
                <w:szCs w:val="28"/>
              </w:rPr>
              <w:t>.</w:t>
            </w:r>
            <w:r w:rsidR="00F405DF" w:rsidRPr="00DA2693">
              <w:t xml:space="preserve"> </w:t>
            </w:r>
            <w:r w:rsidR="00F405DF" w:rsidRPr="00DA2693">
              <w:rPr>
                <w:bCs/>
                <w:sz w:val="28"/>
                <w:szCs w:val="28"/>
              </w:rPr>
              <w:t>Подъём электродвигателя</w:t>
            </w:r>
          </w:p>
        </w:tc>
        <w:tc>
          <w:tcPr>
            <w:tcW w:w="6202" w:type="dxa"/>
          </w:tcPr>
          <w:p w14:paraId="1928AC44" w14:textId="77777777" w:rsidR="00B54847" w:rsidRPr="00DA2693" w:rsidRDefault="00B54847" w:rsidP="00F405D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 xml:space="preserve">Б) </w:t>
            </w:r>
            <w:r w:rsidR="00F405DF" w:rsidRPr="00DA2693">
              <w:rPr>
                <w:bCs/>
                <w:sz w:val="28"/>
                <w:szCs w:val="28"/>
              </w:rPr>
              <w:t>Измеряются расстояние между вертикальной осью мотора и торцом вала, между приводимым двигателем механизмом и между торцами полумуфт на его валах, между отверстиями в лапах перпендикулярно оси двигателя и вдоль неё.</w:t>
            </w:r>
          </w:p>
        </w:tc>
      </w:tr>
      <w:tr w:rsidR="00B54847" w:rsidRPr="00DA2693" w14:paraId="6B8FFC6D" w14:textId="77777777" w:rsidTr="00F405DF">
        <w:tc>
          <w:tcPr>
            <w:tcW w:w="3652" w:type="dxa"/>
          </w:tcPr>
          <w:p w14:paraId="76CDF7DC" w14:textId="77777777" w:rsidR="00B54847" w:rsidRPr="00DA2693" w:rsidRDefault="00C465DD" w:rsidP="00F405D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>3.</w:t>
            </w:r>
            <w:r w:rsidR="00B54847" w:rsidRPr="00DA2693">
              <w:rPr>
                <w:bCs/>
                <w:sz w:val="28"/>
                <w:szCs w:val="28"/>
              </w:rPr>
              <w:t xml:space="preserve"> </w:t>
            </w:r>
            <w:r w:rsidR="00F405DF" w:rsidRPr="00DA2693">
              <w:rPr>
                <w:bCs/>
                <w:sz w:val="28"/>
                <w:szCs w:val="28"/>
              </w:rPr>
              <w:t>Подготовка основания</w:t>
            </w:r>
          </w:p>
        </w:tc>
        <w:tc>
          <w:tcPr>
            <w:tcW w:w="6202" w:type="dxa"/>
          </w:tcPr>
          <w:p w14:paraId="56AAA530" w14:textId="77777777" w:rsidR="00B54847" w:rsidRPr="00DA2693" w:rsidRDefault="00B54847" w:rsidP="00F405D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 xml:space="preserve">В) </w:t>
            </w:r>
            <w:r w:rsidR="00F405DF" w:rsidRPr="00DA2693">
              <w:rPr>
                <w:bCs/>
                <w:sz w:val="28"/>
                <w:szCs w:val="28"/>
              </w:rPr>
              <w:t>Производится предварительная центровка с подгонкой в горизонтальной плоскости и по осям</w:t>
            </w:r>
          </w:p>
        </w:tc>
      </w:tr>
      <w:tr w:rsidR="00F405DF" w:rsidRPr="00DA2693" w14:paraId="36324165" w14:textId="77777777" w:rsidTr="00F405DF">
        <w:tc>
          <w:tcPr>
            <w:tcW w:w="3652" w:type="dxa"/>
          </w:tcPr>
          <w:p w14:paraId="0DD3C136" w14:textId="77777777" w:rsidR="00F405DF" w:rsidRPr="00DA2693" w:rsidRDefault="00F405DF" w:rsidP="00F405D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>4. Установка двигателя на основание</w:t>
            </w:r>
          </w:p>
        </w:tc>
        <w:tc>
          <w:tcPr>
            <w:tcW w:w="6202" w:type="dxa"/>
          </w:tcPr>
          <w:p w14:paraId="0FA7DF68" w14:textId="77777777" w:rsidR="00F405DF" w:rsidRPr="00DA2693" w:rsidRDefault="00F405DF" w:rsidP="00F405D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A2693">
              <w:rPr>
                <w:bCs/>
                <w:sz w:val="28"/>
                <w:szCs w:val="28"/>
              </w:rPr>
              <w:t>Г) Выбранное основание выверяется в горизонтальной плоскости и по осям, затем закрепляется на поверхности</w:t>
            </w:r>
          </w:p>
        </w:tc>
      </w:tr>
    </w:tbl>
    <w:p w14:paraId="41038467" w14:textId="77777777" w:rsidR="00B54847" w:rsidRPr="00DA2693" w:rsidRDefault="00B54847" w:rsidP="00350B98">
      <w:pPr>
        <w:pStyle w:val="Default"/>
        <w:ind w:firstLine="709"/>
        <w:rPr>
          <w:sz w:val="28"/>
          <w:szCs w:val="22"/>
        </w:rPr>
      </w:pPr>
      <w:r w:rsidRPr="00DA2693">
        <w:rPr>
          <w:sz w:val="28"/>
          <w:szCs w:val="22"/>
        </w:rPr>
        <w:t xml:space="preserve">Правильный ответ: 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405DF" w:rsidRPr="00DA2693" w14:paraId="543B444B" w14:textId="77777777" w:rsidTr="00F405DF">
        <w:trPr>
          <w:jc w:val="center"/>
        </w:trPr>
        <w:tc>
          <w:tcPr>
            <w:tcW w:w="1250" w:type="pct"/>
          </w:tcPr>
          <w:p w14:paraId="3EFB2C8C" w14:textId="77777777" w:rsidR="00F405DF" w:rsidRPr="00DA2693" w:rsidRDefault="00F405DF" w:rsidP="00C63F3A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1</w:t>
            </w:r>
          </w:p>
        </w:tc>
        <w:tc>
          <w:tcPr>
            <w:tcW w:w="1250" w:type="pct"/>
          </w:tcPr>
          <w:p w14:paraId="44E8DB7D" w14:textId="77777777" w:rsidR="00F405DF" w:rsidRPr="00DA2693" w:rsidRDefault="00F405DF" w:rsidP="00C63F3A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2</w:t>
            </w:r>
          </w:p>
        </w:tc>
        <w:tc>
          <w:tcPr>
            <w:tcW w:w="1250" w:type="pct"/>
          </w:tcPr>
          <w:p w14:paraId="34392214" w14:textId="77777777" w:rsidR="00F405DF" w:rsidRPr="00DA2693" w:rsidRDefault="00F405DF" w:rsidP="00C63F3A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3</w:t>
            </w:r>
          </w:p>
        </w:tc>
        <w:tc>
          <w:tcPr>
            <w:tcW w:w="1250" w:type="pct"/>
          </w:tcPr>
          <w:p w14:paraId="0EDD20AD" w14:textId="77777777" w:rsidR="00F405DF" w:rsidRPr="00DA2693" w:rsidRDefault="00F405DF" w:rsidP="00C63F3A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4</w:t>
            </w:r>
          </w:p>
        </w:tc>
      </w:tr>
      <w:tr w:rsidR="00F405DF" w:rsidRPr="00DA2693" w14:paraId="25C28C00" w14:textId="77777777" w:rsidTr="00F405DF">
        <w:trPr>
          <w:jc w:val="center"/>
        </w:trPr>
        <w:tc>
          <w:tcPr>
            <w:tcW w:w="1250" w:type="pct"/>
          </w:tcPr>
          <w:p w14:paraId="00B7DAF9" w14:textId="77777777" w:rsidR="00F405DF" w:rsidRPr="00DA2693" w:rsidRDefault="00F405DF" w:rsidP="00C63F3A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Б</w:t>
            </w:r>
          </w:p>
        </w:tc>
        <w:tc>
          <w:tcPr>
            <w:tcW w:w="1250" w:type="pct"/>
          </w:tcPr>
          <w:p w14:paraId="28584140" w14:textId="77777777" w:rsidR="00F405DF" w:rsidRPr="00DA2693" w:rsidRDefault="00F405DF" w:rsidP="00C63F3A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А</w:t>
            </w:r>
          </w:p>
        </w:tc>
        <w:tc>
          <w:tcPr>
            <w:tcW w:w="1250" w:type="pct"/>
          </w:tcPr>
          <w:p w14:paraId="5CCBEFF8" w14:textId="77777777" w:rsidR="00F405DF" w:rsidRPr="00DA2693" w:rsidRDefault="00F405DF" w:rsidP="00C63F3A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Г</w:t>
            </w:r>
          </w:p>
        </w:tc>
        <w:tc>
          <w:tcPr>
            <w:tcW w:w="1250" w:type="pct"/>
          </w:tcPr>
          <w:p w14:paraId="16C1D985" w14:textId="77777777" w:rsidR="00F405DF" w:rsidRPr="00DA2693" w:rsidRDefault="00F405DF" w:rsidP="00C63F3A">
            <w:pPr>
              <w:pStyle w:val="Default"/>
              <w:jc w:val="center"/>
              <w:rPr>
                <w:sz w:val="28"/>
                <w:szCs w:val="22"/>
              </w:rPr>
            </w:pPr>
            <w:r w:rsidRPr="00DA2693">
              <w:rPr>
                <w:sz w:val="28"/>
                <w:szCs w:val="22"/>
              </w:rPr>
              <w:t>В</w:t>
            </w:r>
          </w:p>
        </w:tc>
      </w:tr>
    </w:tbl>
    <w:p w14:paraId="338196D2" w14:textId="77777777" w:rsidR="00B54847" w:rsidRPr="00DA2693" w:rsidRDefault="00350B98" w:rsidP="00F405DF">
      <w:pPr>
        <w:pStyle w:val="Default"/>
        <w:ind w:firstLine="567"/>
        <w:rPr>
          <w:sz w:val="32"/>
        </w:rPr>
      </w:pPr>
      <w:r w:rsidRPr="00DA2693">
        <w:rPr>
          <w:sz w:val="28"/>
          <w:szCs w:val="22"/>
        </w:rPr>
        <w:t>Компетенции (индикат</w:t>
      </w:r>
      <w:r w:rsidR="00B54847" w:rsidRPr="00DA2693">
        <w:rPr>
          <w:sz w:val="28"/>
          <w:szCs w:val="22"/>
        </w:rPr>
        <w:t>оры):</w:t>
      </w:r>
      <w:r w:rsidR="00C465DD" w:rsidRPr="00DA2693">
        <w:rPr>
          <w:sz w:val="28"/>
          <w:szCs w:val="22"/>
        </w:rPr>
        <w:t xml:space="preserve"> </w:t>
      </w:r>
      <w:r w:rsidR="00C465DD" w:rsidRPr="00DA2693">
        <w:rPr>
          <w:sz w:val="28"/>
          <w:szCs w:val="28"/>
        </w:rPr>
        <w:t>ПК-03; ПК-04</w:t>
      </w:r>
    </w:p>
    <w:p w14:paraId="0D83C052" w14:textId="77777777" w:rsidR="00C66BA7" w:rsidRPr="00DA2693" w:rsidRDefault="00C66BA7" w:rsidP="00F405DF">
      <w:pPr>
        <w:pStyle w:val="Default"/>
        <w:ind w:firstLine="567"/>
        <w:jc w:val="both"/>
        <w:rPr>
          <w:b/>
          <w:bCs/>
          <w:sz w:val="28"/>
          <w:szCs w:val="28"/>
        </w:rPr>
      </w:pPr>
    </w:p>
    <w:p w14:paraId="1275CEF3" w14:textId="77777777" w:rsidR="004624E3" w:rsidRPr="00DA2693" w:rsidRDefault="004624E3" w:rsidP="00F405DF">
      <w:pPr>
        <w:pStyle w:val="Default"/>
        <w:ind w:firstLine="567"/>
        <w:jc w:val="both"/>
        <w:rPr>
          <w:b/>
          <w:bCs/>
          <w:sz w:val="28"/>
          <w:szCs w:val="28"/>
        </w:rPr>
      </w:pPr>
      <w:r w:rsidRPr="00DA2693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4C910CDB" w14:textId="77777777" w:rsidR="007B1FFE" w:rsidRPr="00DA2693" w:rsidRDefault="007B1FFE" w:rsidP="00F405DF">
      <w:pPr>
        <w:pStyle w:val="Default"/>
        <w:ind w:firstLine="567"/>
        <w:jc w:val="both"/>
        <w:rPr>
          <w:sz w:val="28"/>
          <w:szCs w:val="28"/>
        </w:rPr>
      </w:pPr>
    </w:p>
    <w:p w14:paraId="73A6F975" w14:textId="77777777" w:rsidR="00C66BA7" w:rsidRPr="00DA2693" w:rsidRDefault="00C66BA7" w:rsidP="00F405DF">
      <w:pPr>
        <w:pStyle w:val="Default"/>
        <w:ind w:firstLine="567"/>
        <w:jc w:val="both"/>
        <w:rPr>
          <w:sz w:val="28"/>
          <w:szCs w:val="22"/>
        </w:rPr>
      </w:pPr>
      <w:r w:rsidRPr="00DA2693">
        <w:rPr>
          <w:i/>
          <w:iCs/>
          <w:sz w:val="28"/>
          <w:szCs w:val="22"/>
        </w:rPr>
        <w:t xml:space="preserve">Установите правильную последовательность. </w:t>
      </w:r>
    </w:p>
    <w:p w14:paraId="67BCFDC7" w14:textId="77777777" w:rsidR="004624E3" w:rsidRPr="00DA2693" w:rsidRDefault="00C66BA7" w:rsidP="00F405DF">
      <w:pPr>
        <w:pStyle w:val="Default"/>
        <w:ind w:firstLine="567"/>
        <w:jc w:val="both"/>
        <w:rPr>
          <w:bCs/>
          <w:sz w:val="36"/>
          <w:szCs w:val="28"/>
        </w:rPr>
      </w:pPr>
      <w:r w:rsidRPr="00DA2693">
        <w:rPr>
          <w:i/>
          <w:iCs/>
          <w:sz w:val="28"/>
          <w:szCs w:val="22"/>
        </w:rPr>
        <w:t>Запишите правильную последовательность букв слева направо.</w:t>
      </w:r>
    </w:p>
    <w:p w14:paraId="5860BA4C" w14:textId="77777777" w:rsidR="00B54847" w:rsidRPr="00DA2693" w:rsidRDefault="00B54847" w:rsidP="00F405DF">
      <w:pPr>
        <w:pStyle w:val="Default"/>
        <w:ind w:firstLine="567"/>
        <w:jc w:val="both"/>
        <w:rPr>
          <w:bCs/>
          <w:sz w:val="20"/>
          <w:szCs w:val="28"/>
        </w:rPr>
      </w:pPr>
    </w:p>
    <w:p w14:paraId="11D7CAE2" w14:textId="77777777" w:rsidR="00B54847" w:rsidRPr="00DA2693" w:rsidRDefault="00827B55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lastRenderedPageBreak/>
        <w:t xml:space="preserve">1. Установите правильную последовательность </w:t>
      </w:r>
      <w:r w:rsidR="00020092" w:rsidRPr="00DA2693">
        <w:rPr>
          <w:sz w:val="28"/>
          <w:szCs w:val="28"/>
        </w:rPr>
        <w:t>действий при</w:t>
      </w:r>
      <w:r w:rsidR="000218CD" w:rsidRPr="00DA2693">
        <w:rPr>
          <w:sz w:val="28"/>
          <w:szCs w:val="28"/>
        </w:rPr>
        <w:t xml:space="preserve"> проверке фундаментов под монтаж</w:t>
      </w:r>
      <w:r w:rsidR="00DB72CB">
        <w:rPr>
          <w:sz w:val="28"/>
          <w:szCs w:val="28"/>
        </w:rPr>
        <w:t>:</w:t>
      </w:r>
    </w:p>
    <w:p w14:paraId="1E8EE857" w14:textId="77777777" w:rsidR="006F7064" w:rsidRPr="00DA2693" w:rsidRDefault="006F7064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eastAsiaTheme="minorHAnsi"/>
          <w:color w:val="000000"/>
          <w:sz w:val="28"/>
          <w:szCs w:val="28"/>
          <w:lang w:val="ru-RU" w:eastAsia="en-US"/>
        </w:rPr>
      </w:pPr>
      <w:r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А) </w:t>
      </w:r>
      <w:r w:rsidR="00020092" w:rsidRPr="00DA2693">
        <w:rPr>
          <w:rFonts w:eastAsiaTheme="minorHAnsi"/>
          <w:bCs/>
          <w:color w:val="000000"/>
          <w:sz w:val="28"/>
          <w:szCs w:val="28"/>
          <w:lang w:val="ru-RU" w:eastAsia="en-US"/>
        </w:rPr>
        <w:t>Проверка</w:t>
      </w:r>
      <w:r w:rsidR="000218CD" w:rsidRPr="00DA2693">
        <w:rPr>
          <w:rFonts w:eastAsiaTheme="minorHAnsi"/>
          <w:bCs/>
          <w:color w:val="000000"/>
          <w:sz w:val="28"/>
          <w:szCs w:val="28"/>
          <w:lang w:val="ru-RU" w:eastAsia="en-US"/>
        </w:rPr>
        <w:t xml:space="preserve"> фундамента</w:t>
      </w:r>
      <w:r w:rsidR="00020092"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. </w:t>
      </w:r>
      <w:r w:rsidR="000218CD"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Перед монтажом следует проверить готовые фундаменты на их соответствие проектной документации: правильность положения </w:t>
      </w:r>
      <w:r w:rsidR="000D2A09" w:rsidRPr="00DA2693">
        <w:rPr>
          <w:rFonts w:eastAsiaTheme="minorHAnsi"/>
          <w:color w:val="000000"/>
          <w:sz w:val="28"/>
          <w:szCs w:val="28"/>
          <w:lang w:val="ru-RU" w:eastAsia="en-US"/>
        </w:rPr>
        <w:t>фундамента по отношению к отдельным  элементам конструкции здания и другим фундаментам, а также точность размеров фундамента по основным осям.</w:t>
      </w:r>
    </w:p>
    <w:p w14:paraId="6B7419D6" w14:textId="77777777" w:rsidR="00020092" w:rsidRPr="00DA2693" w:rsidRDefault="006F7064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eastAsiaTheme="minorHAnsi"/>
          <w:color w:val="000000"/>
          <w:sz w:val="28"/>
          <w:szCs w:val="28"/>
          <w:lang w:val="ru-RU" w:eastAsia="en-US"/>
        </w:rPr>
      </w:pPr>
      <w:r w:rsidRPr="00DA2693">
        <w:rPr>
          <w:rFonts w:eastAsiaTheme="minorHAnsi"/>
          <w:color w:val="000000"/>
          <w:sz w:val="28"/>
          <w:szCs w:val="28"/>
          <w:lang w:val="ru-RU" w:eastAsia="en-US"/>
        </w:rPr>
        <w:t>Б)</w:t>
      </w:r>
      <w:r w:rsidR="000D2A09"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 Проверка горизонтальности</w:t>
      </w:r>
      <w:r w:rsidR="00020092"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. </w:t>
      </w:r>
      <w:r w:rsidR="000D2A09" w:rsidRPr="00DA2693">
        <w:rPr>
          <w:rFonts w:eastAsiaTheme="minorHAnsi"/>
          <w:color w:val="000000"/>
          <w:sz w:val="28"/>
          <w:szCs w:val="28"/>
          <w:lang w:val="ru-RU" w:eastAsia="en-US"/>
        </w:rPr>
        <w:t>Проверке подлежит</w:t>
      </w:r>
      <w:r w:rsidR="00F20D35"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 верхняя плоскость фундамента и его высота. Горизонтальность фундаментов определяется с помощью уровней и нивелира.</w:t>
      </w:r>
    </w:p>
    <w:p w14:paraId="6010047A" w14:textId="77777777" w:rsidR="006F7064" w:rsidRPr="00DA2693" w:rsidRDefault="006F7064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eastAsiaTheme="minorHAnsi"/>
          <w:color w:val="000000"/>
          <w:sz w:val="28"/>
          <w:szCs w:val="28"/>
          <w:lang w:val="ru-RU" w:eastAsia="en-US"/>
        </w:rPr>
      </w:pPr>
      <w:r w:rsidRPr="00DA2693">
        <w:rPr>
          <w:rFonts w:eastAsiaTheme="minorHAnsi"/>
          <w:color w:val="000000"/>
          <w:sz w:val="28"/>
          <w:szCs w:val="28"/>
          <w:lang w:val="ru-RU" w:eastAsia="en-US"/>
        </w:rPr>
        <w:t>В</w:t>
      </w:r>
      <w:r w:rsidR="00F20D35" w:rsidRPr="00DA2693">
        <w:rPr>
          <w:rFonts w:eastAsiaTheme="minorHAnsi"/>
          <w:color w:val="000000"/>
          <w:sz w:val="28"/>
          <w:szCs w:val="28"/>
          <w:lang w:val="ru-RU" w:eastAsia="en-US"/>
        </w:rPr>
        <w:t>) Разметка главных осей фундамента</w:t>
      </w:r>
      <w:r w:rsidR="00020092"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. </w:t>
      </w:r>
      <w:r w:rsidR="00F20D35"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Для этого используют различного рода </w:t>
      </w:r>
      <w:proofErr w:type="spellStart"/>
      <w:r w:rsidR="00F20D35" w:rsidRPr="00DA2693">
        <w:rPr>
          <w:rFonts w:eastAsiaTheme="minorHAnsi"/>
          <w:color w:val="000000"/>
          <w:sz w:val="28"/>
          <w:szCs w:val="28"/>
          <w:lang w:val="ru-RU" w:eastAsia="en-US"/>
        </w:rPr>
        <w:t>ос</w:t>
      </w:r>
      <w:r w:rsidR="006E63D2" w:rsidRPr="00DA2693">
        <w:rPr>
          <w:rFonts w:eastAsiaTheme="minorHAnsi"/>
          <w:color w:val="000000"/>
          <w:sz w:val="28"/>
          <w:szCs w:val="28"/>
          <w:lang w:val="ru-RU" w:eastAsia="en-US"/>
        </w:rPr>
        <w:t>едержатели</w:t>
      </w:r>
      <w:proofErr w:type="spellEnd"/>
      <w:r w:rsidR="006E63D2" w:rsidRPr="00DA2693">
        <w:rPr>
          <w:rFonts w:eastAsiaTheme="minorHAnsi"/>
          <w:color w:val="000000"/>
          <w:sz w:val="28"/>
          <w:szCs w:val="28"/>
          <w:lang w:val="ru-RU" w:eastAsia="en-US"/>
        </w:rPr>
        <w:t>, а затем наносят главные оси на фундамент.</w:t>
      </w:r>
    </w:p>
    <w:p w14:paraId="61889F26" w14:textId="77777777" w:rsidR="006F7064" w:rsidRPr="00DA2693" w:rsidRDefault="00C41B82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eastAsiaTheme="minorHAnsi"/>
          <w:color w:val="000000"/>
          <w:sz w:val="28"/>
          <w:szCs w:val="28"/>
          <w:lang w:val="ru-RU" w:eastAsia="en-US"/>
        </w:rPr>
      </w:pPr>
      <w:r w:rsidRPr="00DA2693">
        <w:rPr>
          <w:rFonts w:eastAsiaTheme="minorHAnsi"/>
          <w:color w:val="000000"/>
          <w:sz w:val="28"/>
          <w:szCs w:val="28"/>
          <w:lang w:val="ru-RU" w:eastAsia="en-US"/>
        </w:rPr>
        <w:t>Г</w:t>
      </w:r>
      <w:r w:rsidR="006F7064"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) </w:t>
      </w:r>
      <w:r w:rsidR="00020092" w:rsidRPr="00DA2693">
        <w:rPr>
          <w:rFonts w:eastAsiaTheme="minorHAnsi"/>
          <w:bCs/>
          <w:color w:val="000000"/>
          <w:sz w:val="28"/>
          <w:szCs w:val="28"/>
          <w:lang w:val="ru-RU" w:eastAsia="en-US"/>
        </w:rPr>
        <w:t>Проверка</w:t>
      </w:r>
      <w:r w:rsidR="006E63D2" w:rsidRPr="00DA2693">
        <w:rPr>
          <w:rFonts w:eastAsiaTheme="minorHAnsi"/>
          <w:bCs/>
          <w:color w:val="000000"/>
          <w:sz w:val="28"/>
          <w:szCs w:val="28"/>
          <w:lang w:val="ru-RU" w:eastAsia="en-US"/>
        </w:rPr>
        <w:t xml:space="preserve"> колодцев под фундаментные болты</w:t>
      </w:r>
      <w:r w:rsidR="00020092" w:rsidRPr="00DA2693">
        <w:rPr>
          <w:rFonts w:eastAsiaTheme="minorHAnsi"/>
          <w:color w:val="000000"/>
          <w:sz w:val="28"/>
          <w:szCs w:val="28"/>
          <w:lang w:val="ru-RU" w:eastAsia="en-US"/>
        </w:rPr>
        <w:t xml:space="preserve">. </w:t>
      </w:r>
      <w:r w:rsidRPr="00DA2693">
        <w:rPr>
          <w:rFonts w:eastAsiaTheme="minorHAnsi"/>
          <w:color w:val="000000"/>
          <w:sz w:val="28"/>
          <w:szCs w:val="28"/>
          <w:lang w:val="ru-RU" w:eastAsia="en-US"/>
        </w:rPr>
        <w:t>Проверяют размеры колодцев под фундаментные болты, а также правильность их выполнения и расположения по отношению главным осям.</w:t>
      </w:r>
    </w:p>
    <w:p w14:paraId="514E650C" w14:textId="77777777" w:rsidR="006F7064" w:rsidRPr="00DA2693" w:rsidRDefault="006F7064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Правильный ответ: </w:t>
      </w:r>
      <w:r w:rsidR="006111E4" w:rsidRPr="00DA2693">
        <w:rPr>
          <w:sz w:val="28"/>
          <w:szCs w:val="28"/>
        </w:rPr>
        <w:t>А,</w:t>
      </w:r>
      <w:r w:rsidR="00C465DD" w:rsidRPr="00DA2693">
        <w:rPr>
          <w:sz w:val="28"/>
          <w:szCs w:val="28"/>
        </w:rPr>
        <w:t xml:space="preserve"> </w:t>
      </w:r>
      <w:r w:rsidR="006111E4" w:rsidRPr="00DA2693">
        <w:rPr>
          <w:sz w:val="28"/>
          <w:szCs w:val="28"/>
        </w:rPr>
        <w:t>В,</w:t>
      </w:r>
      <w:r w:rsidR="00C465DD" w:rsidRPr="00DA2693">
        <w:rPr>
          <w:sz w:val="28"/>
          <w:szCs w:val="28"/>
        </w:rPr>
        <w:t xml:space="preserve"> </w:t>
      </w:r>
      <w:r w:rsidR="006111E4" w:rsidRPr="00DA2693">
        <w:rPr>
          <w:sz w:val="28"/>
          <w:szCs w:val="28"/>
        </w:rPr>
        <w:t>Г,</w:t>
      </w:r>
      <w:r w:rsidR="00C465DD" w:rsidRPr="00DA2693">
        <w:rPr>
          <w:sz w:val="28"/>
          <w:szCs w:val="28"/>
        </w:rPr>
        <w:t xml:space="preserve"> </w:t>
      </w:r>
      <w:r w:rsidR="006111E4" w:rsidRPr="00DA2693">
        <w:rPr>
          <w:sz w:val="28"/>
          <w:szCs w:val="28"/>
        </w:rPr>
        <w:t>Б</w:t>
      </w:r>
    </w:p>
    <w:p w14:paraId="47875AF2" w14:textId="77777777" w:rsidR="006F7064" w:rsidRPr="00DA2693" w:rsidRDefault="006F7064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Компетенции (индикаторы): </w:t>
      </w:r>
      <w:r w:rsidR="00C465DD" w:rsidRPr="00DA2693">
        <w:rPr>
          <w:sz w:val="28"/>
          <w:szCs w:val="28"/>
        </w:rPr>
        <w:t>ПК-03; ПК-04</w:t>
      </w:r>
    </w:p>
    <w:p w14:paraId="2EB8CABC" w14:textId="77777777" w:rsidR="00060372" w:rsidRPr="00DA2693" w:rsidRDefault="00060372" w:rsidP="00F405DF">
      <w:pPr>
        <w:pStyle w:val="Default"/>
        <w:ind w:firstLine="567"/>
        <w:jc w:val="both"/>
        <w:rPr>
          <w:bCs/>
          <w:sz w:val="28"/>
          <w:szCs w:val="28"/>
        </w:rPr>
      </w:pPr>
    </w:p>
    <w:p w14:paraId="02465974" w14:textId="77777777" w:rsidR="00060372" w:rsidRPr="00DA2693" w:rsidRDefault="00060372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 xml:space="preserve">2. </w:t>
      </w:r>
      <w:r w:rsidR="00E42769" w:rsidRPr="00DA2693">
        <w:rPr>
          <w:bCs/>
          <w:sz w:val="28"/>
          <w:szCs w:val="28"/>
        </w:rPr>
        <w:t xml:space="preserve">Установите правильную последовательность </w:t>
      </w:r>
      <w:r w:rsidR="006A1E28" w:rsidRPr="00DA2693">
        <w:rPr>
          <w:bCs/>
          <w:sz w:val="28"/>
          <w:szCs w:val="28"/>
        </w:rPr>
        <w:t xml:space="preserve">действий </w:t>
      </w:r>
      <w:r w:rsidR="006111E4" w:rsidRPr="00DA2693">
        <w:rPr>
          <w:bCs/>
          <w:sz w:val="28"/>
          <w:szCs w:val="28"/>
        </w:rPr>
        <w:t>перед началом монтажа электрических машин</w:t>
      </w:r>
      <w:r w:rsidR="00DB72CB">
        <w:rPr>
          <w:bCs/>
          <w:sz w:val="28"/>
          <w:szCs w:val="28"/>
        </w:rPr>
        <w:t>:</w:t>
      </w:r>
    </w:p>
    <w:p w14:paraId="5FE271BC" w14:textId="77777777" w:rsidR="00060372" w:rsidRPr="00DA2693" w:rsidRDefault="00060372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А)</w:t>
      </w:r>
      <w:r w:rsidR="008A20AF" w:rsidRPr="00DA2693">
        <w:rPr>
          <w:sz w:val="28"/>
          <w:szCs w:val="28"/>
          <w:lang w:val="ru-RU"/>
        </w:rPr>
        <w:t xml:space="preserve"> </w:t>
      </w:r>
      <w:r w:rsidR="006111E4" w:rsidRPr="00DA2693">
        <w:rPr>
          <w:sz w:val="28"/>
          <w:szCs w:val="28"/>
          <w:lang w:val="ru-RU"/>
        </w:rPr>
        <w:t>Комплектность машины и сохранность крепежных деталей.</w:t>
      </w:r>
    </w:p>
    <w:p w14:paraId="0D3214CA" w14:textId="77777777" w:rsidR="00060372" w:rsidRPr="00DA2693" w:rsidRDefault="00060372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Б)</w:t>
      </w:r>
      <w:r w:rsidR="00E42769" w:rsidRPr="00DA2693">
        <w:rPr>
          <w:sz w:val="28"/>
          <w:szCs w:val="28"/>
          <w:lang w:val="ru-RU"/>
        </w:rPr>
        <w:t xml:space="preserve"> </w:t>
      </w:r>
      <w:r w:rsidR="006111E4" w:rsidRPr="00DA2693">
        <w:rPr>
          <w:sz w:val="28"/>
          <w:szCs w:val="28"/>
          <w:lang w:val="ru-RU"/>
        </w:rPr>
        <w:t>Состояние подшипников</w:t>
      </w:r>
      <w:r w:rsidR="007971A8" w:rsidRPr="00DA2693">
        <w:rPr>
          <w:sz w:val="28"/>
          <w:szCs w:val="28"/>
          <w:lang w:val="ru-RU"/>
        </w:rPr>
        <w:t xml:space="preserve">, коробки выводов, коллектора, контактных колец, щеточного механизма и др. </w:t>
      </w:r>
      <w:r w:rsidR="006111E4" w:rsidRPr="00DA2693">
        <w:rPr>
          <w:sz w:val="28"/>
          <w:szCs w:val="28"/>
          <w:lang w:val="ru-RU"/>
        </w:rPr>
        <w:t xml:space="preserve"> </w:t>
      </w:r>
    </w:p>
    <w:p w14:paraId="55544B8B" w14:textId="77777777" w:rsidR="00060372" w:rsidRPr="00DA2693" w:rsidRDefault="00060372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В)</w:t>
      </w:r>
      <w:r w:rsidR="00E85C3F" w:rsidRPr="00DA2693">
        <w:rPr>
          <w:sz w:val="28"/>
          <w:szCs w:val="28"/>
          <w:lang w:val="ru-RU"/>
        </w:rPr>
        <w:t xml:space="preserve"> </w:t>
      </w:r>
      <w:r w:rsidR="007971A8" w:rsidRPr="00DA2693">
        <w:rPr>
          <w:sz w:val="28"/>
          <w:szCs w:val="28"/>
          <w:lang w:val="ru-RU"/>
        </w:rPr>
        <w:t>Соответствия машины ее проектной документации.</w:t>
      </w:r>
    </w:p>
    <w:p w14:paraId="1DE2FC40" w14:textId="77777777" w:rsidR="007971A8" w:rsidRPr="00DA2693" w:rsidRDefault="00060372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Г)</w:t>
      </w:r>
      <w:r w:rsidR="00E85C3F" w:rsidRPr="00DA2693">
        <w:rPr>
          <w:sz w:val="28"/>
          <w:szCs w:val="28"/>
          <w:lang w:val="ru-RU"/>
        </w:rPr>
        <w:t xml:space="preserve"> </w:t>
      </w:r>
      <w:r w:rsidR="007971A8" w:rsidRPr="00DA2693">
        <w:rPr>
          <w:sz w:val="28"/>
          <w:szCs w:val="28"/>
          <w:lang w:val="ru-RU"/>
        </w:rPr>
        <w:t xml:space="preserve">Измерение сопротивления обмоток и </w:t>
      </w:r>
      <w:r w:rsidR="00A8790E" w:rsidRPr="00DA2693">
        <w:rPr>
          <w:sz w:val="28"/>
          <w:szCs w:val="28"/>
          <w:lang w:val="ru-RU"/>
        </w:rPr>
        <w:t xml:space="preserve">сопротивления </w:t>
      </w:r>
      <w:r w:rsidR="007971A8" w:rsidRPr="00DA2693">
        <w:rPr>
          <w:sz w:val="28"/>
          <w:szCs w:val="28"/>
          <w:lang w:val="ru-RU"/>
        </w:rPr>
        <w:t>изоляции</w:t>
      </w:r>
      <w:r w:rsidR="00A8790E" w:rsidRPr="00DA2693">
        <w:rPr>
          <w:sz w:val="28"/>
          <w:szCs w:val="28"/>
          <w:lang w:val="ru-RU"/>
        </w:rPr>
        <w:t xml:space="preserve"> электрических машин</w:t>
      </w:r>
      <w:r w:rsidR="007971A8" w:rsidRPr="00DA2693">
        <w:rPr>
          <w:sz w:val="28"/>
          <w:szCs w:val="28"/>
          <w:lang w:val="ru-RU"/>
        </w:rPr>
        <w:t>.</w:t>
      </w:r>
    </w:p>
    <w:p w14:paraId="27F3D42E" w14:textId="77777777" w:rsidR="008C7FB6" w:rsidRPr="00DA2693" w:rsidRDefault="00060372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Д)</w:t>
      </w:r>
      <w:r w:rsidR="00E85C3F" w:rsidRPr="00DA2693">
        <w:rPr>
          <w:sz w:val="28"/>
          <w:szCs w:val="28"/>
          <w:lang w:val="ru-RU"/>
        </w:rPr>
        <w:t xml:space="preserve"> </w:t>
      </w:r>
      <w:r w:rsidR="007971A8" w:rsidRPr="00DA2693">
        <w:rPr>
          <w:sz w:val="28"/>
          <w:szCs w:val="28"/>
          <w:lang w:val="ru-RU"/>
        </w:rPr>
        <w:t xml:space="preserve">Выявление возможных повреждений за время транспортировки и хранения путем предварительного </w:t>
      </w:r>
      <w:r w:rsidR="00A8790E" w:rsidRPr="00DA2693">
        <w:rPr>
          <w:sz w:val="28"/>
          <w:szCs w:val="28"/>
          <w:lang w:val="ru-RU"/>
        </w:rPr>
        <w:t>осмотра после расконсервации.</w:t>
      </w:r>
    </w:p>
    <w:p w14:paraId="501FB3A3" w14:textId="77777777" w:rsidR="00060372" w:rsidRPr="00DA2693" w:rsidRDefault="00060372" w:rsidP="00F405DF">
      <w:pPr>
        <w:pStyle w:val="Default"/>
        <w:ind w:firstLine="567"/>
        <w:jc w:val="both"/>
        <w:rPr>
          <w:sz w:val="28"/>
          <w:szCs w:val="22"/>
        </w:rPr>
      </w:pPr>
      <w:r w:rsidRPr="00DA2693">
        <w:rPr>
          <w:sz w:val="28"/>
          <w:szCs w:val="22"/>
        </w:rPr>
        <w:t xml:space="preserve">Правильный ответ: </w:t>
      </w:r>
      <w:r w:rsidR="00A8790E" w:rsidRPr="00DA2693">
        <w:rPr>
          <w:sz w:val="28"/>
          <w:szCs w:val="22"/>
        </w:rPr>
        <w:t>В,</w:t>
      </w:r>
      <w:r w:rsidR="00C465DD" w:rsidRPr="00DA2693">
        <w:rPr>
          <w:sz w:val="28"/>
          <w:szCs w:val="22"/>
        </w:rPr>
        <w:t xml:space="preserve"> </w:t>
      </w:r>
      <w:r w:rsidR="00A8790E" w:rsidRPr="00DA2693">
        <w:rPr>
          <w:sz w:val="28"/>
          <w:szCs w:val="22"/>
        </w:rPr>
        <w:t>А,</w:t>
      </w:r>
      <w:r w:rsidR="00C465DD" w:rsidRPr="00DA2693">
        <w:rPr>
          <w:sz w:val="28"/>
          <w:szCs w:val="22"/>
        </w:rPr>
        <w:t xml:space="preserve"> </w:t>
      </w:r>
      <w:r w:rsidR="00A8790E" w:rsidRPr="00DA2693">
        <w:rPr>
          <w:sz w:val="28"/>
          <w:szCs w:val="22"/>
        </w:rPr>
        <w:t>Д,</w:t>
      </w:r>
      <w:r w:rsidR="00C465DD" w:rsidRPr="00DA2693">
        <w:rPr>
          <w:sz w:val="28"/>
          <w:szCs w:val="22"/>
        </w:rPr>
        <w:t xml:space="preserve"> </w:t>
      </w:r>
      <w:r w:rsidR="00A8790E" w:rsidRPr="00DA2693">
        <w:rPr>
          <w:sz w:val="28"/>
          <w:szCs w:val="22"/>
        </w:rPr>
        <w:t>Б,</w:t>
      </w:r>
      <w:r w:rsidR="00C465DD" w:rsidRPr="00DA2693">
        <w:rPr>
          <w:sz w:val="28"/>
          <w:szCs w:val="22"/>
        </w:rPr>
        <w:t xml:space="preserve"> </w:t>
      </w:r>
      <w:r w:rsidR="00A8790E" w:rsidRPr="00DA2693">
        <w:rPr>
          <w:sz w:val="28"/>
          <w:szCs w:val="22"/>
        </w:rPr>
        <w:t>Г</w:t>
      </w:r>
    </w:p>
    <w:p w14:paraId="6B3B66A1" w14:textId="77777777" w:rsidR="00060372" w:rsidRPr="00DA2693" w:rsidRDefault="00060372" w:rsidP="00F405DF">
      <w:pPr>
        <w:pStyle w:val="Default"/>
        <w:ind w:firstLine="567"/>
        <w:jc w:val="both"/>
        <w:rPr>
          <w:sz w:val="32"/>
        </w:rPr>
      </w:pPr>
      <w:r w:rsidRPr="00DA2693">
        <w:rPr>
          <w:sz w:val="28"/>
          <w:szCs w:val="22"/>
        </w:rPr>
        <w:t xml:space="preserve">Компетенции (индикаторы): </w:t>
      </w:r>
      <w:r w:rsidR="00C465DD" w:rsidRPr="00DA2693">
        <w:rPr>
          <w:sz w:val="28"/>
          <w:szCs w:val="28"/>
        </w:rPr>
        <w:t>ПК-03; ПК-04</w:t>
      </w:r>
    </w:p>
    <w:p w14:paraId="60DD1656" w14:textId="77777777" w:rsidR="00B54847" w:rsidRPr="00DA2693" w:rsidRDefault="00B54847" w:rsidP="00F405DF">
      <w:pPr>
        <w:pStyle w:val="Default"/>
        <w:ind w:firstLine="567"/>
        <w:jc w:val="both"/>
        <w:rPr>
          <w:bCs/>
          <w:sz w:val="28"/>
          <w:szCs w:val="28"/>
        </w:rPr>
      </w:pPr>
    </w:p>
    <w:p w14:paraId="1CAED828" w14:textId="77777777" w:rsidR="00422DEC" w:rsidRPr="00DA2693" w:rsidRDefault="00060372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3.</w:t>
      </w:r>
      <w:r w:rsidR="00C465DD" w:rsidRPr="00DA2693">
        <w:rPr>
          <w:bCs/>
          <w:sz w:val="28"/>
          <w:szCs w:val="28"/>
        </w:rPr>
        <w:t xml:space="preserve"> </w:t>
      </w:r>
      <w:r w:rsidR="009B57DB" w:rsidRPr="00DA2693">
        <w:rPr>
          <w:bCs/>
          <w:sz w:val="28"/>
          <w:szCs w:val="28"/>
        </w:rPr>
        <w:t>Установите правильную последовательность наладки электрической машины:</w:t>
      </w:r>
    </w:p>
    <w:p w14:paraId="7AA7341E" w14:textId="77777777" w:rsidR="00422DEC" w:rsidRPr="00DA2693" w:rsidRDefault="00422DEC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А)</w:t>
      </w:r>
      <w:r w:rsidR="009B57DB" w:rsidRPr="00DA2693">
        <w:rPr>
          <w:sz w:val="28"/>
          <w:szCs w:val="28"/>
          <w:lang w:val="ru-RU"/>
        </w:rPr>
        <w:t xml:space="preserve"> Проверка правильности монтажа</w:t>
      </w:r>
    </w:p>
    <w:p w14:paraId="7B876EF0" w14:textId="77777777" w:rsidR="00422DEC" w:rsidRPr="00DA2693" w:rsidRDefault="009B57DB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Б)</w:t>
      </w:r>
      <w:r w:rsidR="00B81B72">
        <w:rPr>
          <w:sz w:val="28"/>
          <w:szCs w:val="28"/>
          <w:lang w:val="ru-RU"/>
        </w:rPr>
        <w:t> </w:t>
      </w:r>
      <w:r w:rsidRPr="00DA2693">
        <w:rPr>
          <w:sz w:val="28"/>
          <w:szCs w:val="28"/>
          <w:lang w:val="ru-RU"/>
        </w:rPr>
        <w:t>Комплексное опробование, пусковые испытания и включение электрооборудования в работу</w:t>
      </w:r>
    </w:p>
    <w:p w14:paraId="15B7D9C3" w14:textId="77777777" w:rsidR="00422DEC" w:rsidRPr="00DA2693" w:rsidRDefault="00422DEC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В) </w:t>
      </w:r>
      <w:r w:rsidR="009B57DB" w:rsidRPr="00DA2693">
        <w:rPr>
          <w:sz w:val="28"/>
          <w:szCs w:val="28"/>
          <w:lang w:val="ru-RU"/>
        </w:rPr>
        <w:t>Поузловое опробование оборудования и вторичных устройств</w:t>
      </w:r>
    </w:p>
    <w:p w14:paraId="4929C8F5" w14:textId="77777777" w:rsidR="00422DEC" w:rsidRPr="00DA2693" w:rsidRDefault="00422DEC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Г) </w:t>
      </w:r>
      <w:r w:rsidR="009B57DB" w:rsidRPr="00DA2693">
        <w:rPr>
          <w:sz w:val="28"/>
          <w:szCs w:val="28"/>
          <w:lang w:val="ru-RU"/>
        </w:rPr>
        <w:t>Оформление и сдача заказчику технической документации</w:t>
      </w:r>
    </w:p>
    <w:p w14:paraId="630F44E8" w14:textId="77777777" w:rsidR="00422DEC" w:rsidRPr="00DA2693" w:rsidRDefault="00422DEC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Д) </w:t>
      </w:r>
      <w:r w:rsidR="009B57DB" w:rsidRPr="00DA2693">
        <w:rPr>
          <w:sz w:val="28"/>
          <w:szCs w:val="28"/>
          <w:lang w:val="ru-RU"/>
        </w:rPr>
        <w:t>Изучение и анализ проекта наладки электрической машины</w:t>
      </w:r>
    </w:p>
    <w:p w14:paraId="5BD35351" w14:textId="77777777" w:rsidR="00422DEC" w:rsidRPr="00DA2693" w:rsidRDefault="00422DEC" w:rsidP="00F405D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Правильный ответ:</w:t>
      </w:r>
      <w:r w:rsidR="00C465DD" w:rsidRPr="00DA2693">
        <w:rPr>
          <w:sz w:val="28"/>
          <w:szCs w:val="28"/>
          <w:lang w:val="ru-RU"/>
        </w:rPr>
        <w:t xml:space="preserve"> </w:t>
      </w:r>
      <w:r w:rsidR="009B57DB" w:rsidRPr="00DA2693">
        <w:rPr>
          <w:sz w:val="28"/>
          <w:szCs w:val="28"/>
          <w:lang w:val="ru-RU"/>
        </w:rPr>
        <w:t>Д, А, В, Б, Г</w:t>
      </w:r>
    </w:p>
    <w:p w14:paraId="55303EDD" w14:textId="77777777" w:rsidR="00422DEC" w:rsidRPr="00DA2693" w:rsidRDefault="00422DEC" w:rsidP="00F405DF">
      <w:pPr>
        <w:pStyle w:val="Default"/>
        <w:ind w:firstLine="567"/>
        <w:jc w:val="both"/>
        <w:rPr>
          <w:sz w:val="32"/>
        </w:rPr>
      </w:pPr>
      <w:r w:rsidRPr="00DA2693">
        <w:rPr>
          <w:sz w:val="28"/>
          <w:szCs w:val="22"/>
        </w:rPr>
        <w:t xml:space="preserve">Компетенции (индикаторы): </w:t>
      </w:r>
      <w:r w:rsidR="00C465DD" w:rsidRPr="00DA2693">
        <w:rPr>
          <w:sz w:val="28"/>
          <w:szCs w:val="28"/>
        </w:rPr>
        <w:t>ПК-03; ПК-04</w:t>
      </w:r>
    </w:p>
    <w:p w14:paraId="36E88877" w14:textId="77777777" w:rsidR="00060372" w:rsidRPr="00DA2693" w:rsidRDefault="00060372" w:rsidP="00F405DF">
      <w:pPr>
        <w:pStyle w:val="Default"/>
        <w:ind w:firstLine="567"/>
        <w:jc w:val="both"/>
        <w:rPr>
          <w:bCs/>
          <w:sz w:val="28"/>
          <w:szCs w:val="28"/>
        </w:rPr>
      </w:pPr>
    </w:p>
    <w:p w14:paraId="11C81174" w14:textId="77777777" w:rsidR="004624E3" w:rsidRPr="00DA2693" w:rsidRDefault="004624E3" w:rsidP="00F405DF">
      <w:pPr>
        <w:pStyle w:val="Default"/>
        <w:jc w:val="both"/>
        <w:rPr>
          <w:sz w:val="28"/>
          <w:szCs w:val="28"/>
        </w:rPr>
      </w:pPr>
      <w:r w:rsidRPr="00DA2693">
        <w:rPr>
          <w:b/>
          <w:bCs/>
          <w:sz w:val="28"/>
          <w:szCs w:val="28"/>
        </w:rPr>
        <w:t xml:space="preserve">Задания открытого типа </w:t>
      </w:r>
    </w:p>
    <w:p w14:paraId="435248E9" w14:textId="77777777" w:rsidR="006C4A77" w:rsidRPr="00DA2693" w:rsidRDefault="006C4A77" w:rsidP="00F405DF">
      <w:pPr>
        <w:pStyle w:val="Default"/>
        <w:ind w:firstLine="567"/>
        <w:jc w:val="both"/>
        <w:rPr>
          <w:b/>
          <w:bCs/>
          <w:sz w:val="28"/>
          <w:szCs w:val="28"/>
        </w:rPr>
      </w:pPr>
    </w:p>
    <w:p w14:paraId="46C3EE35" w14:textId="77777777" w:rsidR="004624E3" w:rsidRPr="00DA2693" w:rsidRDefault="004624E3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b/>
          <w:bCs/>
          <w:sz w:val="28"/>
          <w:szCs w:val="28"/>
        </w:rPr>
        <w:t xml:space="preserve">Задания открытого типа на дополнение </w:t>
      </w:r>
    </w:p>
    <w:p w14:paraId="65963FBE" w14:textId="77777777" w:rsidR="004624E3" w:rsidRPr="00DA2693" w:rsidRDefault="009C3352" w:rsidP="00F405DF">
      <w:pPr>
        <w:pStyle w:val="Default"/>
        <w:ind w:firstLine="567"/>
        <w:jc w:val="both"/>
        <w:rPr>
          <w:bCs/>
          <w:i/>
          <w:sz w:val="28"/>
          <w:szCs w:val="28"/>
        </w:rPr>
      </w:pPr>
      <w:r w:rsidRPr="00DA2693">
        <w:rPr>
          <w:bCs/>
          <w:i/>
          <w:sz w:val="28"/>
          <w:szCs w:val="28"/>
        </w:rPr>
        <w:lastRenderedPageBreak/>
        <w:t>Напишите пропущенное слово (словосочетание).</w:t>
      </w:r>
    </w:p>
    <w:p w14:paraId="501849B8" w14:textId="77777777" w:rsidR="009C3352" w:rsidRPr="00DA2693" w:rsidRDefault="009C3352" w:rsidP="00F405DF">
      <w:pPr>
        <w:pStyle w:val="Default"/>
        <w:ind w:firstLine="567"/>
        <w:jc w:val="both"/>
        <w:rPr>
          <w:sz w:val="28"/>
        </w:rPr>
      </w:pPr>
    </w:p>
    <w:p w14:paraId="4ED0EEAF" w14:textId="77777777" w:rsidR="009C3352" w:rsidRPr="00DA2693" w:rsidRDefault="009C3352" w:rsidP="00F405DF">
      <w:pPr>
        <w:autoSpaceDE w:val="0"/>
        <w:autoSpaceDN w:val="0"/>
        <w:adjustRightInd w:val="0"/>
        <w:ind w:firstLine="567"/>
        <w:jc w:val="both"/>
        <w:rPr>
          <w:bCs/>
          <w:sz w:val="32"/>
          <w:szCs w:val="28"/>
          <w:lang w:val="ru-RU"/>
        </w:rPr>
      </w:pPr>
      <w:r w:rsidRPr="00DA2693">
        <w:rPr>
          <w:sz w:val="28"/>
          <w:lang w:val="ru-RU"/>
        </w:rPr>
        <w:t>1</w:t>
      </w:r>
      <w:r w:rsidR="009A11D9" w:rsidRPr="00DA2693">
        <w:rPr>
          <w:sz w:val="28"/>
          <w:lang w:val="ru-RU"/>
        </w:rPr>
        <w:t>. _________ электрооборудования – это совокупность действий по его установке и подключению к электросетям, выполняемая в соответствии с проектом.</w:t>
      </w:r>
    </w:p>
    <w:p w14:paraId="40619D6B" w14:textId="77777777" w:rsidR="009C3352" w:rsidRPr="00DA2693" w:rsidRDefault="009C3352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>Правильный ответ</w:t>
      </w:r>
      <w:r w:rsidR="00A0241D" w:rsidRPr="00DA2693">
        <w:rPr>
          <w:sz w:val="28"/>
          <w:szCs w:val="28"/>
        </w:rPr>
        <w:t xml:space="preserve">: </w:t>
      </w:r>
      <w:r w:rsidR="009A11D9" w:rsidRPr="00DA2693">
        <w:rPr>
          <w:sz w:val="28"/>
        </w:rPr>
        <w:t>Монтаж</w:t>
      </w:r>
    </w:p>
    <w:p w14:paraId="7BE0F6A5" w14:textId="77777777" w:rsidR="009C3352" w:rsidRPr="00DA2693" w:rsidRDefault="009C3352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Компетенции (индикаторы): </w:t>
      </w:r>
      <w:r w:rsidR="009A11D9" w:rsidRPr="00DA2693">
        <w:rPr>
          <w:sz w:val="28"/>
          <w:szCs w:val="28"/>
        </w:rPr>
        <w:t>ПК-03; ПК-04</w:t>
      </w:r>
    </w:p>
    <w:p w14:paraId="006323E9" w14:textId="77777777" w:rsidR="009C3352" w:rsidRPr="00DA2693" w:rsidRDefault="009C3352" w:rsidP="00F405DF">
      <w:pPr>
        <w:pStyle w:val="Default"/>
        <w:ind w:firstLine="567"/>
        <w:jc w:val="both"/>
        <w:rPr>
          <w:bCs/>
          <w:sz w:val="28"/>
          <w:szCs w:val="28"/>
        </w:rPr>
      </w:pPr>
    </w:p>
    <w:p w14:paraId="766560CE" w14:textId="77777777" w:rsidR="009C3352" w:rsidRPr="00DA2693" w:rsidRDefault="009C3352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 xml:space="preserve">2. </w:t>
      </w:r>
      <w:r w:rsidR="009A11D9" w:rsidRPr="00DA2693">
        <w:rPr>
          <w:bCs/>
          <w:sz w:val="28"/>
          <w:szCs w:val="28"/>
        </w:rPr>
        <w:t>_______</w:t>
      </w:r>
      <w:r w:rsidR="00DA2693" w:rsidRPr="00DA2693">
        <w:rPr>
          <w:bCs/>
          <w:sz w:val="28"/>
          <w:szCs w:val="28"/>
        </w:rPr>
        <w:t>__</w:t>
      </w:r>
      <w:r w:rsidR="009A11D9" w:rsidRPr="00DA2693">
        <w:rPr>
          <w:bCs/>
          <w:sz w:val="28"/>
          <w:szCs w:val="28"/>
        </w:rPr>
        <w:t xml:space="preserve"> электрооборудования – специализированная, завершающая часть комплекса электромонтажных работ, которые выполняются персоналом организации, которая производит основные электромонтажные работы и несет ответственность за их объем и качество.</w:t>
      </w:r>
    </w:p>
    <w:p w14:paraId="2A3FC3C3" w14:textId="77777777" w:rsidR="009C3352" w:rsidRPr="00DA2693" w:rsidRDefault="009C3352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Правильный ответ: </w:t>
      </w:r>
      <w:r w:rsidR="00DB72CB">
        <w:rPr>
          <w:bCs/>
          <w:sz w:val="28"/>
          <w:szCs w:val="28"/>
        </w:rPr>
        <w:t>н</w:t>
      </w:r>
      <w:r w:rsidR="009A11D9" w:rsidRPr="00DA2693">
        <w:rPr>
          <w:bCs/>
          <w:sz w:val="28"/>
          <w:szCs w:val="28"/>
        </w:rPr>
        <w:t>аладка</w:t>
      </w:r>
    </w:p>
    <w:p w14:paraId="6B45DA8B" w14:textId="77777777" w:rsidR="009C3352" w:rsidRPr="00DA2693" w:rsidRDefault="009C3352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Компетенции (индикаторы): </w:t>
      </w:r>
      <w:r w:rsidR="009A11D9" w:rsidRPr="00DA2693">
        <w:rPr>
          <w:sz w:val="28"/>
          <w:szCs w:val="28"/>
        </w:rPr>
        <w:t>ПК-03; ПК-04</w:t>
      </w:r>
    </w:p>
    <w:p w14:paraId="71DDE401" w14:textId="77777777" w:rsidR="009C3352" w:rsidRPr="00DA2693" w:rsidRDefault="009C3352" w:rsidP="00F405DF">
      <w:pPr>
        <w:pStyle w:val="Default"/>
        <w:ind w:firstLine="567"/>
        <w:jc w:val="both"/>
        <w:rPr>
          <w:bCs/>
          <w:sz w:val="28"/>
          <w:szCs w:val="28"/>
        </w:rPr>
      </w:pPr>
    </w:p>
    <w:p w14:paraId="6880EE93" w14:textId="77777777" w:rsidR="009C3352" w:rsidRPr="00DA2693" w:rsidRDefault="009C3352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 xml:space="preserve">3. </w:t>
      </w:r>
      <w:r w:rsidR="009A11D9" w:rsidRPr="00DA2693">
        <w:rPr>
          <w:bCs/>
          <w:sz w:val="28"/>
          <w:szCs w:val="28"/>
        </w:rPr>
        <w:t>Документ, который содержит общие требования к устройству электроустановок, систем электроснабжения и электрических сетей, а также к защитным мерам электробезопасности и устройству заземлений, называется ________</w:t>
      </w:r>
    </w:p>
    <w:p w14:paraId="354D731E" w14:textId="77777777" w:rsidR="006C4A77" w:rsidRPr="00DA2693" w:rsidRDefault="006C4A77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Правильный ответ: </w:t>
      </w:r>
      <w:r w:rsidR="00DB72CB">
        <w:rPr>
          <w:bCs/>
          <w:sz w:val="28"/>
          <w:szCs w:val="28"/>
        </w:rPr>
        <w:t>п</w:t>
      </w:r>
      <w:r w:rsidR="009A11D9" w:rsidRPr="00DA2693">
        <w:rPr>
          <w:bCs/>
          <w:sz w:val="28"/>
          <w:szCs w:val="28"/>
        </w:rPr>
        <w:t>равила устройства электроустановок</w:t>
      </w:r>
    </w:p>
    <w:p w14:paraId="77460715" w14:textId="77777777" w:rsidR="006C4A77" w:rsidRPr="00DA2693" w:rsidRDefault="006C4A77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Компетенции (индикаторы): </w:t>
      </w:r>
      <w:r w:rsidR="009A11D9" w:rsidRPr="00DA2693">
        <w:rPr>
          <w:sz w:val="28"/>
          <w:szCs w:val="28"/>
        </w:rPr>
        <w:t>ПК-03; ПК-04</w:t>
      </w:r>
    </w:p>
    <w:p w14:paraId="548AB1E1" w14:textId="77777777" w:rsidR="009C3352" w:rsidRPr="00DA2693" w:rsidRDefault="009C3352" w:rsidP="00F405DF">
      <w:pPr>
        <w:pStyle w:val="Default"/>
        <w:ind w:firstLine="567"/>
        <w:jc w:val="both"/>
        <w:rPr>
          <w:bCs/>
          <w:sz w:val="28"/>
          <w:szCs w:val="28"/>
        </w:rPr>
      </w:pPr>
    </w:p>
    <w:p w14:paraId="67D6EB50" w14:textId="77777777" w:rsidR="006C4A77" w:rsidRPr="00DA2693" w:rsidRDefault="006C4A77" w:rsidP="00F405DF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4.</w:t>
      </w:r>
      <w:r w:rsidR="009A11D9" w:rsidRPr="00DA2693">
        <w:rPr>
          <w:bCs/>
          <w:sz w:val="28"/>
          <w:szCs w:val="28"/>
        </w:rPr>
        <w:t xml:space="preserve"> Директивные документы, регламентирующие технологию выполнения работ в общем виде, называются _________ инструкции</w:t>
      </w:r>
    </w:p>
    <w:p w14:paraId="3B0E4F74" w14:textId="77777777" w:rsidR="006C4A77" w:rsidRPr="00DA2693" w:rsidRDefault="006C4A77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Правильный ответ: </w:t>
      </w:r>
      <w:r w:rsidR="00DB72CB">
        <w:rPr>
          <w:bCs/>
          <w:sz w:val="28"/>
          <w:szCs w:val="28"/>
        </w:rPr>
        <w:t>м</w:t>
      </w:r>
      <w:r w:rsidR="009A11D9" w:rsidRPr="00DA2693">
        <w:rPr>
          <w:bCs/>
          <w:sz w:val="28"/>
          <w:szCs w:val="28"/>
        </w:rPr>
        <w:t>онтажные</w:t>
      </w:r>
    </w:p>
    <w:p w14:paraId="2F0AE47E" w14:textId="77777777" w:rsidR="00187D3C" w:rsidRPr="00DA2693" w:rsidRDefault="006C4A77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Компетенции (индикаторы): </w:t>
      </w:r>
      <w:r w:rsidR="009A11D9" w:rsidRPr="00DA2693">
        <w:rPr>
          <w:sz w:val="28"/>
          <w:szCs w:val="28"/>
        </w:rPr>
        <w:t>ПК-03; ПК-04</w:t>
      </w:r>
    </w:p>
    <w:p w14:paraId="4FEC76F6" w14:textId="77777777" w:rsidR="00DA2693" w:rsidRPr="00DA2693" w:rsidRDefault="00DA2693" w:rsidP="00DA2693">
      <w:pPr>
        <w:pStyle w:val="Default"/>
        <w:ind w:firstLine="567"/>
        <w:jc w:val="both"/>
        <w:rPr>
          <w:bCs/>
          <w:sz w:val="28"/>
          <w:szCs w:val="28"/>
        </w:rPr>
      </w:pPr>
    </w:p>
    <w:p w14:paraId="3D9C9641" w14:textId="77777777" w:rsidR="00DA2693" w:rsidRPr="00DA2693" w:rsidRDefault="00187D3C" w:rsidP="00DA2693">
      <w:pPr>
        <w:pStyle w:val="Default"/>
        <w:ind w:firstLine="567"/>
        <w:jc w:val="both"/>
        <w:rPr>
          <w:bCs/>
          <w:sz w:val="28"/>
          <w:szCs w:val="28"/>
        </w:rPr>
      </w:pPr>
      <w:r w:rsidRPr="00DA2693">
        <w:rPr>
          <w:bCs/>
          <w:sz w:val="28"/>
          <w:szCs w:val="28"/>
        </w:rPr>
        <w:t>5.</w:t>
      </w:r>
      <w:r w:rsidR="009A11D9" w:rsidRPr="00DA2693">
        <w:rPr>
          <w:bCs/>
          <w:sz w:val="28"/>
          <w:szCs w:val="28"/>
        </w:rPr>
        <w:t xml:space="preserve"> </w:t>
      </w:r>
      <w:r w:rsidR="00DA2693" w:rsidRPr="00DA2693">
        <w:rPr>
          <w:bCs/>
          <w:sz w:val="28"/>
          <w:szCs w:val="28"/>
        </w:rPr>
        <w:t>_________ обмотка двигателя – это обмотка статора, которая подключается к сети во время пуска двигателя для создания вращающегося магнитного поля</w:t>
      </w:r>
    </w:p>
    <w:p w14:paraId="3B3D221E" w14:textId="77777777" w:rsidR="00F44D72" w:rsidRPr="00DA2693" w:rsidRDefault="00F44D72" w:rsidP="00DA2693">
      <w:pPr>
        <w:pStyle w:val="Default"/>
        <w:tabs>
          <w:tab w:val="center" w:pos="5102"/>
        </w:tabs>
        <w:ind w:firstLine="567"/>
        <w:jc w:val="both"/>
        <w:rPr>
          <w:sz w:val="28"/>
          <w:szCs w:val="28"/>
        </w:rPr>
      </w:pPr>
      <w:r w:rsidRPr="00DA2693">
        <w:rPr>
          <w:bCs/>
          <w:sz w:val="28"/>
          <w:szCs w:val="28"/>
        </w:rPr>
        <w:t xml:space="preserve">Правильный ответ: </w:t>
      </w:r>
      <w:r w:rsidR="00DB72CB">
        <w:rPr>
          <w:bCs/>
          <w:sz w:val="28"/>
          <w:szCs w:val="28"/>
        </w:rPr>
        <w:t>п</w:t>
      </w:r>
      <w:r w:rsidR="00DA2693" w:rsidRPr="00DA2693">
        <w:rPr>
          <w:bCs/>
          <w:sz w:val="28"/>
          <w:szCs w:val="28"/>
        </w:rPr>
        <w:t>усковая</w:t>
      </w:r>
    </w:p>
    <w:p w14:paraId="33529EF5" w14:textId="77777777" w:rsidR="00187D3C" w:rsidRPr="00DA2693" w:rsidRDefault="00187D3C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 xml:space="preserve">Компетенции (индикаторы): </w:t>
      </w:r>
      <w:r w:rsidR="009A11D9" w:rsidRPr="00DA2693">
        <w:rPr>
          <w:sz w:val="28"/>
          <w:szCs w:val="28"/>
        </w:rPr>
        <w:t>ПК-03; ПК-04</w:t>
      </w:r>
    </w:p>
    <w:p w14:paraId="03A8F07A" w14:textId="77777777" w:rsidR="00D91FCD" w:rsidRPr="00DA2693" w:rsidRDefault="00D91FCD" w:rsidP="00F405DF">
      <w:pPr>
        <w:pStyle w:val="Default"/>
        <w:ind w:firstLine="567"/>
        <w:jc w:val="both"/>
        <w:rPr>
          <w:sz w:val="28"/>
          <w:szCs w:val="28"/>
        </w:rPr>
      </w:pPr>
    </w:p>
    <w:p w14:paraId="031E3923" w14:textId="77777777" w:rsidR="00DA2693" w:rsidRPr="00DA2693" w:rsidRDefault="00DB72CB" w:rsidP="00DA2693">
      <w:pPr>
        <w:pStyle w:val="Default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6</w:t>
      </w:r>
      <w:r w:rsidR="00F405DF" w:rsidRPr="00DA2693">
        <w:rPr>
          <w:sz w:val="28"/>
          <w:szCs w:val="28"/>
        </w:rPr>
        <w:t xml:space="preserve">. </w:t>
      </w:r>
      <w:r w:rsidR="00DA2693" w:rsidRPr="00DA2693">
        <w:rPr>
          <w:bCs/>
          <w:sz w:val="28"/>
          <w:szCs w:val="28"/>
        </w:rPr>
        <w:t>Технологические ______ предназначены для обеспечения передовой технологии монтажного процесса при выполнении работ по монтажу отдельных элементов электротехнического узла или отдельных узлов электротехнических устройств.</w:t>
      </w:r>
    </w:p>
    <w:p w14:paraId="3982ABC3" w14:textId="77777777" w:rsidR="00DA2693" w:rsidRPr="00DA2693" w:rsidRDefault="00DA2693" w:rsidP="00DA2693">
      <w:pPr>
        <w:pStyle w:val="Default"/>
        <w:tabs>
          <w:tab w:val="center" w:pos="5102"/>
        </w:tabs>
        <w:ind w:firstLine="567"/>
        <w:jc w:val="both"/>
        <w:rPr>
          <w:sz w:val="28"/>
          <w:szCs w:val="28"/>
        </w:rPr>
      </w:pPr>
      <w:r w:rsidRPr="00DA2693">
        <w:rPr>
          <w:bCs/>
          <w:sz w:val="28"/>
          <w:szCs w:val="28"/>
        </w:rPr>
        <w:t>Правильный ответ: карты</w:t>
      </w:r>
    </w:p>
    <w:p w14:paraId="65042C96" w14:textId="77777777" w:rsidR="00DA2693" w:rsidRPr="00DA2693" w:rsidRDefault="00DA2693" w:rsidP="00DA2693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>Компетенции (индикаторы): ПК-03; ПК-04</w:t>
      </w:r>
    </w:p>
    <w:p w14:paraId="6C2F51AD" w14:textId="77777777" w:rsidR="00F405DF" w:rsidRDefault="00F405DF" w:rsidP="00DA2693">
      <w:pPr>
        <w:pStyle w:val="Default"/>
        <w:ind w:firstLine="567"/>
        <w:jc w:val="both"/>
        <w:rPr>
          <w:sz w:val="28"/>
          <w:szCs w:val="28"/>
        </w:rPr>
      </w:pPr>
    </w:p>
    <w:p w14:paraId="6E5D5C38" w14:textId="77777777" w:rsidR="00DB72CB" w:rsidRPr="00DB72CB" w:rsidRDefault="00DB72CB" w:rsidP="00DB72CB">
      <w:pPr>
        <w:spacing w:after="200" w:line="276" w:lineRule="auto"/>
        <w:rPr>
          <w:rFonts w:eastAsia="Times New Roman"/>
          <w:b/>
          <w:bCs/>
          <w:sz w:val="28"/>
          <w:szCs w:val="28"/>
          <w:lang w:val="ru-RU" w:eastAsia="en-US"/>
        </w:rPr>
      </w:pPr>
      <w:r w:rsidRPr="00DB72CB">
        <w:rPr>
          <w:rFonts w:eastAsia="Times New Roman"/>
          <w:b/>
          <w:bCs/>
          <w:sz w:val="28"/>
          <w:szCs w:val="28"/>
          <w:lang w:val="ru-RU" w:eastAsia="en-US"/>
        </w:rPr>
        <w:t>Задание открытого типа с кратким свободным ответом</w:t>
      </w:r>
    </w:p>
    <w:p w14:paraId="0EA7D2A6" w14:textId="77777777" w:rsidR="00DB72CB" w:rsidRPr="00DB72CB" w:rsidRDefault="00DB72CB" w:rsidP="00DB72CB">
      <w:pPr>
        <w:spacing w:after="200" w:line="276" w:lineRule="auto"/>
        <w:ind w:firstLine="567"/>
        <w:rPr>
          <w:rFonts w:eastAsia="Times New Roman"/>
          <w:i/>
          <w:iCs/>
          <w:sz w:val="28"/>
          <w:szCs w:val="28"/>
          <w:lang w:val="ru-RU" w:eastAsia="en-US"/>
        </w:rPr>
      </w:pPr>
      <w:r w:rsidRPr="00DB72CB">
        <w:rPr>
          <w:rFonts w:eastAsia="Times New Roman"/>
          <w:i/>
          <w:iCs/>
          <w:sz w:val="28"/>
          <w:szCs w:val="28"/>
          <w:lang w:val="ru-RU" w:eastAsia="en-US"/>
        </w:rPr>
        <w:t>Вставьте пропущенное слово (словосочетание)</w:t>
      </w:r>
    </w:p>
    <w:p w14:paraId="5748D8FC" w14:textId="77777777" w:rsidR="00DB72CB" w:rsidRDefault="00DB72CB" w:rsidP="00DA2693">
      <w:pPr>
        <w:pStyle w:val="Default"/>
        <w:ind w:firstLine="567"/>
        <w:jc w:val="both"/>
        <w:rPr>
          <w:sz w:val="28"/>
          <w:szCs w:val="28"/>
        </w:rPr>
      </w:pPr>
    </w:p>
    <w:p w14:paraId="20B91B9B" w14:textId="77777777" w:rsidR="00DB72CB" w:rsidRPr="00DA2693" w:rsidRDefault="00DB72CB" w:rsidP="00DB72C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Pr="00DA2693">
        <w:rPr>
          <w:sz w:val="28"/>
          <w:szCs w:val="28"/>
        </w:rPr>
        <w:t>. Определение причины неисправности какого-либо оборудования, оценка его годности специалистом, называется _________</w:t>
      </w:r>
    </w:p>
    <w:p w14:paraId="7864DDE6" w14:textId="77777777" w:rsidR="00DB72CB" w:rsidRPr="00DA2693" w:rsidRDefault="00DB72CB" w:rsidP="00DB72CB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>Правильный ответ: дефектовка</w:t>
      </w:r>
      <w:r>
        <w:rPr>
          <w:sz w:val="28"/>
          <w:szCs w:val="28"/>
        </w:rPr>
        <w:t xml:space="preserve"> / дефектовкой</w:t>
      </w:r>
      <w:r w:rsidRPr="00DA2693">
        <w:rPr>
          <w:sz w:val="28"/>
          <w:szCs w:val="28"/>
        </w:rPr>
        <w:t xml:space="preserve"> </w:t>
      </w:r>
    </w:p>
    <w:p w14:paraId="50A1C387" w14:textId="77777777" w:rsidR="00DB72CB" w:rsidRPr="00DA2693" w:rsidRDefault="00DB72CB" w:rsidP="00DB72CB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>Компетенции (индикаторы): ПК-03; ПК-04</w:t>
      </w:r>
    </w:p>
    <w:p w14:paraId="68D6FF5C" w14:textId="77777777" w:rsidR="00DB72CB" w:rsidRPr="00DA2693" w:rsidRDefault="00DB72CB" w:rsidP="00DB72CB">
      <w:pPr>
        <w:pStyle w:val="Default"/>
        <w:ind w:firstLine="567"/>
        <w:jc w:val="both"/>
        <w:rPr>
          <w:sz w:val="28"/>
          <w:szCs w:val="28"/>
        </w:rPr>
      </w:pPr>
    </w:p>
    <w:p w14:paraId="1B0F6D27" w14:textId="77777777" w:rsidR="00DB72CB" w:rsidRPr="00DA2693" w:rsidRDefault="00DB72CB" w:rsidP="00DB72C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A2693">
        <w:rPr>
          <w:sz w:val="28"/>
          <w:szCs w:val="28"/>
        </w:rPr>
        <w:t>. Система проводников, соединённых между собой по определённой схеме и вложенных в пазы сердечника, называется _________ двигателя</w:t>
      </w:r>
    </w:p>
    <w:p w14:paraId="39DB26E4" w14:textId="77777777" w:rsidR="00DB72CB" w:rsidRPr="00DA2693" w:rsidRDefault="00DB72CB" w:rsidP="00DB72CB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>Правильный ответ: обмотка / обмоткой</w:t>
      </w:r>
    </w:p>
    <w:p w14:paraId="276FDBBC" w14:textId="77777777" w:rsidR="00DB72CB" w:rsidRPr="00DA2693" w:rsidRDefault="00DB72CB" w:rsidP="00DB72CB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sz w:val="28"/>
          <w:szCs w:val="28"/>
        </w:rPr>
        <w:t>Компетенции (индикаторы): ПК-03; ПК-04</w:t>
      </w:r>
    </w:p>
    <w:p w14:paraId="094D8C26" w14:textId="77777777" w:rsidR="00DB72CB" w:rsidRPr="00DA2693" w:rsidRDefault="00DB72CB" w:rsidP="00DA2693">
      <w:pPr>
        <w:pStyle w:val="Default"/>
        <w:ind w:firstLine="567"/>
        <w:jc w:val="both"/>
        <w:rPr>
          <w:sz w:val="28"/>
          <w:szCs w:val="28"/>
        </w:rPr>
      </w:pPr>
    </w:p>
    <w:p w14:paraId="7F0640E7" w14:textId="77777777" w:rsidR="004624E3" w:rsidRPr="00DA2693" w:rsidRDefault="004624E3" w:rsidP="00F405DF">
      <w:pPr>
        <w:pStyle w:val="Default"/>
        <w:ind w:firstLine="567"/>
        <w:jc w:val="both"/>
        <w:rPr>
          <w:sz w:val="28"/>
          <w:szCs w:val="28"/>
        </w:rPr>
      </w:pPr>
      <w:r w:rsidRPr="00DA2693"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2DF4D97A" w14:textId="77777777" w:rsidR="004624E3" w:rsidRPr="00DA2693" w:rsidRDefault="004624E3" w:rsidP="00F405DF">
      <w:pPr>
        <w:ind w:firstLine="567"/>
        <w:jc w:val="both"/>
        <w:rPr>
          <w:b/>
          <w:bCs/>
          <w:sz w:val="28"/>
          <w:szCs w:val="28"/>
          <w:lang w:val="ru-RU"/>
        </w:rPr>
      </w:pPr>
    </w:p>
    <w:p w14:paraId="2547E507" w14:textId="77777777" w:rsidR="004D541A" w:rsidRPr="00DA2693" w:rsidRDefault="006C4A77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</w:t>
      </w:r>
      <w:r w:rsidR="00D8381F" w:rsidRPr="00DA2693">
        <w:rPr>
          <w:sz w:val="28"/>
          <w:szCs w:val="28"/>
          <w:lang w:val="ru-RU"/>
        </w:rPr>
        <w:t>.</w:t>
      </w:r>
      <w:r w:rsidR="00F405DF" w:rsidRPr="00DA2693">
        <w:rPr>
          <w:sz w:val="28"/>
          <w:szCs w:val="28"/>
          <w:lang w:val="ru-RU"/>
        </w:rPr>
        <w:t xml:space="preserve"> </w:t>
      </w:r>
      <w:r w:rsidR="004D541A" w:rsidRPr="00DA2693">
        <w:rPr>
          <w:sz w:val="28"/>
          <w:szCs w:val="28"/>
          <w:lang w:val="ru-RU"/>
        </w:rPr>
        <w:t xml:space="preserve">Тема: </w:t>
      </w:r>
      <w:r w:rsidR="009A11D9" w:rsidRPr="00DA2693">
        <w:rPr>
          <w:sz w:val="28"/>
          <w:szCs w:val="28"/>
          <w:lang w:val="ru-RU"/>
        </w:rPr>
        <w:t>Перечень производственных работ</w:t>
      </w:r>
      <w:r w:rsidR="004D541A" w:rsidRPr="00DA2693">
        <w:rPr>
          <w:sz w:val="28"/>
          <w:szCs w:val="28"/>
          <w:lang w:val="ru-RU"/>
        </w:rPr>
        <w:t xml:space="preserve"> (</w:t>
      </w:r>
      <w:r w:rsidR="009A11D9" w:rsidRPr="00DA2693">
        <w:rPr>
          <w:sz w:val="28"/>
          <w:szCs w:val="28"/>
          <w:lang w:val="ru-RU"/>
        </w:rPr>
        <w:t>ПК-03; ПК-04</w:t>
      </w:r>
      <w:r w:rsidR="004D541A" w:rsidRPr="00DA2693">
        <w:rPr>
          <w:sz w:val="28"/>
          <w:szCs w:val="28"/>
          <w:lang w:val="ru-RU"/>
        </w:rPr>
        <w:t>)</w:t>
      </w:r>
    </w:p>
    <w:p w14:paraId="522A10DD" w14:textId="77777777" w:rsidR="004D541A" w:rsidRPr="00DA2693" w:rsidRDefault="004D541A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Задача:</w:t>
      </w:r>
    </w:p>
    <w:p w14:paraId="32D5C787" w14:textId="77777777" w:rsidR="004D541A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Перечислить перечень производственных работ по монтажу электрооборудования и электромеханических устройств</w:t>
      </w:r>
      <w:r w:rsidR="004D541A" w:rsidRPr="00DA2693">
        <w:rPr>
          <w:sz w:val="28"/>
          <w:szCs w:val="28"/>
          <w:lang w:val="ru-RU"/>
        </w:rPr>
        <w:t>.</w:t>
      </w:r>
    </w:p>
    <w:p w14:paraId="4E544655" w14:textId="77777777" w:rsidR="004D541A" w:rsidRPr="00DA2693" w:rsidRDefault="004D541A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Время выполнения </w:t>
      </w:r>
      <w:r w:rsidR="009A11D9" w:rsidRPr="00DA2693">
        <w:rPr>
          <w:sz w:val="28"/>
          <w:szCs w:val="28"/>
          <w:lang w:val="ru-RU"/>
        </w:rPr>
        <w:t>30</w:t>
      </w:r>
      <w:r w:rsidRPr="00DA2693">
        <w:rPr>
          <w:sz w:val="28"/>
          <w:szCs w:val="28"/>
          <w:lang w:val="ru-RU"/>
        </w:rPr>
        <w:t xml:space="preserve"> минут</w:t>
      </w:r>
    </w:p>
    <w:p w14:paraId="121AFEE0" w14:textId="77777777" w:rsidR="004D541A" w:rsidRPr="00DA2693" w:rsidRDefault="004D541A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Ожидаемый результат:</w:t>
      </w:r>
    </w:p>
    <w:p w14:paraId="30B0A29B" w14:textId="77777777" w:rsidR="009A11D9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1) локальный сетевой график электромонтажных работ, увязанный с комплексным сетевым графиком объекта;</w:t>
      </w:r>
    </w:p>
    <w:p w14:paraId="035AD5E0" w14:textId="77777777" w:rsidR="009A11D9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2) график движения рабочей силы;</w:t>
      </w:r>
    </w:p>
    <w:p w14:paraId="4ECBA361" w14:textId="77777777" w:rsidR="009A11D9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3) ведомость физических объемов электромонтажных работ;</w:t>
      </w:r>
    </w:p>
    <w:p w14:paraId="75479222" w14:textId="77777777" w:rsidR="009A11D9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4) укрупненные калькуляции трудовых затрат;</w:t>
      </w:r>
    </w:p>
    <w:p w14:paraId="55BE10A5" w14:textId="77777777" w:rsidR="009A11D9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5) ведомость основного электротехнического оборудования с указанием сроков комплектации оборудования;</w:t>
      </w:r>
    </w:p>
    <w:p w14:paraId="7791722A" w14:textId="77777777" w:rsidR="009A11D9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6) ведомость основных вспомогательных материалов;</w:t>
      </w:r>
    </w:p>
    <w:p w14:paraId="21D5A880" w14:textId="77777777" w:rsidR="009A11D9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7) ведомость конструкций и изделий, подлежащих изготовлению на заводах, монтажных мастерских;</w:t>
      </w:r>
    </w:p>
    <w:p w14:paraId="1CADF811" w14:textId="77777777" w:rsidR="009A11D9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8) ведомость монтажных узлов и блоков, подлежащих предварительной укрупненной сборке в монтажно-заготовительных мастерских;</w:t>
      </w:r>
    </w:p>
    <w:p w14:paraId="5912552D" w14:textId="77777777" w:rsidR="009A11D9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9) ведомость монтажных машин, механизмов, аппаратов, приспособлений, инструментов и инвентарных устройств;</w:t>
      </w:r>
    </w:p>
    <w:p w14:paraId="2F5A979C" w14:textId="77777777" w:rsidR="009A11D9" w:rsidRPr="00DA2693" w:rsidRDefault="009A11D9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10) решения по безопасности ведения работ, требующие проектной </w:t>
      </w:r>
      <w:r w:rsidR="00F405DF" w:rsidRPr="00DA2693">
        <w:rPr>
          <w:sz w:val="28"/>
          <w:szCs w:val="28"/>
          <w:lang w:val="ru-RU"/>
        </w:rPr>
        <w:t>разработки.</w:t>
      </w:r>
    </w:p>
    <w:p w14:paraId="4177039A" w14:textId="77777777" w:rsidR="004D541A" w:rsidRPr="00DA2693" w:rsidRDefault="004D541A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Критерии оценивания:</w:t>
      </w:r>
    </w:p>
    <w:p w14:paraId="0DD2132D" w14:textId="77777777" w:rsidR="004D541A" w:rsidRPr="00DA2693" w:rsidRDefault="004D541A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– смысловое соответствие указанным параметрам</w:t>
      </w:r>
    </w:p>
    <w:p w14:paraId="4F364BDC" w14:textId="77777777" w:rsidR="004D541A" w:rsidRPr="00DA2693" w:rsidRDefault="004D541A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Правильный ответ: указание минимум </w:t>
      </w:r>
      <w:r w:rsidR="009A11D9" w:rsidRPr="00DA2693">
        <w:rPr>
          <w:sz w:val="28"/>
          <w:szCs w:val="28"/>
          <w:lang w:val="ru-RU"/>
        </w:rPr>
        <w:t>пяти</w:t>
      </w:r>
      <w:r w:rsidRPr="00DA2693">
        <w:rPr>
          <w:sz w:val="28"/>
          <w:szCs w:val="28"/>
          <w:lang w:val="ru-RU"/>
        </w:rPr>
        <w:t xml:space="preserve"> параметров из десяти</w:t>
      </w:r>
    </w:p>
    <w:p w14:paraId="71091EB2" w14:textId="77777777" w:rsidR="004D541A" w:rsidRPr="00DA2693" w:rsidRDefault="004D541A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Компетенции (индикаторы): </w:t>
      </w:r>
      <w:r w:rsidR="009A11D9" w:rsidRPr="00DA2693">
        <w:rPr>
          <w:sz w:val="28"/>
          <w:szCs w:val="28"/>
          <w:lang w:val="ru-RU"/>
        </w:rPr>
        <w:t>ПК-03; ПК-04</w:t>
      </w:r>
    </w:p>
    <w:p w14:paraId="05EB8276" w14:textId="77777777" w:rsidR="00F405DF" w:rsidRPr="00DA2693" w:rsidRDefault="00F405DF" w:rsidP="00F405DF">
      <w:pPr>
        <w:ind w:firstLine="567"/>
        <w:jc w:val="both"/>
        <w:rPr>
          <w:bCs/>
          <w:sz w:val="28"/>
          <w:szCs w:val="28"/>
          <w:lang w:val="ru-RU"/>
        </w:rPr>
      </w:pPr>
    </w:p>
    <w:p w14:paraId="36F89CA5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bCs/>
          <w:sz w:val="28"/>
          <w:szCs w:val="28"/>
          <w:lang w:val="ru-RU"/>
        </w:rPr>
        <w:t>2.</w:t>
      </w:r>
      <w:r w:rsidRPr="00DA2693">
        <w:rPr>
          <w:sz w:val="28"/>
          <w:szCs w:val="28"/>
          <w:lang w:val="ru-RU"/>
        </w:rPr>
        <w:t xml:space="preserve"> Тема: Технология монтажных работ (ПК-03; ПК-04)</w:t>
      </w:r>
    </w:p>
    <w:p w14:paraId="7A9E2D1F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Задача:</w:t>
      </w:r>
    </w:p>
    <w:p w14:paraId="2135ED88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Перечислить технологию монтажных работ при установке машин большой мощности.</w:t>
      </w:r>
    </w:p>
    <w:p w14:paraId="2CE64A35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Время выполнения 30 минут</w:t>
      </w:r>
    </w:p>
    <w:p w14:paraId="19B997E4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Ожидаемый результат:</w:t>
      </w:r>
    </w:p>
    <w:p w14:paraId="0004C7FE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lastRenderedPageBreak/>
        <w:t>1) распаковка и размещение частей машины на монтажной площадке в машинном зале;</w:t>
      </w:r>
    </w:p>
    <w:p w14:paraId="52791DA9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2) очистка частей машины от грязи и ржавчины, ревизия их исправности, очистка поверхности фундамента, выверка в горизонтальной плоскости основания фундаментной плиты;</w:t>
      </w:r>
    </w:p>
    <w:p w14:paraId="0B73B3B1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3) установка подшипниковых стояков и изоляция от фундаментной плиты тех из них, для которых</w:t>
      </w:r>
      <w:r w:rsidR="00DB72CB">
        <w:rPr>
          <w:sz w:val="28"/>
          <w:szCs w:val="28"/>
          <w:lang w:val="ru-RU"/>
        </w:rPr>
        <w:t xml:space="preserve"> она предусмотрена предприятием-и</w:t>
      </w:r>
      <w:r w:rsidRPr="00DA2693">
        <w:rPr>
          <w:sz w:val="28"/>
          <w:szCs w:val="28"/>
          <w:lang w:val="ru-RU"/>
        </w:rPr>
        <w:t>зготовителем;</w:t>
      </w:r>
    </w:p>
    <w:p w14:paraId="70C13FBA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4) установка статора и ротора;</w:t>
      </w:r>
    </w:p>
    <w:p w14:paraId="40B6A5C7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5) сопряжение валов и их установка;</w:t>
      </w:r>
    </w:p>
    <w:p w14:paraId="3A0289A7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6) подгонка подшипников и вкладышей, уплотнение подшипников;</w:t>
      </w:r>
    </w:p>
    <w:p w14:paraId="0E6794A7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7) выверка воздушных зазоров;</w:t>
      </w:r>
    </w:p>
    <w:p w14:paraId="36BE7AFF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8) выполнение внутренних соединений машины;</w:t>
      </w:r>
    </w:p>
    <w:p w14:paraId="4481688C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9) обработка коллектора и контактных колец;</w:t>
      </w:r>
    </w:p>
    <w:p w14:paraId="33948985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10) монтаж коммутирующих устройств (суппорт, траверсы, щетки);</w:t>
      </w:r>
    </w:p>
    <w:p w14:paraId="646C71CE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11) проверка состояния изоляции и при необходимости контрольный прогрев или сушка;</w:t>
      </w:r>
    </w:p>
    <w:p w14:paraId="2F56D869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12) установка контрольных шпилек (конических надежного фиксирования положения станин и подшипниковых стояков;</w:t>
      </w:r>
    </w:p>
    <w:p w14:paraId="31B8EF30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13) монтаж систем смазки и принудительной вентиляции.</w:t>
      </w:r>
    </w:p>
    <w:p w14:paraId="1EBCE360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Критерии оценивания:</w:t>
      </w:r>
    </w:p>
    <w:p w14:paraId="4F6B92AC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– смысловое соответствие указанным параметрам</w:t>
      </w:r>
    </w:p>
    <w:p w14:paraId="6CE69E2F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Правильный ответ: указание минимум семи параметров из тринадцати</w:t>
      </w:r>
    </w:p>
    <w:p w14:paraId="664F58C6" w14:textId="77777777" w:rsidR="004D541A" w:rsidRPr="00DA2693" w:rsidRDefault="00F405DF" w:rsidP="00F405DF">
      <w:pPr>
        <w:ind w:firstLine="567"/>
        <w:jc w:val="both"/>
        <w:rPr>
          <w:bCs/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Компетенции (индикаторы): ПК-03; ПК-04</w:t>
      </w:r>
    </w:p>
    <w:p w14:paraId="0D0D8CC2" w14:textId="77777777" w:rsidR="00F405DF" w:rsidRPr="00DA2693" w:rsidRDefault="00F405DF" w:rsidP="00F405DF">
      <w:pPr>
        <w:ind w:firstLine="567"/>
        <w:jc w:val="both"/>
        <w:rPr>
          <w:bCs/>
          <w:sz w:val="28"/>
          <w:szCs w:val="28"/>
          <w:lang w:val="ru-RU"/>
        </w:rPr>
      </w:pPr>
    </w:p>
    <w:p w14:paraId="5BDDA65F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bCs/>
          <w:sz w:val="28"/>
          <w:szCs w:val="28"/>
          <w:lang w:val="ru-RU"/>
        </w:rPr>
        <w:t>3.</w:t>
      </w:r>
      <w:r w:rsidRPr="00DA2693">
        <w:rPr>
          <w:sz w:val="28"/>
          <w:szCs w:val="28"/>
          <w:lang w:val="ru-RU"/>
        </w:rPr>
        <w:t xml:space="preserve"> Тема: Приемо-сдаточные работы (ПК-03; ПК-04)</w:t>
      </w:r>
    </w:p>
    <w:p w14:paraId="614477AE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Задача:</w:t>
      </w:r>
    </w:p>
    <w:p w14:paraId="1AB04101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Электрические машины, вводимые в эксплуатацию после монтажа, подвергаются приемо-сдаточным испытаниям в объеме, предусмотренном «Правилами устройства электроустановок» (ПУЭ) Перечислите пункты программы.</w:t>
      </w:r>
    </w:p>
    <w:p w14:paraId="76BA8153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Время выполнения 30 минут</w:t>
      </w:r>
    </w:p>
    <w:p w14:paraId="6C0055AB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Ожидаемый результат:</w:t>
      </w:r>
    </w:p>
    <w:p w14:paraId="63E37F86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1) измерение сопротивления корпуса и между обмотками, а также сопротивления изоляции заложенных в машину температурных индикаторов;</w:t>
      </w:r>
    </w:p>
    <w:p w14:paraId="29A02201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2) определение возможности без сушки;</w:t>
      </w:r>
    </w:p>
    <w:p w14:paraId="7F455088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3) испытание электрической напряжением промышленной частоты;</w:t>
      </w:r>
    </w:p>
    <w:p w14:paraId="212F7F3F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4) измерение сопротивления в практически холодном состоянии;</w:t>
      </w:r>
    </w:p>
    <w:p w14:paraId="363167E2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5) измерение воздушных зазоров между полюсами и якорем для машин постоянного тока, между статором и ротором для машин переменного тока;</w:t>
      </w:r>
    </w:p>
    <w:p w14:paraId="206B1455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6) измерение зазоров в подшипниках скольжения;</w:t>
      </w:r>
    </w:p>
    <w:p w14:paraId="46F7C271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7) измерение разбега для машин с подшипниками скольжения;</w:t>
      </w:r>
    </w:p>
    <w:p w14:paraId="29EB406B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8) проверка работы машин на холостом ходу;</w:t>
      </w:r>
    </w:p>
    <w:p w14:paraId="41131AC5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9) измерение вибрации машин;</w:t>
      </w:r>
    </w:p>
    <w:p w14:paraId="14F6BF80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10) снятие характеристики холостого хода;</w:t>
      </w:r>
    </w:p>
    <w:p w14:paraId="591D535C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lastRenderedPageBreak/>
        <w:t>11) испытание межвитковой изоляции обмоток на электрическую прочность;</w:t>
      </w:r>
    </w:p>
    <w:p w14:paraId="5513E3A9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12) определение характеристик трехфазного короткого замыкания для синхронных машин;</w:t>
      </w:r>
    </w:p>
    <w:p w14:paraId="7711B22B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13) определение реактивных сопротивлений и постоянных времени синхронных генераторов;</w:t>
      </w:r>
    </w:p>
    <w:p w14:paraId="7CED0B69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14) измерение расхода с принудительной системой вентиляции);</w:t>
      </w:r>
    </w:p>
    <w:p w14:paraId="2CDBBBA6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 xml:space="preserve">15) проверка и испытание системы </w:t>
      </w:r>
      <w:proofErr w:type="spellStart"/>
      <w:r w:rsidRPr="00DA2693">
        <w:rPr>
          <w:sz w:val="28"/>
          <w:szCs w:val="28"/>
          <w:lang w:val="ru-RU"/>
        </w:rPr>
        <w:t>маслоснабжения</w:t>
      </w:r>
      <w:proofErr w:type="spellEnd"/>
      <w:r w:rsidRPr="00DA2693">
        <w:rPr>
          <w:sz w:val="28"/>
          <w:szCs w:val="28"/>
          <w:lang w:val="ru-RU"/>
        </w:rPr>
        <w:t>;</w:t>
      </w:r>
    </w:p>
    <w:p w14:paraId="04BA9691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16) проверка изоляции подшипника (для машин с подшипниковыми стойками);</w:t>
      </w:r>
    </w:p>
    <w:p w14:paraId="052EE231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17) проверка работы машины под нагрузкой, определение рабочих характеристик, нагрева и др.</w:t>
      </w:r>
    </w:p>
    <w:p w14:paraId="72A8170A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Критерии оценивания:</w:t>
      </w:r>
    </w:p>
    <w:p w14:paraId="3588BF0A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– смысловое соответствие указанным параметрам</w:t>
      </w:r>
    </w:p>
    <w:p w14:paraId="5A15A565" w14:textId="77777777" w:rsidR="00F405DF" w:rsidRPr="00DA2693" w:rsidRDefault="00F405DF" w:rsidP="00F405DF">
      <w:pPr>
        <w:ind w:firstLine="567"/>
        <w:jc w:val="both"/>
        <w:rPr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Правильный ответ: указание минимум десяти параметров из семнадцати</w:t>
      </w:r>
    </w:p>
    <w:p w14:paraId="3DD43D91" w14:textId="6D6C4AF0" w:rsidR="005C79EA" w:rsidRPr="00FB1F7D" w:rsidRDefault="00F405DF" w:rsidP="00FB1F7D">
      <w:pPr>
        <w:ind w:firstLine="567"/>
        <w:jc w:val="both"/>
        <w:rPr>
          <w:bCs/>
          <w:sz w:val="28"/>
          <w:szCs w:val="28"/>
          <w:lang w:val="ru-RU"/>
        </w:rPr>
      </w:pPr>
      <w:r w:rsidRPr="00DA2693">
        <w:rPr>
          <w:sz w:val="28"/>
          <w:szCs w:val="28"/>
          <w:lang w:val="ru-RU"/>
        </w:rPr>
        <w:t>Компетенции (индикаторы): ПК-03; ПК-04</w:t>
      </w:r>
    </w:p>
    <w:sectPr w:rsidR="005C79EA" w:rsidRPr="00FB1F7D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 w15:restartNumberingAfterBreak="0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4E3"/>
    <w:rsid w:val="0000195B"/>
    <w:rsid w:val="000069C7"/>
    <w:rsid w:val="0001109C"/>
    <w:rsid w:val="00020092"/>
    <w:rsid w:val="000218CD"/>
    <w:rsid w:val="00023DA2"/>
    <w:rsid w:val="00024F2A"/>
    <w:rsid w:val="00027D9C"/>
    <w:rsid w:val="00047536"/>
    <w:rsid w:val="00060372"/>
    <w:rsid w:val="00071DF3"/>
    <w:rsid w:val="00075D2E"/>
    <w:rsid w:val="0007719D"/>
    <w:rsid w:val="000779AD"/>
    <w:rsid w:val="00080355"/>
    <w:rsid w:val="00084B68"/>
    <w:rsid w:val="000B614B"/>
    <w:rsid w:val="000C5CE1"/>
    <w:rsid w:val="000D2A09"/>
    <w:rsid w:val="000D32A6"/>
    <w:rsid w:val="000D47A2"/>
    <w:rsid w:val="000D6BB6"/>
    <w:rsid w:val="000E500F"/>
    <w:rsid w:val="000E6762"/>
    <w:rsid w:val="000E6FDF"/>
    <w:rsid w:val="0015329B"/>
    <w:rsid w:val="001546A8"/>
    <w:rsid w:val="00173785"/>
    <w:rsid w:val="00187D3C"/>
    <w:rsid w:val="001B667D"/>
    <w:rsid w:val="001C4C20"/>
    <w:rsid w:val="001D4DA0"/>
    <w:rsid w:val="00212183"/>
    <w:rsid w:val="00217FA2"/>
    <w:rsid w:val="0022147D"/>
    <w:rsid w:val="00226012"/>
    <w:rsid w:val="00243675"/>
    <w:rsid w:val="0024779F"/>
    <w:rsid w:val="00272135"/>
    <w:rsid w:val="002A3932"/>
    <w:rsid w:val="002D7665"/>
    <w:rsid w:val="002E08CD"/>
    <w:rsid w:val="00327DA0"/>
    <w:rsid w:val="00330F38"/>
    <w:rsid w:val="003437DD"/>
    <w:rsid w:val="00350B98"/>
    <w:rsid w:val="00350C03"/>
    <w:rsid w:val="00352E30"/>
    <w:rsid w:val="003673D6"/>
    <w:rsid w:val="00367F44"/>
    <w:rsid w:val="003704B6"/>
    <w:rsid w:val="00372C13"/>
    <w:rsid w:val="003755BC"/>
    <w:rsid w:val="00377523"/>
    <w:rsid w:val="00382104"/>
    <w:rsid w:val="00387FA2"/>
    <w:rsid w:val="003A08F8"/>
    <w:rsid w:val="003B040E"/>
    <w:rsid w:val="003F061B"/>
    <w:rsid w:val="003F4229"/>
    <w:rsid w:val="00405A01"/>
    <w:rsid w:val="00421B81"/>
    <w:rsid w:val="00422DEC"/>
    <w:rsid w:val="00425246"/>
    <w:rsid w:val="004259F2"/>
    <w:rsid w:val="00434819"/>
    <w:rsid w:val="0045200A"/>
    <w:rsid w:val="004560CB"/>
    <w:rsid w:val="004562FA"/>
    <w:rsid w:val="004624E3"/>
    <w:rsid w:val="004637ED"/>
    <w:rsid w:val="00466FC7"/>
    <w:rsid w:val="0048439D"/>
    <w:rsid w:val="00496563"/>
    <w:rsid w:val="004B0F81"/>
    <w:rsid w:val="004C5249"/>
    <w:rsid w:val="004D541A"/>
    <w:rsid w:val="004D5431"/>
    <w:rsid w:val="004E4832"/>
    <w:rsid w:val="004F6B31"/>
    <w:rsid w:val="00507FF4"/>
    <w:rsid w:val="005126AA"/>
    <w:rsid w:val="00513926"/>
    <w:rsid w:val="00534965"/>
    <w:rsid w:val="00537CF1"/>
    <w:rsid w:val="0054737B"/>
    <w:rsid w:val="0055029C"/>
    <w:rsid w:val="0056354B"/>
    <w:rsid w:val="005754B7"/>
    <w:rsid w:val="0057773E"/>
    <w:rsid w:val="005947F7"/>
    <w:rsid w:val="005B08B6"/>
    <w:rsid w:val="005B0E84"/>
    <w:rsid w:val="005C79EA"/>
    <w:rsid w:val="005E71AE"/>
    <w:rsid w:val="00605C90"/>
    <w:rsid w:val="006111E4"/>
    <w:rsid w:val="00622532"/>
    <w:rsid w:val="0063611A"/>
    <w:rsid w:val="00660462"/>
    <w:rsid w:val="00674463"/>
    <w:rsid w:val="00682BF9"/>
    <w:rsid w:val="00684564"/>
    <w:rsid w:val="006A1E28"/>
    <w:rsid w:val="006A44C6"/>
    <w:rsid w:val="006A53BA"/>
    <w:rsid w:val="006C4A77"/>
    <w:rsid w:val="006D6162"/>
    <w:rsid w:val="006E63D2"/>
    <w:rsid w:val="006F7064"/>
    <w:rsid w:val="006F7795"/>
    <w:rsid w:val="007018C3"/>
    <w:rsid w:val="0075397D"/>
    <w:rsid w:val="00757774"/>
    <w:rsid w:val="00781A9D"/>
    <w:rsid w:val="00782CB3"/>
    <w:rsid w:val="00791C6C"/>
    <w:rsid w:val="007971A8"/>
    <w:rsid w:val="007A69F8"/>
    <w:rsid w:val="007A7B97"/>
    <w:rsid w:val="007B1FFE"/>
    <w:rsid w:val="007F07C8"/>
    <w:rsid w:val="00827B55"/>
    <w:rsid w:val="00835506"/>
    <w:rsid w:val="00852E03"/>
    <w:rsid w:val="0086286A"/>
    <w:rsid w:val="008824B6"/>
    <w:rsid w:val="008961C9"/>
    <w:rsid w:val="008A20AF"/>
    <w:rsid w:val="008A3526"/>
    <w:rsid w:val="008A7B80"/>
    <w:rsid w:val="008C25FB"/>
    <w:rsid w:val="008C7608"/>
    <w:rsid w:val="008C7FB6"/>
    <w:rsid w:val="00940F7D"/>
    <w:rsid w:val="00946911"/>
    <w:rsid w:val="009668E6"/>
    <w:rsid w:val="0097741F"/>
    <w:rsid w:val="0098585C"/>
    <w:rsid w:val="00985900"/>
    <w:rsid w:val="009A11C1"/>
    <w:rsid w:val="009A11D9"/>
    <w:rsid w:val="009A5B54"/>
    <w:rsid w:val="009B3688"/>
    <w:rsid w:val="009B57DB"/>
    <w:rsid w:val="009C3352"/>
    <w:rsid w:val="009C50A1"/>
    <w:rsid w:val="009C5D69"/>
    <w:rsid w:val="009D22D5"/>
    <w:rsid w:val="009E2187"/>
    <w:rsid w:val="00A0241D"/>
    <w:rsid w:val="00A03734"/>
    <w:rsid w:val="00A03A51"/>
    <w:rsid w:val="00A136DF"/>
    <w:rsid w:val="00A17DC3"/>
    <w:rsid w:val="00A2466A"/>
    <w:rsid w:val="00A56B7C"/>
    <w:rsid w:val="00A831AB"/>
    <w:rsid w:val="00A85F45"/>
    <w:rsid w:val="00A8790E"/>
    <w:rsid w:val="00A95525"/>
    <w:rsid w:val="00AD039D"/>
    <w:rsid w:val="00AE70D7"/>
    <w:rsid w:val="00AF1B76"/>
    <w:rsid w:val="00B227E6"/>
    <w:rsid w:val="00B250F5"/>
    <w:rsid w:val="00B338E8"/>
    <w:rsid w:val="00B42D63"/>
    <w:rsid w:val="00B52BDF"/>
    <w:rsid w:val="00B54847"/>
    <w:rsid w:val="00B81B72"/>
    <w:rsid w:val="00B83033"/>
    <w:rsid w:val="00B85573"/>
    <w:rsid w:val="00B95944"/>
    <w:rsid w:val="00B96CA6"/>
    <w:rsid w:val="00BD38D9"/>
    <w:rsid w:val="00BD7753"/>
    <w:rsid w:val="00BE3458"/>
    <w:rsid w:val="00BE6622"/>
    <w:rsid w:val="00C04CE4"/>
    <w:rsid w:val="00C1692B"/>
    <w:rsid w:val="00C27025"/>
    <w:rsid w:val="00C41B82"/>
    <w:rsid w:val="00C465DD"/>
    <w:rsid w:val="00C61E17"/>
    <w:rsid w:val="00C63F3A"/>
    <w:rsid w:val="00C65FAF"/>
    <w:rsid w:val="00C66BA7"/>
    <w:rsid w:val="00C906AF"/>
    <w:rsid w:val="00C967C9"/>
    <w:rsid w:val="00CD1832"/>
    <w:rsid w:val="00D05FAA"/>
    <w:rsid w:val="00D10C3A"/>
    <w:rsid w:val="00D23B14"/>
    <w:rsid w:val="00D26E22"/>
    <w:rsid w:val="00D275C5"/>
    <w:rsid w:val="00D34741"/>
    <w:rsid w:val="00D4636A"/>
    <w:rsid w:val="00D52205"/>
    <w:rsid w:val="00D775C5"/>
    <w:rsid w:val="00D8070F"/>
    <w:rsid w:val="00D8381F"/>
    <w:rsid w:val="00D91FCD"/>
    <w:rsid w:val="00DA1E96"/>
    <w:rsid w:val="00DA2693"/>
    <w:rsid w:val="00DB72CB"/>
    <w:rsid w:val="00DC1989"/>
    <w:rsid w:val="00DC5BD9"/>
    <w:rsid w:val="00DD42A9"/>
    <w:rsid w:val="00DE4578"/>
    <w:rsid w:val="00DE5C04"/>
    <w:rsid w:val="00E01159"/>
    <w:rsid w:val="00E42769"/>
    <w:rsid w:val="00E43BF8"/>
    <w:rsid w:val="00E50CA6"/>
    <w:rsid w:val="00E54990"/>
    <w:rsid w:val="00E60E62"/>
    <w:rsid w:val="00E85C3F"/>
    <w:rsid w:val="00E95C09"/>
    <w:rsid w:val="00EA61F8"/>
    <w:rsid w:val="00EC5EDD"/>
    <w:rsid w:val="00EC6232"/>
    <w:rsid w:val="00ED6D32"/>
    <w:rsid w:val="00EF0C57"/>
    <w:rsid w:val="00F02C37"/>
    <w:rsid w:val="00F13875"/>
    <w:rsid w:val="00F1559D"/>
    <w:rsid w:val="00F20D35"/>
    <w:rsid w:val="00F405DF"/>
    <w:rsid w:val="00F44D72"/>
    <w:rsid w:val="00F521E8"/>
    <w:rsid w:val="00F66D8B"/>
    <w:rsid w:val="00F71C75"/>
    <w:rsid w:val="00F7473D"/>
    <w:rsid w:val="00F83D62"/>
    <w:rsid w:val="00F861FF"/>
    <w:rsid w:val="00FA60F7"/>
    <w:rsid w:val="00FA7C92"/>
    <w:rsid w:val="00FB1F7D"/>
    <w:rsid w:val="00FC1BC1"/>
    <w:rsid w:val="00FC23BD"/>
    <w:rsid w:val="00FC56BA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31DFB"/>
  <w15:docId w15:val="{FFE7979A-956D-4B7F-BB5B-DD9FBF59B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3">
    <w:name w:val="heading 3"/>
    <w:basedOn w:val="a"/>
    <w:next w:val="a"/>
    <w:link w:val="30"/>
    <w:uiPriority w:val="9"/>
    <w:unhideWhenUsed/>
    <w:qFormat/>
    <w:rsid w:val="00B83033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val="ru-RU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83033"/>
    <w:pPr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B830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B83033"/>
    <w:rPr>
      <w:rFonts w:ascii="Times New Roman" w:hAnsi="Times New Roman"/>
      <w:b/>
      <w:bCs/>
      <w:kern w:val="2"/>
      <w:sz w:val="28"/>
      <w:szCs w:val="24"/>
    </w:rPr>
  </w:style>
  <w:style w:type="character" w:styleId="a9">
    <w:name w:val="Strong"/>
    <w:basedOn w:val="a0"/>
    <w:uiPriority w:val="22"/>
    <w:qFormat/>
    <w:rsid w:val="006D6162"/>
    <w:rPr>
      <w:b/>
      <w:bCs/>
    </w:rPr>
  </w:style>
  <w:style w:type="character" w:customStyle="1" w:styleId="notranslate">
    <w:name w:val="notranslate"/>
    <w:rsid w:val="004D5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87A0C-5B3A-4539-87AC-339AE2C6E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1828</Words>
  <Characters>10420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1</cp:lastModifiedBy>
  <cp:revision>8</cp:revision>
  <dcterms:created xsi:type="dcterms:W3CDTF">2025-03-18T19:33:00Z</dcterms:created>
  <dcterms:modified xsi:type="dcterms:W3CDTF">2025-03-21T06:21:00Z</dcterms:modified>
</cp:coreProperties>
</file>