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13346" w14:textId="7F86F60B" w:rsidR="00863FE6" w:rsidRPr="00D4348F" w:rsidRDefault="00863FE6" w:rsidP="00863FE6">
      <w:pPr>
        <w:autoSpaceDE w:val="0"/>
        <w:autoSpaceDN w:val="0"/>
        <w:adjustRightInd w:val="0"/>
        <w:spacing w:after="0" w:line="240" w:lineRule="auto"/>
        <w:jc w:val="center"/>
        <w:rPr>
          <w:rFonts w:ascii="Times New Roman" w:hAnsi="Times New Roman" w:cs="Times New Roman"/>
          <w:b/>
          <w:bCs/>
          <w:color w:val="000000"/>
          <w:sz w:val="28"/>
          <w:szCs w:val="28"/>
        </w:rPr>
      </w:pPr>
      <w:r w:rsidRPr="00D4348F">
        <w:rPr>
          <w:rFonts w:ascii="Times New Roman CYR" w:hAnsi="Times New Roman CYR" w:cs="Times New Roman CYR"/>
          <w:b/>
          <w:bCs/>
          <w:color w:val="000000"/>
          <w:sz w:val="28"/>
          <w:szCs w:val="28"/>
        </w:rPr>
        <w:t>Комплект оце</w:t>
      </w:r>
      <w:r w:rsidR="00D4348F" w:rsidRPr="00D4348F">
        <w:rPr>
          <w:rFonts w:ascii="Times New Roman CYR" w:hAnsi="Times New Roman CYR" w:cs="Times New Roman CYR"/>
          <w:b/>
          <w:bCs/>
          <w:color w:val="000000"/>
          <w:sz w:val="28"/>
          <w:szCs w:val="28"/>
        </w:rPr>
        <w:t>ночных материалов по дисциплине</w:t>
      </w:r>
    </w:p>
    <w:p w14:paraId="1898C64B" w14:textId="4419D23D" w:rsidR="00863FE6" w:rsidRPr="00D4348F" w:rsidRDefault="00863FE6" w:rsidP="00863FE6">
      <w:pPr>
        <w:shd w:val="clear" w:color="auto" w:fill="FFFFFF"/>
        <w:suppressAutoHyphens/>
        <w:spacing w:after="0" w:line="240" w:lineRule="auto"/>
        <w:jc w:val="center"/>
        <w:rPr>
          <w:rFonts w:ascii="Times New Roman" w:hAnsi="Times New Roman"/>
          <w:b/>
          <w:bCs/>
          <w:sz w:val="28"/>
          <w:szCs w:val="28"/>
        </w:rPr>
      </w:pPr>
      <w:r w:rsidRPr="00D4348F">
        <w:rPr>
          <w:rFonts w:ascii="Times New Roman" w:hAnsi="Times New Roman"/>
          <w:b/>
          <w:bCs/>
          <w:sz w:val="28"/>
          <w:szCs w:val="28"/>
        </w:rPr>
        <w:t>«</w:t>
      </w:r>
      <w:r w:rsidR="000954ED">
        <w:rPr>
          <w:rFonts w:ascii="Times New Roman" w:hAnsi="Times New Roman"/>
          <w:b/>
          <w:bCs/>
          <w:sz w:val="28"/>
          <w:szCs w:val="28"/>
        </w:rPr>
        <w:t>Э</w:t>
      </w:r>
      <w:r w:rsidR="000954ED" w:rsidRPr="00D4348F">
        <w:rPr>
          <w:rFonts w:ascii="Times New Roman" w:hAnsi="Times New Roman"/>
          <w:b/>
          <w:bCs/>
          <w:sz w:val="28"/>
          <w:szCs w:val="28"/>
        </w:rPr>
        <w:t>лектрические машины</w:t>
      </w:r>
      <w:r w:rsidRPr="00D4348F">
        <w:rPr>
          <w:rFonts w:ascii="Times New Roman" w:hAnsi="Times New Roman"/>
          <w:b/>
          <w:bCs/>
          <w:sz w:val="28"/>
          <w:szCs w:val="28"/>
        </w:rPr>
        <w:t>»</w:t>
      </w:r>
    </w:p>
    <w:p w14:paraId="56BB875F" w14:textId="77777777" w:rsidR="00863FE6" w:rsidRPr="00D4348F" w:rsidRDefault="00863FE6" w:rsidP="0030254A">
      <w:pPr>
        <w:pStyle w:val="Default"/>
        <w:rPr>
          <w:b/>
          <w:bCs/>
          <w:sz w:val="28"/>
          <w:szCs w:val="28"/>
        </w:rPr>
      </w:pPr>
    </w:p>
    <w:p w14:paraId="0F9022E1" w14:textId="77777777" w:rsidR="00D4348F" w:rsidRPr="00D4348F" w:rsidRDefault="00D4348F" w:rsidP="00D4348F">
      <w:pPr>
        <w:spacing w:after="480" w:line="240" w:lineRule="auto"/>
        <w:jc w:val="both"/>
        <w:outlineLvl w:val="2"/>
        <w:rPr>
          <w:rFonts w:ascii="Times New Roman" w:hAnsi="Times New Roman"/>
          <w:b/>
          <w:bCs/>
          <w:kern w:val="2"/>
          <w:sz w:val="28"/>
          <w:szCs w:val="24"/>
          <w14:ligatures w14:val="standardContextual"/>
        </w:rPr>
      </w:pPr>
      <w:r w:rsidRPr="00D4348F">
        <w:rPr>
          <w:rFonts w:ascii="Times New Roman" w:hAnsi="Times New Roman"/>
          <w:b/>
          <w:bCs/>
          <w:kern w:val="2"/>
          <w:sz w:val="28"/>
          <w:szCs w:val="24"/>
          <w14:ligatures w14:val="standardContextual"/>
        </w:rPr>
        <w:t>Задания закрытого типа</w:t>
      </w:r>
    </w:p>
    <w:p w14:paraId="2796BB8D" w14:textId="77777777" w:rsidR="00D4348F" w:rsidRPr="00D4348F" w:rsidRDefault="00D4348F" w:rsidP="00D4348F">
      <w:pPr>
        <w:spacing w:after="360" w:line="240" w:lineRule="auto"/>
        <w:ind w:firstLine="709"/>
        <w:jc w:val="both"/>
        <w:outlineLvl w:val="3"/>
        <w:rPr>
          <w:rFonts w:ascii="Times New Roman" w:hAnsi="Times New Roman"/>
          <w:b/>
          <w:bCs/>
          <w:kern w:val="2"/>
          <w:sz w:val="28"/>
          <w:szCs w:val="24"/>
          <w14:ligatures w14:val="standardContextual"/>
        </w:rPr>
      </w:pPr>
      <w:bookmarkStart w:id="0" w:name="_Hlk187664626"/>
      <w:r w:rsidRPr="00D4348F">
        <w:rPr>
          <w:rFonts w:ascii="Times New Roman" w:hAnsi="Times New Roman"/>
          <w:b/>
          <w:bCs/>
          <w:kern w:val="2"/>
          <w:sz w:val="28"/>
          <w:szCs w:val="24"/>
          <w14:ligatures w14:val="standardContextual"/>
        </w:rPr>
        <w:t>Задание закрытого типа на выбор правильного ответа</w:t>
      </w:r>
    </w:p>
    <w:bookmarkEnd w:id="0"/>
    <w:p w14:paraId="5CA5D155" w14:textId="77777777" w:rsidR="00D4348F" w:rsidRPr="00D4348F" w:rsidRDefault="00D4348F" w:rsidP="00D4348F">
      <w:pPr>
        <w:spacing w:after="0" w:line="240" w:lineRule="auto"/>
        <w:ind w:firstLine="567"/>
        <w:rPr>
          <w:rFonts w:ascii="Times New Roman" w:eastAsia="Times New Roman" w:hAnsi="Times New Roman" w:cs="Times New Roman"/>
          <w:i/>
          <w:iCs/>
          <w:sz w:val="28"/>
          <w:szCs w:val="28"/>
        </w:rPr>
      </w:pPr>
      <w:r w:rsidRPr="00D4348F">
        <w:rPr>
          <w:rFonts w:ascii="Times New Roman" w:eastAsia="Times New Roman" w:hAnsi="Times New Roman" w:cs="Times New Roman"/>
          <w:i/>
          <w:iCs/>
          <w:sz w:val="28"/>
          <w:szCs w:val="28"/>
        </w:rPr>
        <w:t>Выберите один правильный ответ:</w:t>
      </w:r>
    </w:p>
    <w:p w14:paraId="56159F71" w14:textId="77777777" w:rsidR="0030254A" w:rsidRPr="00D4348F" w:rsidRDefault="0030254A" w:rsidP="0030254A">
      <w:pPr>
        <w:pStyle w:val="Default"/>
        <w:rPr>
          <w:sz w:val="28"/>
          <w:szCs w:val="28"/>
        </w:rPr>
      </w:pPr>
    </w:p>
    <w:p w14:paraId="0468754C" w14:textId="224C39AB" w:rsidR="0030254A" w:rsidRPr="00D4348F" w:rsidRDefault="0030254A" w:rsidP="00D4348F">
      <w:pPr>
        <w:pStyle w:val="Default"/>
        <w:ind w:firstLine="567"/>
        <w:rPr>
          <w:sz w:val="28"/>
          <w:szCs w:val="28"/>
        </w:rPr>
      </w:pPr>
      <w:r w:rsidRPr="00D4348F">
        <w:rPr>
          <w:sz w:val="28"/>
          <w:szCs w:val="28"/>
        </w:rPr>
        <w:t xml:space="preserve">1. </w:t>
      </w:r>
      <w:r w:rsidR="001F0A72" w:rsidRPr="00D4348F">
        <w:rPr>
          <w:sz w:val="28"/>
          <w:szCs w:val="28"/>
        </w:rPr>
        <w:t>На рисунке показан способ регулирования частоты вращения двигателя постоянного тока параллельного возбуждения:</w:t>
      </w:r>
    </w:p>
    <w:p w14:paraId="614D09B8" w14:textId="170472DB" w:rsidR="001F0A72" w:rsidRPr="00D4348F" w:rsidRDefault="001F0A72" w:rsidP="00D4348F">
      <w:pPr>
        <w:pStyle w:val="Default"/>
        <w:ind w:firstLine="567"/>
        <w:jc w:val="center"/>
        <w:rPr>
          <w:sz w:val="28"/>
          <w:szCs w:val="28"/>
        </w:rPr>
      </w:pPr>
      <w:r w:rsidRPr="00D4348F">
        <w:rPr>
          <w:noProof/>
          <w:sz w:val="28"/>
          <w:szCs w:val="28"/>
          <w:lang w:eastAsia="ru-RU"/>
        </w:rPr>
        <w:drawing>
          <wp:inline distT="0" distB="0" distL="0" distR="0" wp14:anchorId="20B70750" wp14:editId="28A0540B">
            <wp:extent cx="1752845" cy="136226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752845" cy="1362265"/>
                    </a:xfrm>
                    <a:prstGeom prst="rect">
                      <a:avLst/>
                    </a:prstGeom>
                  </pic:spPr>
                </pic:pic>
              </a:graphicData>
            </a:graphic>
          </wp:inline>
        </w:drawing>
      </w:r>
    </w:p>
    <w:p w14:paraId="3A199881" w14:textId="6E041A70" w:rsidR="0030254A" w:rsidRPr="00D4348F" w:rsidRDefault="0030254A" w:rsidP="00D4348F">
      <w:pPr>
        <w:pStyle w:val="Default"/>
        <w:ind w:firstLine="567"/>
        <w:rPr>
          <w:sz w:val="28"/>
          <w:szCs w:val="28"/>
        </w:rPr>
      </w:pPr>
      <w:r w:rsidRPr="00D4348F">
        <w:rPr>
          <w:sz w:val="28"/>
          <w:szCs w:val="28"/>
        </w:rPr>
        <w:t xml:space="preserve">А) </w:t>
      </w:r>
      <w:r w:rsidR="000A60CB" w:rsidRPr="00D4348F">
        <w:rPr>
          <w:sz w:val="28"/>
          <w:szCs w:val="28"/>
        </w:rPr>
        <w:t xml:space="preserve">изменением сопротивления </w:t>
      </w:r>
      <w:proofErr w:type="spellStart"/>
      <w:r w:rsidR="000A60CB" w:rsidRPr="00D4348F">
        <w:rPr>
          <w:sz w:val="28"/>
          <w:szCs w:val="28"/>
        </w:rPr>
        <w:t>Rв</w:t>
      </w:r>
      <w:proofErr w:type="spellEnd"/>
      <w:r w:rsidR="000A60CB" w:rsidRPr="00D4348F">
        <w:rPr>
          <w:sz w:val="28"/>
          <w:szCs w:val="28"/>
        </w:rPr>
        <w:t xml:space="preserve"> в цепи возбуждения;</w:t>
      </w:r>
      <w:r w:rsidRPr="00D4348F">
        <w:rPr>
          <w:sz w:val="28"/>
          <w:szCs w:val="28"/>
        </w:rPr>
        <w:t xml:space="preserve"> </w:t>
      </w:r>
    </w:p>
    <w:p w14:paraId="6854167F" w14:textId="667476BF" w:rsidR="0030254A" w:rsidRPr="00D4348F" w:rsidRDefault="0030254A" w:rsidP="00D4348F">
      <w:pPr>
        <w:pStyle w:val="Default"/>
        <w:ind w:firstLine="567"/>
        <w:rPr>
          <w:sz w:val="28"/>
          <w:szCs w:val="28"/>
        </w:rPr>
      </w:pPr>
      <w:r w:rsidRPr="00D4348F">
        <w:rPr>
          <w:sz w:val="28"/>
          <w:szCs w:val="28"/>
        </w:rPr>
        <w:t xml:space="preserve">Б) </w:t>
      </w:r>
      <w:r w:rsidR="000A60CB" w:rsidRPr="00D4348F">
        <w:rPr>
          <w:sz w:val="28"/>
          <w:szCs w:val="28"/>
        </w:rPr>
        <w:t>изменением сопротивления в цепи якоря</w:t>
      </w:r>
      <w:r w:rsidRPr="00D4348F">
        <w:rPr>
          <w:sz w:val="28"/>
          <w:szCs w:val="28"/>
        </w:rPr>
        <w:t>;</w:t>
      </w:r>
    </w:p>
    <w:p w14:paraId="2692A95C" w14:textId="0C7A7985" w:rsidR="0030254A" w:rsidRPr="00D4348F" w:rsidRDefault="0030254A" w:rsidP="00D4348F">
      <w:pPr>
        <w:pStyle w:val="Default"/>
        <w:ind w:firstLine="567"/>
        <w:rPr>
          <w:sz w:val="28"/>
          <w:szCs w:val="28"/>
        </w:rPr>
      </w:pPr>
      <w:r w:rsidRPr="00D4348F">
        <w:rPr>
          <w:sz w:val="28"/>
          <w:szCs w:val="28"/>
        </w:rPr>
        <w:t xml:space="preserve">В) </w:t>
      </w:r>
      <w:r w:rsidR="000A60CB" w:rsidRPr="00D4348F">
        <w:rPr>
          <w:sz w:val="28"/>
          <w:szCs w:val="28"/>
        </w:rPr>
        <w:t>изменением напряжения</w:t>
      </w:r>
      <w:r w:rsidRPr="00D4348F">
        <w:rPr>
          <w:sz w:val="28"/>
          <w:szCs w:val="28"/>
        </w:rPr>
        <w:t>;</w:t>
      </w:r>
    </w:p>
    <w:p w14:paraId="787ABDB1" w14:textId="68E6CE18" w:rsidR="0030254A" w:rsidRPr="00D4348F" w:rsidRDefault="0030254A" w:rsidP="00D4348F">
      <w:pPr>
        <w:pStyle w:val="Default"/>
        <w:ind w:firstLine="567"/>
        <w:rPr>
          <w:sz w:val="28"/>
          <w:szCs w:val="28"/>
        </w:rPr>
      </w:pPr>
      <w:r w:rsidRPr="00D4348F">
        <w:rPr>
          <w:sz w:val="28"/>
          <w:szCs w:val="28"/>
        </w:rPr>
        <w:t xml:space="preserve">Г) </w:t>
      </w:r>
      <w:r w:rsidR="000A60CB" w:rsidRPr="00D4348F">
        <w:rPr>
          <w:sz w:val="28"/>
          <w:szCs w:val="28"/>
        </w:rPr>
        <w:t>изменением тока</w:t>
      </w:r>
      <w:r w:rsidRPr="00D4348F">
        <w:rPr>
          <w:sz w:val="28"/>
          <w:szCs w:val="28"/>
        </w:rPr>
        <w:t>.</w:t>
      </w:r>
    </w:p>
    <w:p w14:paraId="5E9D78BD" w14:textId="582712AB" w:rsidR="0030254A" w:rsidRPr="00D4348F" w:rsidRDefault="0030254A" w:rsidP="00D4348F">
      <w:pPr>
        <w:pStyle w:val="Default"/>
        <w:ind w:firstLine="567"/>
        <w:rPr>
          <w:sz w:val="28"/>
          <w:szCs w:val="28"/>
        </w:rPr>
      </w:pPr>
      <w:r w:rsidRPr="00D4348F">
        <w:rPr>
          <w:sz w:val="28"/>
          <w:szCs w:val="28"/>
        </w:rPr>
        <w:t xml:space="preserve">Правильный ответ: </w:t>
      </w:r>
      <w:r w:rsidR="000A60CB" w:rsidRPr="00D4348F">
        <w:rPr>
          <w:sz w:val="28"/>
          <w:szCs w:val="28"/>
        </w:rPr>
        <w:t>В</w:t>
      </w:r>
    </w:p>
    <w:p w14:paraId="5A2DCB17" w14:textId="1762056F" w:rsidR="0030254A" w:rsidRPr="00D4348F" w:rsidRDefault="0030254A" w:rsidP="00D4348F">
      <w:pPr>
        <w:pStyle w:val="Default"/>
        <w:ind w:firstLine="567"/>
        <w:rPr>
          <w:sz w:val="28"/>
          <w:szCs w:val="28"/>
        </w:rPr>
      </w:pPr>
      <w:r w:rsidRPr="00D4348F">
        <w:rPr>
          <w:sz w:val="28"/>
          <w:szCs w:val="28"/>
        </w:rPr>
        <w:t>Компетенции (индикаторы): ПК-</w:t>
      </w:r>
      <w:r w:rsidR="00863FE6" w:rsidRPr="00D4348F">
        <w:rPr>
          <w:sz w:val="28"/>
          <w:szCs w:val="28"/>
        </w:rPr>
        <w:t>2</w:t>
      </w:r>
    </w:p>
    <w:p w14:paraId="38FB3EDC" w14:textId="77777777" w:rsidR="0030254A" w:rsidRPr="00D4348F" w:rsidRDefault="0030254A" w:rsidP="00D4348F">
      <w:pPr>
        <w:pStyle w:val="Default"/>
        <w:ind w:firstLine="567"/>
        <w:rPr>
          <w:sz w:val="28"/>
          <w:szCs w:val="28"/>
        </w:rPr>
      </w:pPr>
    </w:p>
    <w:p w14:paraId="59A0BFD0" w14:textId="712C357D" w:rsidR="007B0CC8" w:rsidRPr="00D4348F" w:rsidRDefault="0030254A" w:rsidP="00D4348F">
      <w:pPr>
        <w:pStyle w:val="Default"/>
        <w:ind w:firstLine="567"/>
        <w:jc w:val="both"/>
        <w:rPr>
          <w:sz w:val="28"/>
          <w:szCs w:val="28"/>
        </w:rPr>
      </w:pPr>
      <w:r w:rsidRPr="00D4348F">
        <w:rPr>
          <w:sz w:val="28"/>
          <w:szCs w:val="28"/>
        </w:rPr>
        <w:t xml:space="preserve">2. </w:t>
      </w:r>
      <w:r w:rsidR="008E39FC" w:rsidRPr="00D4348F">
        <w:rPr>
          <w:sz w:val="28"/>
          <w:szCs w:val="28"/>
        </w:rPr>
        <w:t>На рисунке изображена машина постоянного тока</w:t>
      </w:r>
      <w:r w:rsidR="00C14726" w:rsidRPr="00D4348F">
        <w:rPr>
          <w:sz w:val="28"/>
          <w:szCs w:val="28"/>
        </w:rPr>
        <w:t>?</w:t>
      </w:r>
    </w:p>
    <w:p w14:paraId="480D0215" w14:textId="5A0576F2" w:rsidR="008E39FC" w:rsidRPr="00D4348F" w:rsidRDefault="008E39FC" w:rsidP="00D4348F">
      <w:pPr>
        <w:pStyle w:val="Default"/>
        <w:ind w:firstLine="567"/>
        <w:jc w:val="center"/>
        <w:rPr>
          <w:sz w:val="28"/>
          <w:szCs w:val="28"/>
        </w:rPr>
      </w:pPr>
      <w:r w:rsidRPr="00D4348F">
        <w:rPr>
          <w:noProof/>
          <w:sz w:val="28"/>
          <w:szCs w:val="28"/>
          <w:lang w:eastAsia="ru-RU"/>
        </w:rPr>
        <w:drawing>
          <wp:inline distT="0" distB="0" distL="0" distR="0" wp14:anchorId="1EB10FD7" wp14:editId="09B96122">
            <wp:extent cx="1428949" cy="1619476"/>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28949" cy="1619476"/>
                    </a:xfrm>
                    <a:prstGeom prst="rect">
                      <a:avLst/>
                    </a:prstGeom>
                  </pic:spPr>
                </pic:pic>
              </a:graphicData>
            </a:graphic>
          </wp:inline>
        </w:drawing>
      </w:r>
    </w:p>
    <w:p w14:paraId="160D4201" w14:textId="4AC2BC46" w:rsidR="007B0CC8" w:rsidRPr="00D4348F" w:rsidRDefault="007B0CC8" w:rsidP="00D4348F">
      <w:pPr>
        <w:pStyle w:val="Default"/>
        <w:ind w:firstLine="567"/>
        <w:rPr>
          <w:sz w:val="28"/>
          <w:szCs w:val="28"/>
        </w:rPr>
      </w:pPr>
      <w:r w:rsidRPr="00D4348F">
        <w:rPr>
          <w:sz w:val="28"/>
          <w:szCs w:val="28"/>
        </w:rPr>
        <w:t xml:space="preserve">А) </w:t>
      </w:r>
      <w:r w:rsidR="008E39FC" w:rsidRPr="00D4348F">
        <w:rPr>
          <w:sz w:val="28"/>
          <w:szCs w:val="28"/>
        </w:rPr>
        <w:t>с параллельным возбуждением</w:t>
      </w:r>
      <w:r w:rsidRPr="00D4348F">
        <w:rPr>
          <w:sz w:val="28"/>
          <w:szCs w:val="28"/>
        </w:rPr>
        <w:t xml:space="preserve">; </w:t>
      </w:r>
    </w:p>
    <w:p w14:paraId="112ABC6B" w14:textId="77AEE3EB" w:rsidR="007B0CC8" w:rsidRPr="00D4348F" w:rsidRDefault="007B0CC8" w:rsidP="00D4348F">
      <w:pPr>
        <w:pStyle w:val="Default"/>
        <w:ind w:firstLine="567"/>
        <w:rPr>
          <w:sz w:val="28"/>
          <w:szCs w:val="28"/>
        </w:rPr>
      </w:pPr>
      <w:r w:rsidRPr="00D4348F">
        <w:rPr>
          <w:sz w:val="28"/>
          <w:szCs w:val="28"/>
        </w:rPr>
        <w:t xml:space="preserve">Б) </w:t>
      </w:r>
      <w:r w:rsidR="008E39FC" w:rsidRPr="00D4348F">
        <w:rPr>
          <w:sz w:val="28"/>
          <w:szCs w:val="28"/>
        </w:rPr>
        <w:t>с последовательным возбуждением</w:t>
      </w:r>
      <w:r w:rsidRPr="00D4348F">
        <w:rPr>
          <w:sz w:val="28"/>
          <w:szCs w:val="28"/>
        </w:rPr>
        <w:t>;</w:t>
      </w:r>
    </w:p>
    <w:p w14:paraId="332A4E80" w14:textId="7EEEA967" w:rsidR="007B0CC8" w:rsidRPr="00D4348F" w:rsidRDefault="007B0CC8" w:rsidP="00D4348F">
      <w:pPr>
        <w:pStyle w:val="Default"/>
        <w:ind w:firstLine="567"/>
        <w:rPr>
          <w:sz w:val="28"/>
          <w:szCs w:val="28"/>
        </w:rPr>
      </w:pPr>
      <w:r w:rsidRPr="00D4348F">
        <w:rPr>
          <w:sz w:val="28"/>
          <w:szCs w:val="28"/>
        </w:rPr>
        <w:t xml:space="preserve">В) </w:t>
      </w:r>
      <w:r w:rsidR="008E39FC" w:rsidRPr="00D4348F">
        <w:rPr>
          <w:sz w:val="28"/>
          <w:szCs w:val="28"/>
        </w:rPr>
        <w:t>со смешанным возбуждением</w:t>
      </w:r>
      <w:r w:rsidRPr="00D4348F">
        <w:rPr>
          <w:sz w:val="28"/>
          <w:szCs w:val="28"/>
        </w:rPr>
        <w:t xml:space="preserve">; </w:t>
      </w:r>
    </w:p>
    <w:p w14:paraId="24E5E2F9" w14:textId="198E72BC" w:rsidR="00A11C34" w:rsidRPr="00D4348F" w:rsidRDefault="00A11C34" w:rsidP="00D4348F">
      <w:pPr>
        <w:pStyle w:val="Default"/>
        <w:ind w:firstLine="567"/>
        <w:rPr>
          <w:sz w:val="28"/>
          <w:szCs w:val="28"/>
        </w:rPr>
      </w:pPr>
      <w:r w:rsidRPr="00D4348F">
        <w:rPr>
          <w:sz w:val="28"/>
          <w:szCs w:val="28"/>
        </w:rPr>
        <w:t>Г) с независимым возбуждением.</w:t>
      </w:r>
    </w:p>
    <w:p w14:paraId="0F982636" w14:textId="29D22BFF" w:rsidR="0030254A" w:rsidRPr="00D4348F" w:rsidRDefault="0030254A" w:rsidP="00D4348F">
      <w:pPr>
        <w:pStyle w:val="Default"/>
        <w:ind w:firstLine="567"/>
        <w:rPr>
          <w:sz w:val="28"/>
          <w:szCs w:val="28"/>
        </w:rPr>
      </w:pPr>
      <w:r w:rsidRPr="00D4348F">
        <w:rPr>
          <w:sz w:val="28"/>
          <w:szCs w:val="28"/>
        </w:rPr>
        <w:t xml:space="preserve">Правильный ответ: </w:t>
      </w:r>
      <w:r w:rsidR="00A11C34" w:rsidRPr="00D4348F">
        <w:rPr>
          <w:sz w:val="28"/>
          <w:szCs w:val="28"/>
        </w:rPr>
        <w:t>В</w:t>
      </w:r>
    </w:p>
    <w:p w14:paraId="5BA8A1E9" w14:textId="4315A3C9" w:rsidR="007B0CC8" w:rsidRPr="00D4348F" w:rsidRDefault="007B0CC8" w:rsidP="00D4348F">
      <w:pPr>
        <w:pStyle w:val="Default"/>
        <w:ind w:firstLine="567"/>
        <w:rPr>
          <w:sz w:val="28"/>
          <w:szCs w:val="28"/>
        </w:rPr>
      </w:pPr>
      <w:r w:rsidRPr="00D4348F">
        <w:rPr>
          <w:sz w:val="28"/>
          <w:szCs w:val="28"/>
        </w:rPr>
        <w:t xml:space="preserve">Компетенции (индикаторы): </w:t>
      </w:r>
      <w:r w:rsidR="00B338CE" w:rsidRPr="00D4348F">
        <w:rPr>
          <w:sz w:val="28"/>
          <w:szCs w:val="28"/>
        </w:rPr>
        <w:t>ПК-</w:t>
      </w:r>
      <w:r w:rsidR="00863FE6" w:rsidRPr="00D4348F">
        <w:rPr>
          <w:sz w:val="28"/>
          <w:szCs w:val="28"/>
        </w:rPr>
        <w:t>2</w:t>
      </w:r>
    </w:p>
    <w:p w14:paraId="26492BAD" w14:textId="741C46A8" w:rsidR="0073601D" w:rsidRPr="00D4348F" w:rsidRDefault="0073601D" w:rsidP="00D4348F">
      <w:pPr>
        <w:ind w:firstLine="567"/>
        <w:rPr>
          <w:sz w:val="28"/>
          <w:szCs w:val="28"/>
        </w:rPr>
      </w:pPr>
    </w:p>
    <w:p w14:paraId="70C2492D" w14:textId="5339CA95" w:rsidR="009924E3" w:rsidRPr="00D4348F" w:rsidRDefault="009924E3" w:rsidP="00D4348F">
      <w:pPr>
        <w:pStyle w:val="Default"/>
        <w:ind w:firstLine="567"/>
        <w:rPr>
          <w:sz w:val="28"/>
          <w:szCs w:val="28"/>
        </w:rPr>
      </w:pPr>
      <w:r w:rsidRPr="00D4348F">
        <w:rPr>
          <w:sz w:val="28"/>
          <w:szCs w:val="28"/>
        </w:rPr>
        <w:t>3</w:t>
      </w:r>
      <w:r w:rsidR="007B0CC8" w:rsidRPr="00D4348F">
        <w:rPr>
          <w:sz w:val="28"/>
          <w:szCs w:val="28"/>
        </w:rPr>
        <w:t xml:space="preserve">. </w:t>
      </w:r>
      <w:r w:rsidR="00A11C34" w:rsidRPr="00D4348F">
        <w:rPr>
          <w:sz w:val="28"/>
          <w:szCs w:val="28"/>
        </w:rPr>
        <w:t>Листы магнитопровода трансформатора собирают внахлест:</w:t>
      </w:r>
    </w:p>
    <w:p w14:paraId="4122E4D4" w14:textId="56A7C862" w:rsidR="009924E3" w:rsidRPr="00D4348F" w:rsidRDefault="009924E3" w:rsidP="00D4348F">
      <w:pPr>
        <w:pStyle w:val="Default"/>
        <w:ind w:firstLine="567"/>
        <w:rPr>
          <w:sz w:val="28"/>
          <w:szCs w:val="28"/>
        </w:rPr>
      </w:pPr>
      <w:r w:rsidRPr="00D4348F">
        <w:rPr>
          <w:sz w:val="28"/>
          <w:szCs w:val="28"/>
        </w:rPr>
        <w:t xml:space="preserve">А) </w:t>
      </w:r>
      <w:r w:rsidR="00A11C34" w:rsidRPr="00D4348F">
        <w:rPr>
          <w:sz w:val="28"/>
          <w:szCs w:val="28"/>
        </w:rPr>
        <w:t>для уменьшения потерь в магнитопроводе</w:t>
      </w:r>
      <w:r w:rsidRPr="00D4348F">
        <w:rPr>
          <w:sz w:val="28"/>
          <w:szCs w:val="28"/>
        </w:rPr>
        <w:t>;</w:t>
      </w:r>
    </w:p>
    <w:p w14:paraId="1D3105FE" w14:textId="10C36E4C" w:rsidR="009924E3" w:rsidRPr="00D4348F" w:rsidRDefault="009924E3" w:rsidP="00D4348F">
      <w:pPr>
        <w:pStyle w:val="Default"/>
        <w:ind w:firstLine="567"/>
        <w:rPr>
          <w:sz w:val="28"/>
          <w:szCs w:val="28"/>
        </w:rPr>
      </w:pPr>
      <w:r w:rsidRPr="00D4348F">
        <w:rPr>
          <w:sz w:val="28"/>
          <w:szCs w:val="28"/>
        </w:rPr>
        <w:t xml:space="preserve">Б) </w:t>
      </w:r>
      <w:r w:rsidR="00A11C34" w:rsidRPr="00D4348F">
        <w:rPr>
          <w:sz w:val="28"/>
          <w:szCs w:val="28"/>
        </w:rPr>
        <w:t>для уменьшения потерь в обмотках</w:t>
      </w:r>
      <w:r w:rsidRPr="00D4348F">
        <w:rPr>
          <w:sz w:val="28"/>
          <w:szCs w:val="28"/>
        </w:rPr>
        <w:t>;</w:t>
      </w:r>
    </w:p>
    <w:p w14:paraId="2A39299E" w14:textId="4823F3B3" w:rsidR="009924E3" w:rsidRPr="00D4348F" w:rsidRDefault="009924E3" w:rsidP="00D4348F">
      <w:pPr>
        <w:pStyle w:val="Default"/>
        <w:ind w:firstLine="567"/>
        <w:rPr>
          <w:sz w:val="28"/>
          <w:szCs w:val="28"/>
        </w:rPr>
      </w:pPr>
      <w:r w:rsidRPr="00D4348F">
        <w:rPr>
          <w:sz w:val="28"/>
          <w:szCs w:val="28"/>
        </w:rPr>
        <w:lastRenderedPageBreak/>
        <w:t xml:space="preserve">В) </w:t>
      </w:r>
      <w:r w:rsidR="00A11C34" w:rsidRPr="00D4348F">
        <w:rPr>
          <w:sz w:val="28"/>
          <w:szCs w:val="28"/>
        </w:rPr>
        <w:t>для увеличения магнитного потока</w:t>
      </w:r>
      <w:r w:rsidRPr="00D4348F">
        <w:rPr>
          <w:sz w:val="28"/>
          <w:szCs w:val="28"/>
        </w:rPr>
        <w:t>.</w:t>
      </w:r>
    </w:p>
    <w:p w14:paraId="533AE0F6" w14:textId="50E355A6" w:rsidR="009924E3" w:rsidRPr="00D4348F" w:rsidRDefault="009924E3" w:rsidP="00D4348F">
      <w:pPr>
        <w:pStyle w:val="Default"/>
        <w:ind w:firstLine="567"/>
        <w:rPr>
          <w:sz w:val="28"/>
          <w:szCs w:val="28"/>
        </w:rPr>
      </w:pPr>
      <w:r w:rsidRPr="00D4348F">
        <w:rPr>
          <w:sz w:val="28"/>
          <w:szCs w:val="28"/>
        </w:rPr>
        <w:t xml:space="preserve">Г) </w:t>
      </w:r>
      <w:r w:rsidR="00A11C34" w:rsidRPr="00D4348F">
        <w:rPr>
          <w:sz w:val="28"/>
          <w:szCs w:val="28"/>
        </w:rPr>
        <w:t>для удобства сборки</w:t>
      </w:r>
      <w:r w:rsidRPr="00D4348F">
        <w:rPr>
          <w:sz w:val="28"/>
          <w:szCs w:val="28"/>
        </w:rPr>
        <w:t>;</w:t>
      </w:r>
    </w:p>
    <w:p w14:paraId="0DE799E0" w14:textId="5556C3F7" w:rsidR="007B0CC8" w:rsidRPr="00D4348F" w:rsidRDefault="007B0CC8" w:rsidP="00D4348F">
      <w:pPr>
        <w:pStyle w:val="Default"/>
        <w:ind w:firstLine="567"/>
        <w:rPr>
          <w:sz w:val="28"/>
          <w:szCs w:val="28"/>
        </w:rPr>
      </w:pPr>
      <w:r w:rsidRPr="00D4348F">
        <w:rPr>
          <w:sz w:val="28"/>
          <w:szCs w:val="28"/>
        </w:rPr>
        <w:t xml:space="preserve">Правильный ответ: </w:t>
      </w:r>
      <w:r w:rsidR="00A11C34" w:rsidRPr="00D4348F">
        <w:rPr>
          <w:sz w:val="28"/>
          <w:szCs w:val="28"/>
        </w:rPr>
        <w:t>А</w:t>
      </w:r>
    </w:p>
    <w:p w14:paraId="0906D9DB" w14:textId="1AF3F35C" w:rsidR="007B0CC8" w:rsidRPr="00D4348F" w:rsidRDefault="007B0CC8" w:rsidP="00D4348F">
      <w:pPr>
        <w:pStyle w:val="Default"/>
        <w:ind w:firstLine="567"/>
        <w:rPr>
          <w:sz w:val="28"/>
          <w:szCs w:val="28"/>
        </w:rPr>
      </w:pPr>
      <w:r w:rsidRPr="00D4348F">
        <w:rPr>
          <w:sz w:val="28"/>
          <w:szCs w:val="28"/>
        </w:rPr>
        <w:t xml:space="preserve">Компетенции (индикаторы): </w:t>
      </w:r>
      <w:r w:rsidR="00B338CE" w:rsidRPr="00D4348F">
        <w:rPr>
          <w:sz w:val="28"/>
          <w:szCs w:val="28"/>
        </w:rPr>
        <w:t>ПК-</w:t>
      </w:r>
      <w:r w:rsidR="00863FE6" w:rsidRPr="00D4348F">
        <w:rPr>
          <w:sz w:val="28"/>
          <w:szCs w:val="28"/>
        </w:rPr>
        <w:t>4</w:t>
      </w:r>
    </w:p>
    <w:p w14:paraId="655A3704" w14:textId="77777777" w:rsidR="00953894" w:rsidRPr="00953894" w:rsidRDefault="00953894" w:rsidP="00953894">
      <w:pPr>
        <w:spacing w:after="0" w:line="240" w:lineRule="auto"/>
        <w:rPr>
          <w:rFonts w:ascii="Times New Roman" w:eastAsia="Times New Roman" w:hAnsi="Times New Roman" w:cs="Times New Roman"/>
          <w:sz w:val="28"/>
          <w:szCs w:val="28"/>
        </w:rPr>
      </w:pPr>
    </w:p>
    <w:p w14:paraId="50FD8598" w14:textId="77777777" w:rsidR="00953894" w:rsidRPr="00953894" w:rsidRDefault="00953894" w:rsidP="00953894">
      <w:pPr>
        <w:spacing w:after="360" w:line="240" w:lineRule="auto"/>
        <w:ind w:firstLine="709"/>
        <w:jc w:val="both"/>
        <w:outlineLvl w:val="3"/>
        <w:rPr>
          <w:rFonts w:ascii="Times New Roman" w:hAnsi="Times New Roman"/>
          <w:b/>
          <w:bCs/>
          <w:kern w:val="2"/>
          <w:sz w:val="28"/>
          <w:szCs w:val="28"/>
          <w14:ligatures w14:val="standardContextual"/>
        </w:rPr>
      </w:pPr>
      <w:r w:rsidRPr="00953894">
        <w:rPr>
          <w:rFonts w:ascii="Times New Roman" w:hAnsi="Times New Roman"/>
          <w:b/>
          <w:bCs/>
          <w:kern w:val="2"/>
          <w:sz w:val="28"/>
          <w:szCs w:val="28"/>
          <w14:ligatures w14:val="standardContextual"/>
        </w:rPr>
        <w:t>Задания закрытого типа на установление соответствия</w:t>
      </w:r>
    </w:p>
    <w:p w14:paraId="28FAFCB3" w14:textId="77777777" w:rsidR="00953894" w:rsidRPr="00953894" w:rsidRDefault="00953894" w:rsidP="00953894">
      <w:pPr>
        <w:spacing w:after="0" w:line="240" w:lineRule="auto"/>
        <w:ind w:firstLine="709"/>
        <w:rPr>
          <w:rFonts w:ascii="Times New Roman" w:eastAsia="Times New Roman" w:hAnsi="Times New Roman" w:cs="Times New Roman"/>
          <w:i/>
          <w:sz w:val="28"/>
          <w:szCs w:val="28"/>
        </w:rPr>
      </w:pPr>
      <w:r w:rsidRPr="00953894">
        <w:rPr>
          <w:rFonts w:ascii="Times New Roman" w:eastAsia="Times New Roman" w:hAnsi="Times New Roman" w:cs="Times New Roman"/>
          <w:i/>
          <w:sz w:val="28"/>
          <w:szCs w:val="28"/>
        </w:rPr>
        <w:t>Установите правильное соответствие</w:t>
      </w:r>
    </w:p>
    <w:p w14:paraId="3FBD28C2" w14:textId="77777777" w:rsidR="00953894" w:rsidRPr="00953894" w:rsidRDefault="00953894" w:rsidP="00953894">
      <w:pPr>
        <w:spacing w:after="0" w:line="240" w:lineRule="auto"/>
        <w:ind w:firstLine="709"/>
        <w:jc w:val="both"/>
        <w:rPr>
          <w:rFonts w:ascii="Times New Roman" w:eastAsia="Times New Roman" w:hAnsi="Times New Roman" w:cs="Times New Roman"/>
          <w:i/>
          <w:sz w:val="28"/>
          <w:szCs w:val="28"/>
        </w:rPr>
      </w:pPr>
      <w:r w:rsidRPr="00953894">
        <w:rPr>
          <w:rFonts w:ascii="Times New Roman" w:eastAsia="Times New Roman" w:hAnsi="Times New Roman" w:cs="Times New Roman"/>
          <w:i/>
          <w:sz w:val="28"/>
          <w:szCs w:val="28"/>
        </w:rPr>
        <w:t>Каждому элементу левого столбца соответствует только один элемент правого столбца</w:t>
      </w:r>
    </w:p>
    <w:p w14:paraId="2C6F0A6B" w14:textId="77777777" w:rsidR="00D4348F" w:rsidRPr="00D4348F" w:rsidRDefault="00D4348F" w:rsidP="00D4348F">
      <w:pPr>
        <w:ind w:firstLine="567"/>
        <w:jc w:val="both"/>
        <w:rPr>
          <w:rFonts w:ascii="Times New Roman" w:hAnsi="Times New Roman" w:cs="Times New Roman"/>
          <w:sz w:val="28"/>
          <w:szCs w:val="28"/>
        </w:rPr>
      </w:pPr>
    </w:p>
    <w:p w14:paraId="28538F32" w14:textId="40EBAD95" w:rsidR="002E2AE3" w:rsidRPr="00D4348F" w:rsidRDefault="00C45248" w:rsidP="00D4348F">
      <w:pPr>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1. </w:t>
      </w:r>
      <w:r w:rsidR="004A1422" w:rsidRPr="00D4348F">
        <w:rPr>
          <w:rFonts w:ascii="Times New Roman" w:hAnsi="Times New Roman" w:cs="Times New Roman"/>
          <w:sz w:val="28"/>
          <w:szCs w:val="28"/>
        </w:rPr>
        <w:t>Установите соответствие</w:t>
      </w:r>
      <w:r w:rsidR="009C3392" w:rsidRPr="00D4348F">
        <w:rPr>
          <w:rFonts w:ascii="Times New Roman" w:hAnsi="Times New Roman" w:cs="Times New Roman"/>
          <w:sz w:val="28"/>
          <w:szCs w:val="28"/>
        </w:rPr>
        <w:t xml:space="preserve"> между названиями характеристик синхронного генератора и их аналитическими выражениями: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557"/>
        <w:gridCol w:w="1134"/>
        <w:gridCol w:w="4961"/>
      </w:tblGrid>
      <w:tr w:rsidR="00C45248" w:rsidRPr="00D4348F" w14:paraId="34A9684F" w14:textId="77777777" w:rsidTr="00D4348F">
        <w:tc>
          <w:tcPr>
            <w:tcW w:w="562" w:type="dxa"/>
          </w:tcPr>
          <w:p w14:paraId="64DA0E5C" w14:textId="57F75CDD" w:rsidR="00C45248" w:rsidRPr="00D4348F" w:rsidRDefault="00C45248" w:rsidP="002E2AE3">
            <w:pPr>
              <w:rPr>
                <w:rFonts w:ascii="Times New Roman" w:hAnsi="Times New Roman" w:cs="Times New Roman"/>
                <w:sz w:val="28"/>
                <w:szCs w:val="28"/>
              </w:rPr>
            </w:pPr>
            <w:r w:rsidRPr="00D4348F">
              <w:rPr>
                <w:rFonts w:ascii="Times New Roman" w:hAnsi="Times New Roman" w:cs="Times New Roman"/>
                <w:sz w:val="28"/>
                <w:szCs w:val="28"/>
              </w:rPr>
              <w:t>1)</w:t>
            </w:r>
          </w:p>
        </w:tc>
        <w:tc>
          <w:tcPr>
            <w:tcW w:w="2557" w:type="dxa"/>
          </w:tcPr>
          <w:p w14:paraId="1C65DF1A" w14:textId="72C3B311" w:rsidR="00C45248" w:rsidRPr="00D4348F" w:rsidRDefault="000A7AF4" w:rsidP="005C51FB">
            <w:pPr>
              <w:jc w:val="center"/>
              <w:rPr>
                <w:rFonts w:ascii="Times New Roman" w:hAnsi="Times New Roman" w:cs="Times New Roman"/>
                <w:sz w:val="28"/>
                <w:szCs w:val="28"/>
              </w:rPr>
            </w:pPr>
            <w:r w:rsidRPr="00D4348F">
              <w:rPr>
                <w:rFonts w:ascii="Times New Roman" w:hAnsi="Times New Roman" w:cs="Times New Roman"/>
                <w:noProof/>
                <w:sz w:val="28"/>
                <w:szCs w:val="28"/>
              </w:rPr>
              <w:t>Регулировочная</w:t>
            </w:r>
          </w:p>
        </w:tc>
        <w:tc>
          <w:tcPr>
            <w:tcW w:w="1134" w:type="dxa"/>
          </w:tcPr>
          <w:p w14:paraId="0B2CAFB5" w14:textId="3D590E2F" w:rsidR="00C45248" w:rsidRPr="00D4348F" w:rsidRDefault="00C45248" w:rsidP="005C51FB">
            <w:pPr>
              <w:jc w:val="right"/>
              <w:rPr>
                <w:rFonts w:ascii="Times New Roman" w:hAnsi="Times New Roman" w:cs="Times New Roman"/>
                <w:sz w:val="28"/>
                <w:szCs w:val="28"/>
              </w:rPr>
            </w:pPr>
            <w:r w:rsidRPr="00D4348F">
              <w:rPr>
                <w:rFonts w:ascii="Times New Roman" w:hAnsi="Times New Roman" w:cs="Times New Roman"/>
                <w:sz w:val="28"/>
                <w:szCs w:val="28"/>
              </w:rPr>
              <w:t>А)</w:t>
            </w:r>
          </w:p>
        </w:tc>
        <w:tc>
          <w:tcPr>
            <w:tcW w:w="4961" w:type="dxa"/>
          </w:tcPr>
          <w:p w14:paraId="73BEEE69" w14:textId="77777777" w:rsidR="000A7AF4" w:rsidRPr="00D4348F" w:rsidRDefault="000A7AF4" w:rsidP="000A7AF4">
            <w:pPr>
              <w:tabs>
                <w:tab w:val="left" w:pos="975"/>
              </w:tabs>
              <w:rPr>
                <w:rFonts w:ascii="Times New Roman" w:hAnsi="Times New Roman" w:cs="Times New Roman"/>
                <w:sz w:val="28"/>
                <w:szCs w:val="28"/>
              </w:rPr>
            </w:pPr>
            <w:r w:rsidRPr="00D4348F">
              <w:rPr>
                <w:rFonts w:ascii="Times New Roman" w:hAnsi="Times New Roman" w:cs="Times New Roman"/>
                <w:sz w:val="28"/>
                <w:szCs w:val="28"/>
              </w:rPr>
              <w:t xml:space="preserve">Зависимость тока нагрузки </w:t>
            </w:r>
            <w:proofErr w:type="spellStart"/>
            <w:r w:rsidRPr="00D4348F">
              <w:rPr>
                <w:rFonts w:ascii="Times New Roman" w:hAnsi="Times New Roman" w:cs="Times New Roman"/>
                <w:i/>
                <w:iCs/>
                <w:sz w:val="28"/>
                <w:szCs w:val="28"/>
              </w:rPr>
              <w:t>Iн</w:t>
            </w:r>
            <w:proofErr w:type="spellEnd"/>
            <w:r w:rsidRPr="00D4348F">
              <w:rPr>
                <w:rFonts w:ascii="Times New Roman" w:hAnsi="Times New Roman" w:cs="Times New Roman"/>
                <w:sz w:val="28"/>
                <w:szCs w:val="28"/>
              </w:rPr>
              <w:t xml:space="preserve"> от тока</w:t>
            </w:r>
          </w:p>
          <w:p w14:paraId="4C5D5C44" w14:textId="130559DE" w:rsidR="00C45248" w:rsidRPr="00D4348F" w:rsidRDefault="000A7AF4" w:rsidP="000A7AF4">
            <w:pPr>
              <w:tabs>
                <w:tab w:val="left" w:pos="975"/>
              </w:tabs>
              <w:rPr>
                <w:rFonts w:ascii="Times New Roman" w:hAnsi="Times New Roman" w:cs="Times New Roman"/>
                <w:sz w:val="28"/>
                <w:szCs w:val="28"/>
              </w:rPr>
            </w:pPr>
            <w:r w:rsidRPr="00D4348F">
              <w:rPr>
                <w:rFonts w:ascii="Times New Roman" w:hAnsi="Times New Roman" w:cs="Times New Roman"/>
                <w:sz w:val="28"/>
                <w:szCs w:val="28"/>
              </w:rPr>
              <w:t xml:space="preserve">возбуждения в i при </w:t>
            </w:r>
            <w:r w:rsidRPr="00D4348F">
              <w:rPr>
                <w:rFonts w:ascii="Times New Roman" w:hAnsi="Times New Roman" w:cs="Times New Roman"/>
                <w:i/>
                <w:iCs/>
                <w:sz w:val="28"/>
                <w:szCs w:val="28"/>
              </w:rPr>
              <w:t>U</w:t>
            </w:r>
            <w:r w:rsidRPr="00D4348F">
              <w:rPr>
                <w:rFonts w:ascii="Times New Roman" w:hAnsi="Times New Roman" w:cs="Times New Roman"/>
                <w:sz w:val="28"/>
                <w:szCs w:val="28"/>
              </w:rPr>
              <w:t xml:space="preserve"> = 0, </w:t>
            </w:r>
            <w:r w:rsidRPr="00D4348F">
              <w:rPr>
                <w:rFonts w:ascii="Times New Roman" w:hAnsi="Times New Roman" w:cs="Times New Roman"/>
                <w:i/>
                <w:iCs/>
                <w:sz w:val="28"/>
                <w:szCs w:val="28"/>
              </w:rPr>
              <w:t>f</w:t>
            </w:r>
            <w:r w:rsidRPr="00D4348F">
              <w:rPr>
                <w:rFonts w:ascii="Times New Roman" w:hAnsi="Times New Roman" w:cs="Times New Roman"/>
                <w:sz w:val="28"/>
                <w:szCs w:val="28"/>
              </w:rPr>
              <w:t xml:space="preserve"> = </w:t>
            </w:r>
            <w:proofErr w:type="spellStart"/>
            <w:r w:rsidRPr="00D4348F">
              <w:rPr>
                <w:rFonts w:ascii="Times New Roman" w:hAnsi="Times New Roman" w:cs="Times New Roman"/>
                <w:i/>
                <w:iCs/>
                <w:sz w:val="28"/>
                <w:szCs w:val="28"/>
              </w:rPr>
              <w:t>fн</w:t>
            </w:r>
            <w:proofErr w:type="spellEnd"/>
          </w:p>
        </w:tc>
      </w:tr>
      <w:tr w:rsidR="00C45248" w:rsidRPr="00D4348F" w14:paraId="32E11F77" w14:textId="77777777" w:rsidTr="00D4348F">
        <w:tc>
          <w:tcPr>
            <w:tcW w:w="562" w:type="dxa"/>
          </w:tcPr>
          <w:p w14:paraId="62135CBD" w14:textId="25192A5F" w:rsidR="00C45248" w:rsidRPr="00D4348F" w:rsidRDefault="00C45248" w:rsidP="002E2AE3">
            <w:pPr>
              <w:rPr>
                <w:rFonts w:ascii="Times New Roman" w:hAnsi="Times New Roman" w:cs="Times New Roman"/>
                <w:sz w:val="28"/>
                <w:szCs w:val="28"/>
              </w:rPr>
            </w:pPr>
            <w:r w:rsidRPr="00D4348F">
              <w:rPr>
                <w:rFonts w:ascii="Times New Roman" w:hAnsi="Times New Roman" w:cs="Times New Roman"/>
                <w:sz w:val="28"/>
                <w:szCs w:val="28"/>
              </w:rPr>
              <w:t>2)</w:t>
            </w:r>
          </w:p>
        </w:tc>
        <w:tc>
          <w:tcPr>
            <w:tcW w:w="2557" w:type="dxa"/>
          </w:tcPr>
          <w:p w14:paraId="1BD9A7C9" w14:textId="69B701F2" w:rsidR="00C45248" w:rsidRPr="00D4348F" w:rsidRDefault="000A7AF4" w:rsidP="005C51FB">
            <w:pPr>
              <w:jc w:val="center"/>
              <w:rPr>
                <w:rFonts w:ascii="Times New Roman" w:hAnsi="Times New Roman" w:cs="Times New Roman"/>
                <w:sz w:val="28"/>
                <w:szCs w:val="28"/>
              </w:rPr>
            </w:pPr>
            <w:r w:rsidRPr="00D4348F">
              <w:rPr>
                <w:rFonts w:ascii="Times New Roman" w:hAnsi="Times New Roman" w:cs="Times New Roman"/>
                <w:noProof/>
                <w:sz w:val="28"/>
                <w:szCs w:val="28"/>
              </w:rPr>
              <w:t>Внешняя</w:t>
            </w:r>
          </w:p>
        </w:tc>
        <w:tc>
          <w:tcPr>
            <w:tcW w:w="1134" w:type="dxa"/>
          </w:tcPr>
          <w:p w14:paraId="08069DCB" w14:textId="3EFFD1A6" w:rsidR="00C45248" w:rsidRPr="00D4348F" w:rsidRDefault="00C45248" w:rsidP="005C51FB">
            <w:pPr>
              <w:jc w:val="right"/>
              <w:rPr>
                <w:rFonts w:ascii="Times New Roman" w:hAnsi="Times New Roman" w:cs="Times New Roman"/>
                <w:sz w:val="28"/>
                <w:szCs w:val="28"/>
              </w:rPr>
            </w:pPr>
            <w:r w:rsidRPr="00D4348F">
              <w:rPr>
                <w:rFonts w:ascii="Times New Roman" w:hAnsi="Times New Roman" w:cs="Times New Roman"/>
                <w:sz w:val="28"/>
                <w:szCs w:val="28"/>
              </w:rPr>
              <w:t>Б)</w:t>
            </w:r>
          </w:p>
        </w:tc>
        <w:tc>
          <w:tcPr>
            <w:tcW w:w="4961" w:type="dxa"/>
          </w:tcPr>
          <w:p w14:paraId="6479FD1A" w14:textId="77777777" w:rsidR="004514FB" w:rsidRPr="00D4348F" w:rsidRDefault="000A7AF4" w:rsidP="000A7AF4">
            <w:pPr>
              <w:rPr>
                <w:rFonts w:ascii="Times New Roman" w:hAnsi="Times New Roman" w:cs="Times New Roman"/>
                <w:sz w:val="28"/>
                <w:szCs w:val="28"/>
              </w:rPr>
            </w:pPr>
            <w:r w:rsidRPr="00D4348F">
              <w:rPr>
                <w:rFonts w:ascii="Times New Roman" w:hAnsi="Times New Roman" w:cs="Times New Roman"/>
                <w:sz w:val="28"/>
                <w:szCs w:val="28"/>
              </w:rPr>
              <w:t>Зависимость напряжения U от тока нагрузки</w:t>
            </w:r>
            <w:r w:rsidRPr="00D4348F">
              <w:rPr>
                <w:rFonts w:ascii="Times New Roman" w:hAnsi="Times New Roman" w:cs="Times New Roman"/>
                <w:i/>
                <w:iCs/>
                <w:sz w:val="28"/>
                <w:szCs w:val="28"/>
              </w:rPr>
              <w:t xml:space="preserve"> </w:t>
            </w:r>
            <w:proofErr w:type="spellStart"/>
            <w:r w:rsidRPr="00D4348F">
              <w:rPr>
                <w:rFonts w:ascii="Times New Roman" w:hAnsi="Times New Roman" w:cs="Times New Roman"/>
                <w:i/>
                <w:iCs/>
                <w:sz w:val="28"/>
                <w:szCs w:val="28"/>
              </w:rPr>
              <w:t>Iн</w:t>
            </w:r>
            <w:proofErr w:type="spellEnd"/>
            <w:r w:rsidRPr="00D4348F">
              <w:rPr>
                <w:rFonts w:ascii="Times New Roman" w:hAnsi="Times New Roman" w:cs="Times New Roman"/>
                <w:sz w:val="28"/>
                <w:szCs w:val="28"/>
              </w:rPr>
              <w:t xml:space="preserve"> при в </w:t>
            </w:r>
            <w:r w:rsidRPr="00D4348F">
              <w:rPr>
                <w:rFonts w:ascii="Times New Roman" w:hAnsi="Times New Roman" w:cs="Times New Roman"/>
                <w:i/>
                <w:iCs/>
                <w:sz w:val="28"/>
                <w:szCs w:val="28"/>
              </w:rPr>
              <w:t>i</w:t>
            </w:r>
            <w:r w:rsidRPr="00D4348F">
              <w:rPr>
                <w:rFonts w:ascii="Times New Roman" w:hAnsi="Times New Roman" w:cs="Times New Roman"/>
                <w:sz w:val="28"/>
                <w:szCs w:val="28"/>
              </w:rPr>
              <w:t xml:space="preserve"> =</w:t>
            </w:r>
            <w:proofErr w:type="spellStart"/>
            <w:r w:rsidRPr="00D4348F">
              <w:rPr>
                <w:rFonts w:ascii="Times New Roman" w:hAnsi="Times New Roman" w:cs="Times New Roman"/>
                <w:sz w:val="28"/>
                <w:szCs w:val="28"/>
              </w:rPr>
              <w:t>const</w:t>
            </w:r>
            <w:proofErr w:type="spellEnd"/>
            <w:r w:rsidRPr="00D4348F">
              <w:rPr>
                <w:rFonts w:ascii="Times New Roman" w:hAnsi="Times New Roman" w:cs="Times New Roman"/>
                <w:sz w:val="28"/>
                <w:szCs w:val="28"/>
              </w:rPr>
              <w:t xml:space="preserve">, </w:t>
            </w:r>
          </w:p>
          <w:p w14:paraId="00E02B13" w14:textId="5D500791" w:rsidR="00C45248" w:rsidRPr="00D4348F" w:rsidRDefault="000A7AF4" w:rsidP="000A7AF4">
            <w:pPr>
              <w:rPr>
                <w:rFonts w:ascii="Times New Roman" w:hAnsi="Times New Roman" w:cs="Times New Roman"/>
                <w:sz w:val="28"/>
                <w:szCs w:val="28"/>
              </w:rPr>
            </w:pPr>
            <w:proofErr w:type="spellStart"/>
            <w:r w:rsidRPr="00D4348F">
              <w:rPr>
                <w:rFonts w:ascii="Times New Roman" w:hAnsi="Times New Roman" w:cs="Times New Roman"/>
                <w:sz w:val="28"/>
                <w:szCs w:val="28"/>
              </w:rPr>
              <w:t>cos</w:t>
            </w:r>
            <w:proofErr w:type="spellEnd"/>
            <w:r w:rsidRPr="00D4348F">
              <w:rPr>
                <w:rFonts w:ascii="Times New Roman" w:hAnsi="Times New Roman" w:cs="Times New Roman"/>
                <w:sz w:val="28"/>
                <w:szCs w:val="28"/>
              </w:rPr>
              <w:t xml:space="preserve"> </w:t>
            </w:r>
            <w:bookmarkStart w:id="1" w:name="MTBlankEqn"/>
            <w:r w:rsidR="00A556D1" w:rsidRPr="00D4348F">
              <w:rPr>
                <w:position w:val="-10"/>
                <w:sz w:val="28"/>
                <w:szCs w:val="28"/>
              </w:rPr>
              <w:object w:dxaOrig="220" w:dyaOrig="260" w14:anchorId="0367E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75pt" o:ole="">
                  <v:imagedata r:id="rId6" o:title=""/>
                </v:shape>
                <o:OLEObject Type="Embed" ProgID="Equation.DSMT4" ShapeID="_x0000_i1025" DrawAspect="Content" ObjectID="_1804053593" r:id="rId7"/>
              </w:object>
            </w:r>
            <w:bookmarkEnd w:id="1"/>
            <w:r w:rsidRPr="00D4348F">
              <w:rPr>
                <w:rFonts w:ascii="Times New Roman" w:hAnsi="Times New Roman" w:cs="Times New Roman"/>
                <w:sz w:val="28"/>
                <w:szCs w:val="28"/>
              </w:rPr>
              <w:t xml:space="preserve"> = </w:t>
            </w:r>
            <w:proofErr w:type="spellStart"/>
            <w:r w:rsidRPr="00D4348F">
              <w:rPr>
                <w:rFonts w:ascii="Times New Roman" w:hAnsi="Times New Roman" w:cs="Times New Roman"/>
                <w:sz w:val="28"/>
                <w:szCs w:val="28"/>
              </w:rPr>
              <w:t>const</w:t>
            </w:r>
            <w:proofErr w:type="spellEnd"/>
            <w:r w:rsidRPr="00D4348F">
              <w:rPr>
                <w:rFonts w:ascii="Times New Roman" w:hAnsi="Times New Roman" w:cs="Times New Roman"/>
                <w:sz w:val="28"/>
                <w:szCs w:val="28"/>
              </w:rPr>
              <w:t xml:space="preserve">, </w:t>
            </w:r>
            <w:r w:rsidRPr="00D4348F">
              <w:rPr>
                <w:rFonts w:ascii="Times New Roman" w:hAnsi="Times New Roman" w:cs="Times New Roman"/>
                <w:i/>
                <w:iCs/>
                <w:sz w:val="28"/>
                <w:szCs w:val="28"/>
              </w:rPr>
              <w:t xml:space="preserve">f </w:t>
            </w:r>
            <w:r w:rsidRPr="00D4348F">
              <w:rPr>
                <w:rFonts w:ascii="Times New Roman" w:hAnsi="Times New Roman" w:cs="Times New Roman"/>
                <w:sz w:val="28"/>
                <w:szCs w:val="28"/>
              </w:rPr>
              <w:t xml:space="preserve">= </w:t>
            </w:r>
            <w:proofErr w:type="spellStart"/>
            <w:r w:rsidRPr="00D4348F">
              <w:rPr>
                <w:rFonts w:ascii="Times New Roman" w:hAnsi="Times New Roman" w:cs="Times New Roman"/>
                <w:i/>
                <w:iCs/>
                <w:sz w:val="28"/>
                <w:szCs w:val="28"/>
              </w:rPr>
              <w:t>fн</w:t>
            </w:r>
            <w:proofErr w:type="spellEnd"/>
          </w:p>
        </w:tc>
      </w:tr>
      <w:tr w:rsidR="00C45248" w:rsidRPr="00D4348F" w14:paraId="35121EF5" w14:textId="77777777" w:rsidTr="00D4348F">
        <w:tc>
          <w:tcPr>
            <w:tcW w:w="562" w:type="dxa"/>
          </w:tcPr>
          <w:p w14:paraId="0180EE7A" w14:textId="01FC7D43" w:rsidR="00C45248" w:rsidRPr="00D4348F" w:rsidRDefault="00C45248" w:rsidP="002E2AE3">
            <w:pPr>
              <w:rPr>
                <w:rFonts w:ascii="Times New Roman" w:hAnsi="Times New Roman" w:cs="Times New Roman"/>
                <w:sz w:val="28"/>
                <w:szCs w:val="28"/>
              </w:rPr>
            </w:pPr>
            <w:r w:rsidRPr="00D4348F">
              <w:rPr>
                <w:rFonts w:ascii="Times New Roman" w:hAnsi="Times New Roman" w:cs="Times New Roman"/>
                <w:sz w:val="28"/>
                <w:szCs w:val="28"/>
              </w:rPr>
              <w:t>3)</w:t>
            </w:r>
          </w:p>
        </w:tc>
        <w:tc>
          <w:tcPr>
            <w:tcW w:w="2557" w:type="dxa"/>
          </w:tcPr>
          <w:p w14:paraId="4A497FEB" w14:textId="030C8D48" w:rsidR="00C45248" w:rsidRPr="00D4348F" w:rsidRDefault="000A7AF4" w:rsidP="005C51FB">
            <w:pPr>
              <w:jc w:val="center"/>
              <w:rPr>
                <w:rFonts w:ascii="Times New Roman" w:hAnsi="Times New Roman" w:cs="Times New Roman"/>
                <w:sz w:val="28"/>
                <w:szCs w:val="28"/>
              </w:rPr>
            </w:pPr>
            <w:r w:rsidRPr="00D4348F">
              <w:rPr>
                <w:rFonts w:ascii="Times New Roman" w:hAnsi="Times New Roman" w:cs="Times New Roman"/>
                <w:noProof/>
                <w:sz w:val="28"/>
                <w:szCs w:val="28"/>
              </w:rPr>
              <w:t>Характеристика короткого замыкания</w:t>
            </w:r>
          </w:p>
        </w:tc>
        <w:tc>
          <w:tcPr>
            <w:tcW w:w="1134" w:type="dxa"/>
          </w:tcPr>
          <w:p w14:paraId="00BD4869" w14:textId="54D5C4C0" w:rsidR="00C45248" w:rsidRPr="00D4348F" w:rsidRDefault="00C45248" w:rsidP="005C51FB">
            <w:pPr>
              <w:jc w:val="right"/>
              <w:rPr>
                <w:rFonts w:ascii="Times New Roman" w:hAnsi="Times New Roman" w:cs="Times New Roman"/>
                <w:sz w:val="28"/>
                <w:szCs w:val="28"/>
              </w:rPr>
            </w:pPr>
            <w:r w:rsidRPr="00D4348F">
              <w:rPr>
                <w:rFonts w:ascii="Times New Roman" w:hAnsi="Times New Roman" w:cs="Times New Roman"/>
                <w:sz w:val="28"/>
                <w:szCs w:val="28"/>
              </w:rPr>
              <w:t>В)</w:t>
            </w:r>
          </w:p>
        </w:tc>
        <w:tc>
          <w:tcPr>
            <w:tcW w:w="4961" w:type="dxa"/>
          </w:tcPr>
          <w:p w14:paraId="27A93D6C" w14:textId="77777777" w:rsidR="000A7AF4" w:rsidRPr="00D4348F" w:rsidRDefault="000A7AF4" w:rsidP="000A7AF4">
            <w:pPr>
              <w:rPr>
                <w:rFonts w:ascii="Times New Roman" w:hAnsi="Times New Roman" w:cs="Times New Roman"/>
                <w:sz w:val="28"/>
                <w:szCs w:val="28"/>
              </w:rPr>
            </w:pPr>
            <w:r w:rsidRPr="00D4348F">
              <w:rPr>
                <w:rFonts w:ascii="Times New Roman" w:hAnsi="Times New Roman" w:cs="Times New Roman"/>
                <w:sz w:val="28"/>
                <w:szCs w:val="28"/>
              </w:rPr>
              <w:t>Зависимость тока возбуждения в</w:t>
            </w:r>
          </w:p>
          <w:p w14:paraId="57559434" w14:textId="1EEAEBAA" w:rsidR="000A7AF4" w:rsidRPr="00D4348F" w:rsidRDefault="000A7AF4" w:rsidP="000A7AF4">
            <w:pPr>
              <w:rPr>
                <w:rFonts w:ascii="Times New Roman" w:hAnsi="Times New Roman" w:cs="Times New Roman"/>
                <w:sz w:val="28"/>
                <w:szCs w:val="28"/>
              </w:rPr>
            </w:pPr>
            <w:r w:rsidRPr="00D4348F">
              <w:rPr>
                <w:rFonts w:ascii="Times New Roman" w:hAnsi="Times New Roman" w:cs="Times New Roman"/>
                <w:i/>
                <w:iCs/>
                <w:sz w:val="28"/>
                <w:szCs w:val="28"/>
              </w:rPr>
              <w:t>i</w:t>
            </w:r>
            <w:r w:rsidRPr="00D4348F">
              <w:rPr>
                <w:rFonts w:ascii="Times New Roman" w:hAnsi="Times New Roman" w:cs="Times New Roman"/>
                <w:sz w:val="28"/>
                <w:szCs w:val="28"/>
              </w:rPr>
              <w:t xml:space="preserve"> от тока нагрузки </w:t>
            </w:r>
            <w:proofErr w:type="spellStart"/>
            <w:r w:rsidRPr="00D4348F">
              <w:rPr>
                <w:rFonts w:ascii="Times New Roman" w:hAnsi="Times New Roman" w:cs="Times New Roman"/>
                <w:i/>
                <w:iCs/>
                <w:sz w:val="28"/>
                <w:szCs w:val="28"/>
              </w:rPr>
              <w:t>Iн</w:t>
            </w:r>
            <w:proofErr w:type="spellEnd"/>
            <w:r w:rsidRPr="00D4348F">
              <w:rPr>
                <w:rFonts w:ascii="Times New Roman" w:hAnsi="Times New Roman" w:cs="Times New Roman"/>
                <w:sz w:val="28"/>
                <w:szCs w:val="28"/>
              </w:rPr>
              <w:t xml:space="preserve"> при </w:t>
            </w:r>
            <w:r w:rsidRPr="00D4348F">
              <w:rPr>
                <w:rFonts w:ascii="Times New Roman" w:hAnsi="Times New Roman" w:cs="Times New Roman"/>
                <w:i/>
                <w:iCs/>
                <w:sz w:val="28"/>
                <w:szCs w:val="28"/>
              </w:rPr>
              <w:t xml:space="preserve">U </w:t>
            </w:r>
            <w:r w:rsidRPr="00D4348F">
              <w:rPr>
                <w:rFonts w:ascii="Times New Roman" w:hAnsi="Times New Roman" w:cs="Times New Roman"/>
                <w:sz w:val="28"/>
                <w:szCs w:val="28"/>
              </w:rPr>
              <w:t xml:space="preserve">= </w:t>
            </w:r>
            <w:proofErr w:type="spellStart"/>
            <w:r w:rsidRPr="00D4348F">
              <w:rPr>
                <w:rFonts w:ascii="Times New Roman" w:hAnsi="Times New Roman" w:cs="Times New Roman"/>
                <w:sz w:val="28"/>
                <w:szCs w:val="28"/>
              </w:rPr>
              <w:t>const</w:t>
            </w:r>
            <w:proofErr w:type="spellEnd"/>
            <w:r w:rsidRPr="00D4348F">
              <w:rPr>
                <w:rFonts w:ascii="Times New Roman" w:hAnsi="Times New Roman" w:cs="Times New Roman"/>
                <w:sz w:val="28"/>
                <w:szCs w:val="28"/>
              </w:rPr>
              <w:t>,</w:t>
            </w:r>
          </w:p>
          <w:p w14:paraId="788F85EF" w14:textId="3FCE6B9B" w:rsidR="00C45248" w:rsidRPr="00D4348F" w:rsidRDefault="000A7AF4" w:rsidP="000A7AF4">
            <w:pPr>
              <w:rPr>
                <w:rFonts w:ascii="Times New Roman" w:hAnsi="Times New Roman" w:cs="Times New Roman"/>
                <w:sz w:val="28"/>
                <w:szCs w:val="28"/>
              </w:rPr>
            </w:pPr>
            <w:proofErr w:type="spellStart"/>
            <w:r w:rsidRPr="00D4348F">
              <w:rPr>
                <w:rFonts w:ascii="Times New Roman" w:hAnsi="Times New Roman" w:cs="Times New Roman"/>
                <w:sz w:val="28"/>
                <w:szCs w:val="28"/>
              </w:rPr>
              <w:t>cos</w:t>
            </w:r>
            <w:proofErr w:type="spellEnd"/>
            <w:r w:rsidRPr="00D4348F">
              <w:rPr>
                <w:rFonts w:ascii="Times New Roman" w:hAnsi="Times New Roman" w:cs="Times New Roman"/>
                <w:sz w:val="28"/>
                <w:szCs w:val="28"/>
              </w:rPr>
              <w:t xml:space="preserve"> </w:t>
            </w:r>
            <w:r w:rsidR="00A556D1" w:rsidRPr="00D4348F">
              <w:rPr>
                <w:position w:val="-10"/>
                <w:sz w:val="28"/>
                <w:szCs w:val="28"/>
              </w:rPr>
              <w:object w:dxaOrig="220" w:dyaOrig="260" w14:anchorId="21319292">
                <v:shape id="_x0000_i1026" type="#_x0000_t75" style="width:11.25pt;height:12.75pt" o:ole="">
                  <v:imagedata r:id="rId8" o:title=""/>
                </v:shape>
                <o:OLEObject Type="Embed" ProgID="Equation.DSMT4" ShapeID="_x0000_i1026" DrawAspect="Content" ObjectID="_1804053594" r:id="rId9"/>
              </w:object>
            </w:r>
            <w:r w:rsidRPr="00D4348F">
              <w:rPr>
                <w:rFonts w:ascii="Times New Roman" w:hAnsi="Times New Roman" w:cs="Times New Roman"/>
                <w:sz w:val="28"/>
                <w:szCs w:val="28"/>
              </w:rPr>
              <w:t xml:space="preserve"> = </w:t>
            </w:r>
            <w:proofErr w:type="spellStart"/>
            <w:r w:rsidRPr="00D4348F">
              <w:rPr>
                <w:rFonts w:ascii="Times New Roman" w:hAnsi="Times New Roman" w:cs="Times New Roman"/>
                <w:sz w:val="28"/>
                <w:szCs w:val="28"/>
              </w:rPr>
              <w:t>const</w:t>
            </w:r>
            <w:proofErr w:type="spellEnd"/>
            <w:r w:rsidRPr="00D4348F">
              <w:rPr>
                <w:rFonts w:ascii="Times New Roman" w:hAnsi="Times New Roman" w:cs="Times New Roman"/>
                <w:sz w:val="28"/>
                <w:szCs w:val="28"/>
              </w:rPr>
              <w:t xml:space="preserve">, </w:t>
            </w:r>
            <w:r w:rsidRPr="00D4348F">
              <w:rPr>
                <w:rFonts w:ascii="Times New Roman" w:hAnsi="Times New Roman" w:cs="Times New Roman"/>
                <w:i/>
                <w:iCs/>
                <w:sz w:val="28"/>
                <w:szCs w:val="28"/>
              </w:rPr>
              <w:t>f</w:t>
            </w:r>
            <w:r w:rsidRPr="00D4348F">
              <w:rPr>
                <w:rFonts w:ascii="Times New Roman" w:hAnsi="Times New Roman" w:cs="Times New Roman"/>
                <w:sz w:val="28"/>
                <w:szCs w:val="28"/>
              </w:rPr>
              <w:t xml:space="preserve"> = </w:t>
            </w:r>
            <w:proofErr w:type="spellStart"/>
            <w:r w:rsidRPr="00D4348F">
              <w:rPr>
                <w:rFonts w:ascii="Times New Roman" w:hAnsi="Times New Roman" w:cs="Times New Roman"/>
                <w:sz w:val="28"/>
                <w:szCs w:val="28"/>
              </w:rPr>
              <w:t>const</w:t>
            </w:r>
            <w:proofErr w:type="spellEnd"/>
          </w:p>
        </w:tc>
      </w:tr>
      <w:tr w:rsidR="00C45248" w:rsidRPr="00D4348F" w14:paraId="1C457126" w14:textId="77777777" w:rsidTr="00D4348F">
        <w:tc>
          <w:tcPr>
            <w:tcW w:w="562" w:type="dxa"/>
          </w:tcPr>
          <w:p w14:paraId="133A690F" w14:textId="0D06D179" w:rsidR="00C45248" w:rsidRPr="00D4348F" w:rsidRDefault="00C45248" w:rsidP="002E2AE3">
            <w:pPr>
              <w:rPr>
                <w:rFonts w:ascii="Times New Roman" w:hAnsi="Times New Roman" w:cs="Times New Roman"/>
                <w:sz w:val="28"/>
                <w:szCs w:val="28"/>
              </w:rPr>
            </w:pPr>
            <w:r w:rsidRPr="00D4348F">
              <w:rPr>
                <w:rFonts w:ascii="Times New Roman" w:hAnsi="Times New Roman" w:cs="Times New Roman"/>
                <w:sz w:val="28"/>
                <w:szCs w:val="28"/>
              </w:rPr>
              <w:t>4)</w:t>
            </w:r>
          </w:p>
        </w:tc>
        <w:tc>
          <w:tcPr>
            <w:tcW w:w="2557" w:type="dxa"/>
          </w:tcPr>
          <w:p w14:paraId="42DD25F0" w14:textId="1F7262EF" w:rsidR="00C45248" w:rsidRPr="00D4348F" w:rsidRDefault="000A7AF4" w:rsidP="005C51FB">
            <w:pPr>
              <w:jc w:val="center"/>
              <w:rPr>
                <w:rFonts w:ascii="Times New Roman" w:hAnsi="Times New Roman" w:cs="Times New Roman"/>
                <w:sz w:val="28"/>
                <w:szCs w:val="28"/>
              </w:rPr>
            </w:pPr>
            <w:r w:rsidRPr="00D4348F">
              <w:rPr>
                <w:rFonts w:ascii="Times New Roman" w:hAnsi="Times New Roman" w:cs="Times New Roman"/>
                <w:sz w:val="28"/>
                <w:szCs w:val="28"/>
              </w:rPr>
              <w:t>Характеристика холостого хода</w:t>
            </w:r>
          </w:p>
        </w:tc>
        <w:tc>
          <w:tcPr>
            <w:tcW w:w="1134" w:type="dxa"/>
          </w:tcPr>
          <w:p w14:paraId="39053896" w14:textId="77CBDE70" w:rsidR="00C45248" w:rsidRPr="00D4348F" w:rsidRDefault="00C45248" w:rsidP="005C51FB">
            <w:pPr>
              <w:jc w:val="right"/>
              <w:rPr>
                <w:rFonts w:ascii="Times New Roman" w:hAnsi="Times New Roman" w:cs="Times New Roman"/>
                <w:sz w:val="28"/>
                <w:szCs w:val="28"/>
              </w:rPr>
            </w:pPr>
            <w:r w:rsidRPr="00D4348F">
              <w:rPr>
                <w:rFonts w:ascii="Times New Roman" w:hAnsi="Times New Roman" w:cs="Times New Roman"/>
                <w:sz w:val="28"/>
                <w:szCs w:val="28"/>
              </w:rPr>
              <w:t>Г)</w:t>
            </w:r>
          </w:p>
        </w:tc>
        <w:tc>
          <w:tcPr>
            <w:tcW w:w="4961" w:type="dxa"/>
          </w:tcPr>
          <w:p w14:paraId="745B00E9" w14:textId="77777777" w:rsidR="000A7AF4" w:rsidRPr="00D4348F" w:rsidRDefault="000A7AF4" w:rsidP="000A7AF4">
            <w:pPr>
              <w:rPr>
                <w:rFonts w:ascii="Times New Roman" w:hAnsi="Times New Roman" w:cs="Times New Roman"/>
                <w:sz w:val="28"/>
                <w:szCs w:val="28"/>
              </w:rPr>
            </w:pPr>
            <w:r w:rsidRPr="00D4348F">
              <w:rPr>
                <w:rFonts w:ascii="Times New Roman" w:hAnsi="Times New Roman" w:cs="Times New Roman"/>
                <w:sz w:val="28"/>
                <w:szCs w:val="28"/>
              </w:rPr>
              <w:t>Зависимость напряжения U от тока</w:t>
            </w:r>
          </w:p>
          <w:p w14:paraId="20E89DF2" w14:textId="3E7A4564" w:rsidR="000A7AF4" w:rsidRPr="00D4348F" w:rsidRDefault="000A7AF4" w:rsidP="000A7AF4">
            <w:pPr>
              <w:rPr>
                <w:rFonts w:ascii="Times New Roman" w:hAnsi="Times New Roman" w:cs="Times New Roman"/>
                <w:sz w:val="28"/>
                <w:szCs w:val="28"/>
              </w:rPr>
            </w:pPr>
            <w:r w:rsidRPr="00D4348F">
              <w:rPr>
                <w:rFonts w:ascii="Times New Roman" w:hAnsi="Times New Roman" w:cs="Times New Roman"/>
                <w:sz w:val="28"/>
                <w:szCs w:val="28"/>
              </w:rPr>
              <w:t xml:space="preserve">возбуждения в i при I = </w:t>
            </w:r>
            <w:proofErr w:type="spellStart"/>
            <w:r w:rsidRPr="00D4348F">
              <w:rPr>
                <w:rFonts w:ascii="Times New Roman" w:hAnsi="Times New Roman" w:cs="Times New Roman"/>
                <w:sz w:val="28"/>
                <w:szCs w:val="28"/>
              </w:rPr>
              <w:t>const</w:t>
            </w:r>
            <w:proofErr w:type="spellEnd"/>
            <w:r w:rsidRPr="00D4348F">
              <w:rPr>
                <w:rFonts w:ascii="Times New Roman" w:hAnsi="Times New Roman" w:cs="Times New Roman"/>
                <w:sz w:val="28"/>
                <w:szCs w:val="28"/>
              </w:rPr>
              <w:t>,</w:t>
            </w:r>
          </w:p>
          <w:p w14:paraId="1858A883" w14:textId="0BD08659" w:rsidR="00C45248" w:rsidRPr="00D4348F" w:rsidRDefault="000A7AF4" w:rsidP="000A7AF4">
            <w:pPr>
              <w:rPr>
                <w:rFonts w:ascii="Times New Roman" w:hAnsi="Times New Roman" w:cs="Times New Roman"/>
                <w:sz w:val="28"/>
                <w:szCs w:val="28"/>
              </w:rPr>
            </w:pPr>
            <w:proofErr w:type="spellStart"/>
            <w:r w:rsidRPr="00D4348F">
              <w:rPr>
                <w:rFonts w:ascii="Times New Roman" w:hAnsi="Times New Roman" w:cs="Times New Roman"/>
                <w:sz w:val="28"/>
                <w:szCs w:val="28"/>
              </w:rPr>
              <w:t>cos</w:t>
            </w:r>
            <w:proofErr w:type="spellEnd"/>
            <w:r w:rsidRPr="00D4348F">
              <w:rPr>
                <w:rFonts w:ascii="Times New Roman" w:hAnsi="Times New Roman" w:cs="Times New Roman"/>
                <w:sz w:val="28"/>
                <w:szCs w:val="28"/>
              </w:rPr>
              <w:t xml:space="preserve"> </w:t>
            </w:r>
            <w:r w:rsidR="00A556D1" w:rsidRPr="00D4348F">
              <w:rPr>
                <w:position w:val="-10"/>
                <w:sz w:val="28"/>
                <w:szCs w:val="28"/>
              </w:rPr>
              <w:object w:dxaOrig="220" w:dyaOrig="260" w14:anchorId="34BF9F48">
                <v:shape id="_x0000_i1027" type="#_x0000_t75" style="width:11.25pt;height:12.75pt" o:ole="">
                  <v:imagedata r:id="rId10" o:title=""/>
                </v:shape>
                <o:OLEObject Type="Embed" ProgID="Equation.DSMT4" ShapeID="_x0000_i1027" DrawAspect="Content" ObjectID="_1804053595" r:id="rId11"/>
              </w:object>
            </w:r>
            <w:r w:rsidRPr="00D4348F">
              <w:rPr>
                <w:rFonts w:ascii="Times New Roman" w:hAnsi="Times New Roman" w:cs="Times New Roman"/>
                <w:sz w:val="28"/>
                <w:szCs w:val="28"/>
              </w:rPr>
              <w:t xml:space="preserve"> = </w:t>
            </w:r>
            <w:proofErr w:type="spellStart"/>
            <w:r w:rsidRPr="00D4348F">
              <w:rPr>
                <w:rFonts w:ascii="Times New Roman" w:hAnsi="Times New Roman" w:cs="Times New Roman"/>
                <w:sz w:val="28"/>
                <w:szCs w:val="28"/>
              </w:rPr>
              <w:t>const</w:t>
            </w:r>
            <w:proofErr w:type="spellEnd"/>
            <w:r w:rsidRPr="00D4348F">
              <w:rPr>
                <w:rFonts w:ascii="Times New Roman" w:hAnsi="Times New Roman" w:cs="Times New Roman"/>
                <w:sz w:val="28"/>
                <w:szCs w:val="28"/>
              </w:rPr>
              <w:t xml:space="preserve">, </w:t>
            </w:r>
            <w:r w:rsidRPr="00D4348F">
              <w:rPr>
                <w:rFonts w:ascii="Times New Roman" w:hAnsi="Times New Roman" w:cs="Times New Roman"/>
                <w:i/>
                <w:iCs/>
                <w:sz w:val="28"/>
                <w:szCs w:val="28"/>
              </w:rPr>
              <w:t>f</w:t>
            </w:r>
            <w:r w:rsidRPr="00D4348F">
              <w:rPr>
                <w:rFonts w:ascii="Times New Roman" w:hAnsi="Times New Roman" w:cs="Times New Roman"/>
                <w:sz w:val="28"/>
                <w:szCs w:val="28"/>
              </w:rPr>
              <w:t xml:space="preserve"> = </w:t>
            </w:r>
            <w:proofErr w:type="spellStart"/>
            <w:r w:rsidRPr="00D4348F">
              <w:rPr>
                <w:rFonts w:ascii="Times New Roman" w:hAnsi="Times New Roman" w:cs="Times New Roman"/>
                <w:sz w:val="28"/>
                <w:szCs w:val="28"/>
              </w:rPr>
              <w:t>const</w:t>
            </w:r>
            <w:proofErr w:type="spellEnd"/>
          </w:p>
        </w:tc>
      </w:tr>
      <w:tr w:rsidR="000A7AF4" w:rsidRPr="00D4348F" w14:paraId="30AED31A" w14:textId="77777777" w:rsidTr="00D4348F">
        <w:tc>
          <w:tcPr>
            <w:tcW w:w="562" w:type="dxa"/>
          </w:tcPr>
          <w:p w14:paraId="14C1020A" w14:textId="245B32A7" w:rsidR="000A7AF4" w:rsidRPr="00D4348F" w:rsidRDefault="000A7AF4" w:rsidP="002E2AE3">
            <w:pPr>
              <w:rPr>
                <w:rFonts w:ascii="Times New Roman" w:hAnsi="Times New Roman" w:cs="Times New Roman"/>
                <w:sz w:val="28"/>
                <w:szCs w:val="28"/>
              </w:rPr>
            </w:pPr>
            <w:r w:rsidRPr="00D4348F">
              <w:rPr>
                <w:rFonts w:ascii="Times New Roman" w:hAnsi="Times New Roman" w:cs="Times New Roman"/>
                <w:sz w:val="28"/>
                <w:szCs w:val="28"/>
              </w:rPr>
              <w:t>5)</w:t>
            </w:r>
          </w:p>
        </w:tc>
        <w:tc>
          <w:tcPr>
            <w:tcW w:w="2557" w:type="dxa"/>
          </w:tcPr>
          <w:p w14:paraId="4B7806F5" w14:textId="0119A22E" w:rsidR="000A7AF4" w:rsidRPr="00D4348F" w:rsidRDefault="000A7AF4" w:rsidP="005C51FB">
            <w:pPr>
              <w:jc w:val="center"/>
              <w:rPr>
                <w:rFonts w:ascii="Times New Roman" w:hAnsi="Times New Roman" w:cs="Times New Roman"/>
                <w:sz w:val="28"/>
                <w:szCs w:val="28"/>
              </w:rPr>
            </w:pPr>
            <w:r w:rsidRPr="00D4348F">
              <w:rPr>
                <w:rFonts w:ascii="Times New Roman" w:hAnsi="Times New Roman" w:cs="Times New Roman"/>
                <w:sz w:val="28"/>
                <w:szCs w:val="28"/>
              </w:rPr>
              <w:t>Нагрузочная</w:t>
            </w:r>
          </w:p>
        </w:tc>
        <w:tc>
          <w:tcPr>
            <w:tcW w:w="1134" w:type="dxa"/>
          </w:tcPr>
          <w:p w14:paraId="56AFD03A" w14:textId="0159EEAB" w:rsidR="000A7AF4" w:rsidRPr="00D4348F" w:rsidRDefault="000A7AF4" w:rsidP="005C51FB">
            <w:pPr>
              <w:jc w:val="right"/>
              <w:rPr>
                <w:rFonts w:ascii="Times New Roman" w:hAnsi="Times New Roman" w:cs="Times New Roman"/>
                <w:sz w:val="28"/>
                <w:szCs w:val="28"/>
              </w:rPr>
            </w:pPr>
            <w:r w:rsidRPr="00D4348F">
              <w:rPr>
                <w:rFonts w:ascii="Times New Roman" w:hAnsi="Times New Roman" w:cs="Times New Roman"/>
                <w:sz w:val="28"/>
                <w:szCs w:val="28"/>
              </w:rPr>
              <w:t>Д)</w:t>
            </w:r>
          </w:p>
        </w:tc>
        <w:tc>
          <w:tcPr>
            <w:tcW w:w="4961" w:type="dxa"/>
          </w:tcPr>
          <w:p w14:paraId="63A84A77" w14:textId="77777777" w:rsidR="000A7AF4" w:rsidRPr="00D4348F" w:rsidRDefault="000A7AF4" w:rsidP="000A7AF4">
            <w:pPr>
              <w:rPr>
                <w:rFonts w:ascii="Times New Roman" w:hAnsi="Times New Roman" w:cs="Times New Roman"/>
                <w:sz w:val="28"/>
                <w:szCs w:val="28"/>
              </w:rPr>
            </w:pPr>
            <w:r w:rsidRPr="00D4348F">
              <w:rPr>
                <w:rFonts w:ascii="Times New Roman" w:hAnsi="Times New Roman" w:cs="Times New Roman"/>
                <w:sz w:val="28"/>
                <w:szCs w:val="28"/>
              </w:rPr>
              <w:t xml:space="preserve">Зависимость напряжения </w:t>
            </w:r>
            <w:r w:rsidRPr="00D4348F">
              <w:rPr>
                <w:rFonts w:ascii="Times New Roman" w:hAnsi="Times New Roman" w:cs="Times New Roman"/>
                <w:i/>
                <w:iCs/>
                <w:sz w:val="28"/>
                <w:szCs w:val="28"/>
              </w:rPr>
              <w:t>U</w:t>
            </w:r>
            <w:r w:rsidRPr="00D4348F">
              <w:rPr>
                <w:rFonts w:ascii="Times New Roman" w:hAnsi="Times New Roman" w:cs="Times New Roman"/>
                <w:sz w:val="28"/>
                <w:szCs w:val="28"/>
              </w:rPr>
              <w:t xml:space="preserve"> от тока</w:t>
            </w:r>
          </w:p>
          <w:p w14:paraId="31D41823" w14:textId="00961790" w:rsidR="000A7AF4" w:rsidRPr="00D4348F" w:rsidRDefault="000A7AF4" w:rsidP="001079EE">
            <w:pPr>
              <w:rPr>
                <w:rFonts w:ascii="Times New Roman" w:hAnsi="Times New Roman" w:cs="Times New Roman"/>
                <w:sz w:val="28"/>
                <w:szCs w:val="28"/>
              </w:rPr>
            </w:pPr>
            <w:r w:rsidRPr="00D4348F">
              <w:rPr>
                <w:rFonts w:ascii="Times New Roman" w:hAnsi="Times New Roman" w:cs="Times New Roman"/>
                <w:sz w:val="28"/>
                <w:szCs w:val="28"/>
              </w:rPr>
              <w:t>возбуждения в</w:t>
            </w:r>
            <w:r w:rsidR="001079EE" w:rsidRPr="00D4348F">
              <w:rPr>
                <w:rFonts w:ascii="Times New Roman" w:hAnsi="Times New Roman" w:cs="Times New Roman"/>
                <w:sz w:val="28"/>
                <w:szCs w:val="28"/>
              </w:rPr>
              <w:t xml:space="preserve"> </w:t>
            </w:r>
            <w:r w:rsidRPr="00D4348F">
              <w:rPr>
                <w:rFonts w:ascii="Times New Roman" w:hAnsi="Times New Roman" w:cs="Times New Roman"/>
                <w:i/>
                <w:iCs/>
                <w:sz w:val="28"/>
                <w:szCs w:val="28"/>
              </w:rPr>
              <w:t>i</w:t>
            </w:r>
            <w:r w:rsidRPr="00D4348F">
              <w:rPr>
                <w:rFonts w:ascii="Times New Roman" w:hAnsi="Times New Roman" w:cs="Times New Roman"/>
                <w:sz w:val="28"/>
                <w:szCs w:val="28"/>
              </w:rPr>
              <w:t xml:space="preserve"> при </w:t>
            </w:r>
            <w:r w:rsidRPr="00D4348F">
              <w:rPr>
                <w:rFonts w:ascii="Times New Roman" w:hAnsi="Times New Roman" w:cs="Times New Roman"/>
                <w:i/>
                <w:iCs/>
                <w:sz w:val="28"/>
                <w:szCs w:val="28"/>
              </w:rPr>
              <w:t>f</w:t>
            </w:r>
            <w:r w:rsidRPr="00D4348F">
              <w:rPr>
                <w:rFonts w:ascii="Times New Roman" w:hAnsi="Times New Roman" w:cs="Times New Roman"/>
                <w:sz w:val="28"/>
                <w:szCs w:val="28"/>
              </w:rPr>
              <w:t xml:space="preserve"> = </w:t>
            </w:r>
            <w:proofErr w:type="spellStart"/>
            <w:r w:rsidRPr="00D4348F">
              <w:rPr>
                <w:rFonts w:ascii="Times New Roman" w:hAnsi="Times New Roman" w:cs="Times New Roman"/>
                <w:i/>
                <w:iCs/>
                <w:sz w:val="28"/>
                <w:szCs w:val="28"/>
              </w:rPr>
              <w:t>fн</w:t>
            </w:r>
            <w:proofErr w:type="spellEnd"/>
            <w:r w:rsidRPr="00D4348F">
              <w:rPr>
                <w:rFonts w:ascii="Times New Roman" w:hAnsi="Times New Roman" w:cs="Times New Roman"/>
                <w:sz w:val="28"/>
                <w:szCs w:val="28"/>
              </w:rPr>
              <w:t xml:space="preserve"> и </w:t>
            </w:r>
            <w:r w:rsidRPr="00D4348F">
              <w:rPr>
                <w:rFonts w:ascii="Times New Roman" w:hAnsi="Times New Roman" w:cs="Times New Roman"/>
                <w:i/>
                <w:iCs/>
                <w:sz w:val="28"/>
                <w:szCs w:val="28"/>
              </w:rPr>
              <w:t xml:space="preserve">I </w:t>
            </w:r>
            <w:r w:rsidRPr="00D4348F">
              <w:rPr>
                <w:rFonts w:ascii="Times New Roman" w:hAnsi="Times New Roman" w:cs="Times New Roman"/>
                <w:sz w:val="28"/>
                <w:szCs w:val="28"/>
              </w:rPr>
              <w:t>= 0</w:t>
            </w:r>
          </w:p>
        </w:tc>
      </w:tr>
    </w:tbl>
    <w:p w14:paraId="6F4F7B68" w14:textId="56D16A20" w:rsidR="006B58CA" w:rsidRPr="00D4348F" w:rsidRDefault="006B58CA" w:rsidP="00953894">
      <w:pPr>
        <w:spacing w:after="0"/>
        <w:ind w:firstLine="567"/>
        <w:rPr>
          <w:rFonts w:ascii="Times New Roman" w:hAnsi="Times New Roman" w:cs="Times New Roman"/>
          <w:sz w:val="28"/>
          <w:szCs w:val="28"/>
        </w:rPr>
      </w:pPr>
      <w:r w:rsidRPr="00D4348F">
        <w:rPr>
          <w:rFonts w:ascii="Times New Roman" w:hAnsi="Times New Roman" w:cs="Times New Roman"/>
          <w:sz w:val="28"/>
          <w:szCs w:val="28"/>
        </w:rPr>
        <w:t>Правильный ответ</w:t>
      </w:r>
      <w:r w:rsidR="00953894">
        <w:rPr>
          <w:rFonts w:ascii="Times New Roman" w:hAnsi="Times New Roman" w:cs="Times New Roman"/>
          <w:sz w:val="28"/>
          <w:szCs w:val="28"/>
        </w:rPr>
        <w:t>:</w:t>
      </w:r>
    </w:p>
    <w:tbl>
      <w:tblPr>
        <w:tblStyle w:val="a3"/>
        <w:tblW w:w="0" w:type="auto"/>
        <w:tblLook w:val="04A0" w:firstRow="1" w:lastRow="0" w:firstColumn="1" w:lastColumn="0" w:noHBand="0" w:noVBand="1"/>
      </w:tblPr>
      <w:tblGrid>
        <w:gridCol w:w="1876"/>
        <w:gridCol w:w="1871"/>
        <w:gridCol w:w="1879"/>
        <w:gridCol w:w="1878"/>
        <w:gridCol w:w="1841"/>
      </w:tblGrid>
      <w:tr w:rsidR="001079EE" w:rsidRPr="00D4348F" w14:paraId="2A3B01B9" w14:textId="6ABCB0F6" w:rsidTr="001079EE">
        <w:tc>
          <w:tcPr>
            <w:tcW w:w="1876" w:type="dxa"/>
          </w:tcPr>
          <w:p w14:paraId="5D7E0F52" w14:textId="3E62019B" w:rsidR="001079EE" w:rsidRPr="00D4348F" w:rsidRDefault="001079EE" w:rsidP="00D4348F">
            <w:pPr>
              <w:jc w:val="center"/>
              <w:rPr>
                <w:rFonts w:ascii="Times New Roman" w:hAnsi="Times New Roman" w:cs="Times New Roman"/>
                <w:sz w:val="28"/>
                <w:szCs w:val="28"/>
              </w:rPr>
            </w:pPr>
            <w:r w:rsidRPr="00D4348F">
              <w:rPr>
                <w:rFonts w:ascii="Times New Roman" w:hAnsi="Times New Roman" w:cs="Times New Roman"/>
                <w:sz w:val="28"/>
                <w:szCs w:val="28"/>
              </w:rPr>
              <w:t>1</w:t>
            </w:r>
          </w:p>
        </w:tc>
        <w:tc>
          <w:tcPr>
            <w:tcW w:w="1871" w:type="dxa"/>
          </w:tcPr>
          <w:p w14:paraId="481E9B6C" w14:textId="50E47678" w:rsidR="001079EE" w:rsidRPr="00D4348F" w:rsidRDefault="001079EE" w:rsidP="00D4348F">
            <w:pPr>
              <w:jc w:val="center"/>
              <w:rPr>
                <w:rFonts w:ascii="Times New Roman" w:hAnsi="Times New Roman" w:cs="Times New Roman"/>
                <w:sz w:val="28"/>
                <w:szCs w:val="28"/>
              </w:rPr>
            </w:pPr>
            <w:r w:rsidRPr="00D4348F">
              <w:rPr>
                <w:rFonts w:ascii="Times New Roman" w:hAnsi="Times New Roman" w:cs="Times New Roman"/>
                <w:sz w:val="28"/>
                <w:szCs w:val="28"/>
              </w:rPr>
              <w:t>2</w:t>
            </w:r>
          </w:p>
        </w:tc>
        <w:tc>
          <w:tcPr>
            <w:tcW w:w="1879" w:type="dxa"/>
          </w:tcPr>
          <w:p w14:paraId="593D67E2" w14:textId="67A1A74B" w:rsidR="001079EE" w:rsidRPr="00D4348F" w:rsidRDefault="001079EE" w:rsidP="00D4348F">
            <w:pPr>
              <w:jc w:val="center"/>
              <w:rPr>
                <w:rFonts w:ascii="Times New Roman" w:hAnsi="Times New Roman" w:cs="Times New Roman"/>
                <w:sz w:val="28"/>
                <w:szCs w:val="28"/>
              </w:rPr>
            </w:pPr>
            <w:r w:rsidRPr="00D4348F">
              <w:rPr>
                <w:rFonts w:ascii="Times New Roman" w:hAnsi="Times New Roman" w:cs="Times New Roman"/>
                <w:sz w:val="28"/>
                <w:szCs w:val="28"/>
              </w:rPr>
              <w:t>3</w:t>
            </w:r>
          </w:p>
        </w:tc>
        <w:tc>
          <w:tcPr>
            <w:tcW w:w="1878" w:type="dxa"/>
          </w:tcPr>
          <w:p w14:paraId="23C7274A" w14:textId="3F9BCFF2" w:rsidR="001079EE" w:rsidRPr="00D4348F" w:rsidRDefault="001079EE" w:rsidP="00D4348F">
            <w:pPr>
              <w:jc w:val="center"/>
              <w:rPr>
                <w:rFonts w:ascii="Times New Roman" w:hAnsi="Times New Roman" w:cs="Times New Roman"/>
                <w:sz w:val="28"/>
                <w:szCs w:val="28"/>
              </w:rPr>
            </w:pPr>
            <w:r w:rsidRPr="00D4348F">
              <w:rPr>
                <w:rFonts w:ascii="Times New Roman" w:hAnsi="Times New Roman" w:cs="Times New Roman"/>
                <w:sz w:val="28"/>
                <w:szCs w:val="28"/>
              </w:rPr>
              <w:t>4</w:t>
            </w:r>
          </w:p>
        </w:tc>
        <w:tc>
          <w:tcPr>
            <w:tcW w:w="1841" w:type="dxa"/>
          </w:tcPr>
          <w:p w14:paraId="63DDAA6D" w14:textId="4EA3605B" w:rsidR="001079EE" w:rsidRPr="00D4348F" w:rsidRDefault="001079EE" w:rsidP="00D4348F">
            <w:pPr>
              <w:jc w:val="center"/>
              <w:rPr>
                <w:rFonts w:ascii="Times New Roman" w:hAnsi="Times New Roman" w:cs="Times New Roman"/>
                <w:sz w:val="28"/>
                <w:szCs w:val="28"/>
              </w:rPr>
            </w:pPr>
            <w:r w:rsidRPr="00D4348F">
              <w:rPr>
                <w:rFonts w:ascii="Times New Roman" w:hAnsi="Times New Roman" w:cs="Times New Roman"/>
                <w:sz w:val="28"/>
                <w:szCs w:val="28"/>
              </w:rPr>
              <w:t>5</w:t>
            </w:r>
          </w:p>
        </w:tc>
      </w:tr>
      <w:tr w:rsidR="001079EE" w:rsidRPr="00D4348F" w14:paraId="0C94AA9D" w14:textId="49E0085D" w:rsidTr="001079EE">
        <w:tc>
          <w:tcPr>
            <w:tcW w:w="1876" w:type="dxa"/>
          </w:tcPr>
          <w:p w14:paraId="34BDE6C2" w14:textId="41A7F7C9" w:rsidR="001079EE" w:rsidRPr="00D4348F" w:rsidRDefault="001079EE" w:rsidP="00D4348F">
            <w:pPr>
              <w:jc w:val="center"/>
              <w:rPr>
                <w:rFonts w:ascii="Times New Roman" w:hAnsi="Times New Roman" w:cs="Times New Roman"/>
                <w:sz w:val="28"/>
                <w:szCs w:val="28"/>
              </w:rPr>
            </w:pPr>
            <w:r w:rsidRPr="00D4348F">
              <w:rPr>
                <w:rFonts w:ascii="Times New Roman" w:hAnsi="Times New Roman" w:cs="Times New Roman"/>
                <w:sz w:val="28"/>
                <w:szCs w:val="28"/>
              </w:rPr>
              <w:t>В</w:t>
            </w:r>
          </w:p>
        </w:tc>
        <w:tc>
          <w:tcPr>
            <w:tcW w:w="1871" w:type="dxa"/>
          </w:tcPr>
          <w:p w14:paraId="744A5E11" w14:textId="315A3628" w:rsidR="001079EE" w:rsidRPr="00D4348F" w:rsidRDefault="001079EE" w:rsidP="00D4348F">
            <w:pPr>
              <w:jc w:val="center"/>
              <w:rPr>
                <w:rFonts w:ascii="Times New Roman" w:hAnsi="Times New Roman" w:cs="Times New Roman"/>
                <w:sz w:val="28"/>
                <w:szCs w:val="28"/>
              </w:rPr>
            </w:pPr>
            <w:r w:rsidRPr="00D4348F">
              <w:rPr>
                <w:rFonts w:ascii="Times New Roman" w:hAnsi="Times New Roman" w:cs="Times New Roman"/>
                <w:sz w:val="28"/>
                <w:szCs w:val="28"/>
              </w:rPr>
              <w:t>Б</w:t>
            </w:r>
          </w:p>
        </w:tc>
        <w:tc>
          <w:tcPr>
            <w:tcW w:w="1879" w:type="dxa"/>
          </w:tcPr>
          <w:p w14:paraId="640797DA" w14:textId="5E74262D" w:rsidR="001079EE" w:rsidRPr="00D4348F" w:rsidRDefault="001079EE" w:rsidP="00D4348F">
            <w:pPr>
              <w:jc w:val="center"/>
              <w:rPr>
                <w:rFonts w:ascii="Times New Roman" w:hAnsi="Times New Roman" w:cs="Times New Roman"/>
                <w:sz w:val="28"/>
                <w:szCs w:val="28"/>
              </w:rPr>
            </w:pPr>
            <w:r w:rsidRPr="00D4348F">
              <w:rPr>
                <w:rFonts w:ascii="Times New Roman" w:hAnsi="Times New Roman" w:cs="Times New Roman"/>
                <w:sz w:val="28"/>
                <w:szCs w:val="28"/>
              </w:rPr>
              <w:t>А</w:t>
            </w:r>
          </w:p>
        </w:tc>
        <w:tc>
          <w:tcPr>
            <w:tcW w:w="1878" w:type="dxa"/>
          </w:tcPr>
          <w:p w14:paraId="125972C5" w14:textId="205AAA93" w:rsidR="001079EE" w:rsidRPr="00D4348F" w:rsidRDefault="001079EE" w:rsidP="00D4348F">
            <w:pPr>
              <w:jc w:val="center"/>
              <w:rPr>
                <w:rFonts w:ascii="Times New Roman" w:hAnsi="Times New Roman" w:cs="Times New Roman"/>
                <w:sz w:val="28"/>
                <w:szCs w:val="28"/>
              </w:rPr>
            </w:pPr>
            <w:r w:rsidRPr="00D4348F">
              <w:rPr>
                <w:rFonts w:ascii="Times New Roman" w:hAnsi="Times New Roman" w:cs="Times New Roman"/>
                <w:sz w:val="28"/>
                <w:szCs w:val="28"/>
              </w:rPr>
              <w:t>Д</w:t>
            </w:r>
          </w:p>
        </w:tc>
        <w:tc>
          <w:tcPr>
            <w:tcW w:w="1841" w:type="dxa"/>
          </w:tcPr>
          <w:p w14:paraId="32ADBFC9" w14:textId="6CB450D5" w:rsidR="001079EE" w:rsidRPr="00D4348F" w:rsidRDefault="001079EE" w:rsidP="00D4348F">
            <w:pPr>
              <w:jc w:val="center"/>
              <w:rPr>
                <w:rFonts w:ascii="Times New Roman" w:hAnsi="Times New Roman" w:cs="Times New Roman"/>
                <w:sz w:val="28"/>
                <w:szCs w:val="28"/>
              </w:rPr>
            </w:pPr>
            <w:r w:rsidRPr="00D4348F">
              <w:rPr>
                <w:rFonts w:ascii="Times New Roman" w:hAnsi="Times New Roman" w:cs="Times New Roman"/>
                <w:sz w:val="28"/>
                <w:szCs w:val="28"/>
              </w:rPr>
              <w:t>Г</w:t>
            </w:r>
          </w:p>
        </w:tc>
      </w:tr>
    </w:tbl>
    <w:p w14:paraId="5ED5E1A4" w14:textId="728BE735" w:rsidR="006B58CA" w:rsidRPr="00D4348F" w:rsidRDefault="006B58CA" w:rsidP="00D4348F">
      <w:pPr>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B338CE" w:rsidRPr="00D4348F">
        <w:rPr>
          <w:rFonts w:ascii="Times New Roman" w:hAnsi="Times New Roman" w:cs="Times New Roman"/>
          <w:sz w:val="28"/>
          <w:szCs w:val="28"/>
        </w:rPr>
        <w:t>ПК-</w:t>
      </w:r>
      <w:r w:rsidR="00863FE6" w:rsidRPr="00D4348F">
        <w:rPr>
          <w:rFonts w:ascii="Times New Roman" w:hAnsi="Times New Roman" w:cs="Times New Roman"/>
          <w:sz w:val="28"/>
          <w:szCs w:val="28"/>
        </w:rPr>
        <w:t>4</w:t>
      </w:r>
    </w:p>
    <w:p w14:paraId="301DCA87" w14:textId="66320831" w:rsidR="004A1422" w:rsidRPr="00D4348F" w:rsidRDefault="004A1422" w:rsidP="00D4348F">
      <w:pPr>
        <w:ind w:firstLine="567"/>
        <w:rPr>
          <w:rFonts w:ascii="Times New Roman" w:hAnsi="Times New Roman" w:cs="Times New Roman"/>
          <w:sz w:val="28"/>
          <w:szCs w:val="28"/>
        </w:rPr>
      </w:pPr>
      <w:r w:rsidRPr="00D4348F">
        <w:rPr>
          <w:rFonts w:ascii="Times New Roman" w:hAnsi="Times New Roman" w:cs="Times New Roman"/>
          <w:sz w:val="28"/>
          <w:szCs w:val="28"/>
        </w:rPr>
        <w:t xml:space="preserve">2. </w:t>
      </w:r>
      <w:r w:rsidR="00DE7EFB" w:rsidRPr="00D4348F">
        <w:rPr>
          <w:rFonts w:ascii="Times New Roman" w:hAnsi="Times New Roman" w:cs="Times New Roman"/>
          <w:sz w:val="28"/>
          <w:szCs w:val="28"/>
        </w:rPr>
        <w:t>Соответствие между уравнением и типом электрической машины</w:t>
      </w:r>
      <w:r w:rsidRPr="00D4348F">
        <w:rPr>
          <w:rFonts w:ascii="Times New Roman" w:hAnsi="Times New Roman" w:cs="Times New Roman"/>
          <w:sz w:val="28"/>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110"/>
        <w:gridCol w:w="568"/>
        <w:gridCol w:w="4105"/>
      </w:tblGrid>
      <w:tr w:rsidR="004A1422" w:rsidRPr="00D4348F" w14:paraId="2980A43C" w14:textId="77777777" w:rsidTr="00E95024">
        <w:tc>
          <w:tcPr>
            <w:tcW w:w="562" w:type="dxa"/>
          </w:tcPr>
          <w:p w14:paraId="01EF5B9D" w14:textId="77777777" w:rsidR="004A1422" w:rsidRPr="00D4348F" w:rsidRDefault="004A1422" w:rsidP="00014E58">
            <w:pPr>
              <w:rPr>
                <w:rFonts w:ascii="Times New Roman" w:hAnsi="Times New Roman" w:cs="Times New Roman"/>
                <w:sz w:val="28"/>
                <w:szCs w:val="28"/>
              </w:rPr>
            </w:pPr>
            <w:r w:rsidRPr="00D4348F">
              <w:rPr>
                <w:rFonts w:ascii="Times New Roman" w:hAnsi="Times New Roman" w:cs="Times New Roman"/>
                <w:sz w:val="28"/>
                <w:szCs w:val="28"/>
              </w:rPr>
              <w:t>1)</w:t>
            </w:r>
          </w:p>
        </w:tc>
        <w:tc>
          <w:tcPr>
            <w:tcW w:w="4110" w:type="dxa"/>
          </w:tcPr>
          <w:p w14:paraId="587F2B36" w14:textId="2C6B01B7" w:rsidR="004A1422" w:rsidRPr="00D4348F" w:rsidRDefault="00DE7EFB" w:rsidP="00AF4476">
            <w:pPr>
              <w:jc w:val="center"/>
              <w:rPr>
                <w:rFonts w:ascii="Times New Roman" w:hAnsi="Times New Roman" w:cs="Times New Roman"/>
                <w:sz w:val="28"/>
                <w:szCs w:val="28"/>
              </w:rPr>
            </w:pPr>
            <w:r w:rsidRPr="00D4348F">
              <w:rPr>
                <w:noProof/>
                <w:sz w:val="28"/>
                <w:szCs w:val="28"/>
                <w:lang w:eastAsia="ru-RU"/>
              </w:rPr>
              <w:drawing>
                <wp:inline distT="0" distB="0" distL="0" distR="0" wp14:anchorId="202D82A7" wp14:editId="0CFA0ADA">
                  <wp:extent cx="1352739" cy="200053"/>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52739" cy="200053"/>
                          </a:xfrm>
                          <a:prstGeom prst="rect">
                            <a:avLst/>
                          </a:prstGeom>
                        </pic:spPr>
                      </pic:pic>
                    </a:graphicData>
                  </a:graphic>
                </wp:inline>
              </w:drawing>
            </w:r>
          </w:p>
        </w:tc>
        <w:tc>
          <w:tcPr>
            <w:tcW w:w="568" w:type="dxa"/>
          </w:tcPr>
          <w:p w14:paraId="21A98944" w14:textId="77777777" w:rsidR="004A1422" w:rsidRPr="00D4348F" w:rsidRDefault="004A1422" w:rsidP="00014E58">
            <w:pPr>
              <w:rPr>
                <w:rFonts w:ascii="Times New Roman" w:hAnsi="Times New Roman" w:cs="Times New Roman"/>
                <w:sz w:val="28"/>
                <w:szCs w:val="28"/>
              </w:rPr>
            </w:pPr>
            <w:r w:rsidRPr="00D4348F">
              <w:rPr>
                <w:rFonts w:ascii="Times New Roman" w:hAnsi="Times New Roman" w:cs="Times New Roman"/>
                <w:sz w:val="28"/>
                <w:szCs w:val="28"/>
              </w:rPr>
              <w:t>А)</w:t>
            </w:r>
          </w:p>
        </w:tc>
        <w:tc>
          <w:tcPr>
            <w:tcW w:w="4105" w:type="dxa"/>
          </w:tcPr>
          <w:p w14:paraId="0003B698" w14:textId="487EC216" w:rsidR="004A1422" w:rsidRPr="00D4348F" w:rsidRDefault="00DE7EFB" w:rsidP="00AF4476">
            <w:pPr>
              <w:tabs>
                <w:tab w:val="left" w:pos="975"/>
              </w:tabs>
              <w:rPr>
                <w:rFonts w:ascii="Times New Roman" w:hAnsi="Times New Roman" w:cs="Times New Roman"/>
                <w:sz w:val="28"/>
                <w:szCs w:val="28"/>
              </w:rPr>
            </w:pPr>
            <w:proofErr w:type="spellStart"/>
            <w:r w:rsidRPr="00D4348F">
              <w:rPr>
                <w:rFonts w:ascii="Times New Roman" w:hAnsi="Times New Roman" w:cs="Times New Roman"/>
                <w:sz w:val="28"/>
                <w:szCs w:val="28"/>
              </w:rPr>
              <w:t>Явнополюсный</w:t>
            </w:r>
            <w:proofErr w:type="spellEnd"/>
            <w:r w:rsidRPr="00D4348F">
              <w:rPr>
                <w:rFonts w:ascii="Times New Roman" w:hAnsi="Times New Roman" w:cs="Times New Roman"/>
                <w:sz w:val="28"/>
                <w:szCs w:val="28"/>
              </w:rPr>
              <w:t xml:space="preserve"> синхронный генератор</w:t>
            </w:r>
          </w:p>
        </w:tc>
      </w:tr>
      <w:tr w:rsidR="004A1422" w:rsidRPr="00D4348F" w14:paraId="64C69447" w14:textId="77777777" w:rsidTr="00E95024">
        <w:tc>
          <w:tcPr>
            <w:tcW w:w="562" w:type="dxa"/>
          </w:tcPr>
          <w:p w14:paraId="4729626C" w14:textId="77777777" w:rsidR="004A1422" w:rsidRPr="00D4348F" w:rsidRDefault="004A1422" w:rsidP="00014E58">
            <w:pPr>
              <w:rPr>
                <w:rFonts w:ascii="Times New Roman" w:hAnsi="Times New Roman" w:cs="Times New Roman"/>
                <w:sz w:val="28"/>
                <w:szCs w:val="28"/>
              </w:rPr>
            </w:pPr>
            <w:r w:rsidRPr="00D4348F">
              <w:rPr>
                <w:rFonts w:ascii="Times New Roman" w:hAnsi="Times New Roman" w:cs="Times New Roman"/>
                <w:sz w:val="28"/>
                <w:szCs w:val="28"/>
              </w:rPr>
              <w:t>2)</w:t>
            </w:r>
          </w:p>
        </w:tc>
        <w:tc>
          <w:tcPr>
            <w:tcW w:w="4110" w:type="dxa"/>
          </w:tcPr>
          <w:p w14:paraId="2B68E1DA" w14:textId="35B13BC0" w:rsidR="004A1422" w:rsidRPr="00D4348F" w:rsidRDefault="00DE7EFB" w:rsidP="00AF4476">
            <w:pPr>
              <w:jc w:val="center"/>
              <w:rPr>
                <w:rFonts w:ascii="Times New Roman" w:hAnsi="Times New Roman" w:cs="Times New Roman"/>
                <w:sz w:val="28"/>
                <w:szCs w:val="28"/>
              </w:rPr>
            </w:pPr>
            <w:r w:rsidRPr="00D4348F">
              <w:rPr>
                <w:noProof/>
                <w:sz w:val="28"/>
                <w:szCs w:val="28"/>
                <w:lang w:eastAsia="ru-RU"/>
              </w:rPr>
              <w:drawing>
                <wp:inline distT="0" distB="0" distL="0" distR="0" wp14:anchorId="6B4E1375" wp14:editId="2D4D601F">
                  <wp:extent cx="1476581" cy="22863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76581" cy="228632"/>
                          </a:xfrm>
                          <a:prstGeom prst="rect">
                            <a:avLst/>
                          </a:prstGeom>
                        </pic:spPr>
                      </pic:pic>
                    </a:graphicData>
                  </a:graphic>
                </wp:inline>
              </w:drawing>
            </w:r>
          </w:p>
        </w:tc>
        <w:tc>
          <w:tcPr>
            <w:tcW w:w="568" w:type="dxa"/>
          </w:tcPr>
          <w:p w14:paraId="71AD38E4" w14:textId="77777777" w:rsidR="004A1422" w:rsidRPr="00D4348F" w:rsidRDefault="004A1422" w:rsidP="00014E58">
            <w:pPr>
              <w:rPr>
                <w:rFonts w:ascii="Times New Roman" w:hAnsi="Times New Roman" w:cs="Times New Roman"/>
                <w:sz w:val="28"/>
                <w:szCs w:val="28"/>
              </w:rPr>
            </w:pPr>
            <w:r w:rsidRPr="00D4348F">
              <w:rPr>
                <w:rFonts w:ascii="Times New Roman" w:hAnsi="Times New Roman" w:cs="Times New Roman"/>
                <w:sz w:val="28"/>
                <w:szCs w:val="28"/>
              </w:rPr>
              <w:t>Б)</w:t>
            </w:r>
          </w:p>
        </w:tc>
        <w:tc>
          <w:tcPr>
            <w:tcW w:w="4105" w:type="dxa"/>
          </w:tcPr>
          <w:p w14:paraId="1D6C74B9" w14:textId="0B563353" w:rsidR="004A1422" w:rsidRPr="00D4348F" w:rsidRDefault="00DE7EFB" w:rsidP="004A1422">
            <w:pPr>
              <w:rPr>
                <w:rFonts w:ascii="Times New Roman" w:hAnsi="Times New Roman" w:cs="Times New Roman"/>
                <w:sz w:val="28"/>
                <w:szCs w:val="28"/>
              </w:rPr>
            </w:pPr>
            <w:proofErr w:type="spellStart"/>
            <w:r w:rsidRPr="00D4348F">
              <w:rPr>
                <w:rFonts w:ascii="Times New Roman" w:hAnsi="Times New Roman" w:cs="Times New Roman"/>
                <w:sz w:val="28"/>
                <w:szCs w:val="28"/>
              </w:rPr>
              <w:t>Явнополюсный</w:t>
            </w:r>
            <w:proofErr w:type="spellEnd"/>
            <w:r w:rsidRPr="00D4348F">
              <w:rPr>
                <w:rFonts w:ascii="Times New Roman" w:hAnsi="Times New Roman" w:cs="Times New Roman"/>
                <w:sz w:val="28"/>
                <w:szCs w:val="28"/>
              </w:rPr>
              <w:t xml:space="preserve"> синхронный двигатель</w:t>
            </w:r>
          </w:p>
        </w:tc>
      </w:tr>
      <w:tr w:rsidR="004A1422" w:rsidRPr="00D4348F" w14:paraId="5056CA0D" w14:textId="77777777" w:rsidTr="00E95024">
        <w:tc>
          <w:tcPr>
            <w:tcW w:w="562" w:type="dxa"/>
          </w:tcPr>
          <w:p w14:paraId="3133550A" w14:textId="77777777" w:rsidR="004A1422" w:rsidRPr="00D4348F" w:rsidRDefault="004A1422" w:rsidP="00014E58">
            <w:pPr>
              <w:rPr>
                <w:rFonts w:ascii="Times New Roman" w:hAnsi="Times New Roman" w:cs="Times New Roman"/>
                <w:sz w:val="28"/>
                <w:szCs w:val="28"/>
              </w:rPr>
            </w:pPr>
            <w:r w:rsidRPr="00D4348F">
              <w:rPr>
                <w:rFonts w:ascii="Times New Roman" w:hAnsi="Times New Roman" w:cs="Times New Roman"/>
                <w:sz w:val="28"/>
                <w:szCs w:val="28"/>
              </w:rPr>
              <w:t>3)</w:t>
            </w:r>
          </w:p>
        </w:tc>
        <w:tc>
          <w:tcPr>
            <w:tcW w:w="4110" w:type="dxa"/>
          </w:tcPr>
          <w:p w14:paraId="548EF687" w14:textId="37D216F9" w:rsidR="004A1422" w:rsidRPr="00D4348F" w:rsidRDefault="00DE7EFB" w:rsidP="00AF4476">
            <w:pPr>
              <w:jc w:val="center"/>
              <w:rPr>
                <w:rFonts w:ascii="Times New Roman" w:hAnsi="Times New Roman" w:cs="Times New Roman"/>
                <w:sz w:val="28"/>
                <w:szCs w:val="28"/>
              </w:rPr>
            </w:pPr>
            <w:r w:rsidRPr="00D4348F">
              <w:rPr>
                <w:rFonts w:ascii="Times New Roman" w:hAnsi="Times New Roman" w:cs="Times New Roman"/>
                <w:noProof/>
                <w:sz w:val="28"/>
                <w:szCs w:val="28"/>
                <w:lang w:eastAsia="ru-RU"/>
              </w:rPr>
              <w:drawing>
                <wp:inline distT="0" distB="0" distL="0" distR="0" wp14:anchorId="11C82980" wp14:editId="46ECBB36">
                  <wp:extent cx="1057423" cy="219106"/>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57423" cy="219106"/>
                          </a:xfrm>
                          <a:prstGeom prst="rect">
                            <a:avLst/>
                          </a:prstGeom>
                        </pic:spPr>
                      </pic:pic>
                    </a:graphicData>
                  </a:graphic>
                </wp:inline>
              </w:drawing>
            </w:r>
          </w:p>
        </w:tc>
        <w:tc>
          <w:tcPr>
            <w:tcW w:w="568" w:type="dxa"/>
          </w:tcPr>
          <w:p w14:paraId="0B946C38" w14:textId="77777777" w:rsidR="004A1422" w:rsidRPr="00D4348F" w:rsidRDefault="004A1422" w:rsidP="00014E58">
            <w:pPr>
              <w:rPr>
                <w:rFonts w:ascii="Times New Roman" w:hAnsi="Times New Roman" w:cs="Times New Roman"/>
                <w:sz w:val="28"/>
                <w:szCs w:val="28"/>
              </w:rPr>
            </w:pPr>
            <w:r w:rsidRPr="00D4348F">
              <w:rPr>
                <w:rFonts w:ascii="Times New Roman" w:hAnsi="Times New Roman" w:cs="Times New Roman"/>
                <w:sz w:val="28"/>
                <w:szCs w:val="28"/>
              </w:rPr>
              <w:t>В)</w:t>
            </w:r>
          </w:p>
        </w:tc>
        <w:tc>
          <w:tcPr>
            <w:tcW w:w="4105" w:type="dxa"/>
          </w:tcPr>
          <w:p w14:paraId="28A776E1" w14:textId="77777777" w:rsidR="00DE7EFB" w:rsidRPr="00D4348F" w:rsidRDefault="00DE7EFB" w:rsidP="00DE7EFB">
            <w:pPr>
              <w:rPr>
                <w:rFonts w:ascii="Times New Roman" w:hAnsi="Times New Roman" w:cs="Times New Roman"/>
                <w:sz w:val="28"/>
                <w:szCs w:val="28"/>
              </w:rPr>
            </w:pPr>
            <w:r w:rsidRPr="00D4348F">
              <w:rPr>
                <w:rFonts w:ascii="Times New Roman" w:hAnsi="Times New Roman" w:cs="Times New Roman"/>
                <w:sz w:val="28"/>
                <w:szCs w:val="28"/>
              </w:rPr>
              <w:t>Неявнополюсный синхронный</w:t>
            </w:r>
          </w:p>
          <w:p w14:paraId="58084548" w14:textId="3B886D54" w:rsidR="004A1422" w:rsidRPr="00D4348F" w:rsidRDefault="00DE7EFB" w:rsidP="00DE7EFB">
            <w:pPr>
              <w:rPr>
                <w:rFonts w:ascii="Times New Roman" w:hAnsi="Times New Roman" w:cs="Times New Roman"/>
                <w:sz w:val="28"/>
                <w:szCs w:val="28"/>
              </w:rPr>
            </w:pPr>
            <w:r w:rsidRPr="00D4348F">
              <w:rPr>
                <w:rFonts w:ascii="Times New Roman" w:hAnsi="Times New Roman" w:cs="Times New Roman"/>
                <w:sz w:val="28"/>
                <w:szCs w:val="28"/>
              </w:rPr>
              <w:t>двигатель</w:t>
            </w:r>
          </w:p>
        </w:tc>
      </w:tr>
      <w:tr w:rsidR="004A1422" w:rsidRPr="00D4348F" w14:paraId="55CAD1C2" w14:textId="77777777" w:rsidTr="00E95024">
        <w:tc>
          <w:tcPr>
            <w:tcW w:w="562" w:type="dxa"/>
          </w:tcPr>
          <w:p w14:paraId="2C9227F8" w14:textId="77777777" w:rsidR="004A1422" w:rsidRPr="00D4348F" w:rsidRDefault="004A1422" w:rsidP="00014E58">
            <w:pPr>
              <w:rPr>
                <w:rFonts w:ascii="Times New Roman" w:hAnsi="Times New Roman" w:cs="Times New Roman"/>
                <w:sz w:val="28"/>
                <w:szCs w:val="28"/>
              </w:rPr>
            </w:pPr>
            <w:r w:rsidRPr="00D4348F">
              <w:rPr>
                <w:rFonts w:ascii="Times New Roman" w:hAnsi="Times New Roman" w:cs="Times New Roman"/>
                <w:sz w:val="28"/>
                <w:szCs w:val="28"/>
              </w:rPr>
              <w:t>4)</w:t>
            </w:r>
          </w:p>
        </w:tc>
        <w:tc>
          <w:tcPr>
            <w:tcW w:w="4110" w:type="dxa"/>
          </w:tcPr>
          <w:p w14:paraId="3BE23A71" w14:textId="739976AC" w:rsidR="004A1422" w:rsidRPr="00D4348F" w:rsidRDefault="00DE7EFB" w:rsidP="00AF4476">
            <w:pPr>
              <w:jc w:val="center"/>
              <w:rPr>
                <w:rFonts w:ascii="Times New Roman" w:hAnsi="Times New Roman" w:cs="Times New Roman"/>
                <w:sz w:val="28"/>
                <w:szCs w:val="28"/>
              </w:rPr>
            </w:pPr>
            <w:r w:rsidRPr="00D4348F">
              <w:rPr>
                <w:noProof/>
                <w:sz w:val="28"/>
                <w:szCs w:val="28"/>
                <w:lang w:eastAsia="ru-RU"/>
              </w:rPr>
              <w:drawing>
                <wp:inline distT="0" distB="0" distL="0" distR="0" wp14:anchorId="616AA941" wp14:editId="53EC1DB8">
                  <wp:extent cx="2143424" cy="228632"/>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43424" cy="228632"/>
                          </a:xfrm>
                          <a:prstGeom prst="rect">
                            <a:avLst/>
                          </a:prstGeom>
                        </pic:spPr>
                      </pic:pic>
                    </a:graphicData>
                  </a:graphic>
                </wp:inline>
              </w:drawing>
            </w:r>
          </w:p>
        </w:tc>
        <w:tc>
          <w:tcPr>
            <w:tcW w:w="568" w:type="dxa"/>
          </w:tcPr>
          <w:p w14:paraId="70E8D6EA" w14:textId="77777777" w:rsidR="004A1422" w:rsidRPr="00D4348F" w:rsidRDefault="004A1422" w:rsidP="00014E58">
            <w:pPr>
              <w:rPr>
                <w:rFonts w:ascii="Times New Roman" w:hAnsi="Times New Roman" w:cs="Times New Roman"/>
                <w:sz w:val="28"/>
                <w:szCs w:val="28"/>
              </w:rPr>
            </w:pPr>
            <w:r w:rsidRPr="00D4348F">
              <w:rPr>
                <w:rFonts w:ascii="Times New Roman" w:hAnsi="Times New Roman" w:cs="Times New Roman"/>
                <w:sz w:val="28"/>
                <w:szCs w:val="28"/>
              </w:rPr>
              <w:t>Г)</w:t>
            </w:r>
          </w:p>
        </w:tc>
        <w:tc>
          <w:tcPr>
            <w:tcW w:w="4105" w:type="dxa"/>
          </w:tcPr>
          <w:p w14:paraId="2F89D55B" w14:textId="0B5A783F" w:rsidR="004A1422" w:rsidRPr="00D4348F" w:rsidRDefault="00DE7EFB" w:rsidP="004A1422">
            <w:pPr>
              <w:rPr>
                <w:rFonts w:ascii="Times New Roman" w:hAnsi="Times New Roman" w:cs="Times New Roman"/>
                <w:sz w:val="28"/>
                <w:szCs w:val="28"/>
              </w:rPr>
            </w:pPr>
            <w:r w:rsidRPr="00D4348F">
              <w:rPr>
                <w:rFonts w:ascii="Times New Roman" w:hAnsi="Times New Roman" w:cs="Times New Roman"/>
                <w:sz w:val="28"/>
                <w:szCs w:val="28"/>
              </w:rPr>
              <w:t>Неявнополюсный синхронный генератор</w:t>
            </w:r>
          </w:p>
        </w:tc>
      </w:tr>
    </w:tbl>
    <w:p w14:paraId="3BFA922C" w14:textId="7A7E042D" w:rsidR="004A1422" w:rsidRPr="00D4348F" w:rsidRDefault="004A1422" w:rsidP="00953894">
      <w:pPr>
        <w:spacing w:after="0"/>
        <w:ind w:firstLine="567"/>
        <w:rPr>
          <w:rFonts w:ascii="Times New Roman" w:hAnsi="Times New Roman" w:cs="Times New Roman"/>
          <w:sz w:val="28"/>
          <w:szCs w:val="28"/>
        </w:rPr>
      </w:pPr>
      <w:r w:rsidRPr="00D4348F">
        <w:rPr>
          <w:rFonts w:ascii="Times New Roman" w:hAnsi="Times New Roman" w:cs="Times New Roman"/>
          <w:sz w:val="28"/>
          <w:szCs w:val="28"/>
        </w:rPr>
        <w:t>Правильный ответ</w:t>
      </w:r>
      <w:r w:rsidR="00953894">
        <w:rPr>
          <w:rFonts w:ascii="Times New Roman" w:hAnsi="Times New Roman" w:cs="Times New Roman"/>
          <w:sz w:val="28"/>
          <w:szCs w:val="28"/>
        </w:rPr>
        <w:t>:</w:t>
      </w:r>
    </w:p>
    <w:tbl>
      <w:tblPr>
        <w:tblStyle w:val="a3"/>
        <w:tblW w:w="0" w:type="auto"/>
        <w:tblLook w:val="04A0" w:firstRow="1" w:lastRow="0" w:firstColumn="1" w:lastColumn="0" w:noHBand="0" w:noVBand="1"/>
      </w:tblPr>
      <w:tblGrid>
        <w:gridCol w:w="2336"/>
        <w:gridCol w:w="2336"/>
        <w:gridCol w:w="2336"/>
        <w:gridCol w:w="2337"/>
      </w:tblGrid>
      <w:tr w:rsidR="004A1422" w:rsidRPr="00D4348F" w14:paraId="4722EDBB" w14:textId="77777777" w:rsidTr="00014E58">
        <w:tc>
          <w:tcPr>
            <w:tcW w:w="2336" w:type="dxa"/>
          </w:tcPr>
          <w:p w14:paraId="16C6803F" w14:textId="77777777" w:rsidR="004A1422" w:rsidRPr="00D4348F" w:rsidRDefault="004A1422" w:rsidP="00D4348F">
            <w:pPr>
              <w:jc w:val="center"/>
              <w:rPr>
                <w:rFonts w:ascii="Times New Roman" w:hAnsi="Times New Roman" w:cs="Times New Roman"/>
                <w:sz w:val="28"/>
                <w:szCs w:val="28"/>
              </w:rPr>
            </w:pPr>
            <w:r w:rsidRPr="00D4348F">
              <w:rPr>
                <w:rFonts w:ascii="Times New Roman" w:hAnsi="Times New Roman" w:cs="Times New Roman"/>
                <w:sz w:val="28"/>
                <w:szCs w:val="28"/>
              </w:rPr>
              <w:t>1</w:t>
            </w:r>
          </w:p>
        </w:tc>
        <w:tc>
          <w:tcPr>
            <w:tcW w:w="2336" w:type="dxa"/>
          </w:tcPr>
          <w:p w14:paraId="5832B7B1" w14:textId="77777777" w:rsidR="004A1422" w:rsidRPr="00D4348F" w:rsidRDefault="004A1422" w:rsidP="00D4348F">
            <w:pPr>
              <w:jc w:val="center"/>
              <w:rPr>
                <w:rFonts w:ascii="Times New Roman" w:hAnsi="Times New Roman" w:cs="Times New Roman"/>
                <w:sz w:val="28"/>
                <w:szCs w:val="28"/>
              </w:rPr>
            </w:pPr>
            <w:r w:rsidRPr="00D4348F">
              <w:rPr>
                <w:rFonts w:ascii="Times New Roman" w:hAnsi="Times New Roman" w:cs="Times New Roman"/>
                <w:sz w:val="28"/>
                <w:szCs w:val="28"/>
              </w:rPr>
              <w:t>2</w:t>
            </w:r>
          </w:p>
        </w:tc>
        <w:tc>
          <w:tcPr>
            <w:tcW w:w="2336" w:type="dxa"/>
          </w:tcPr>
          <w:p w14:paraId="2CBDF418" w14:textId="77777777" w:rsidR="004A1422" w:rsidRPr="00D4348F" w:rsidRDefault="004A1422" w:rsidP="00D4348F">
            <w:pPr>
              <w:jc w:val="center"/>
              <w:rPr>
                <w:rFonts w:ascii="Times New Roman" w:hAnsi="Times New Roman" w:cs="Times New Roman"/>
                <w:sz w:val="28"/>
                <w:szCs w:val="28"/>
              </w:rPr>
            </w:pPr>
            <w:r w:rsidRPr="00D4348F">
              <w:rPr>
                <w:rFonts w:ascii="Times New Roman" w:hAnsi="Times New Roman" w:cs="Times New Roman"/>
                <w:sz w:val="28"/>
                <w:szCs w:val="28"/>
              </w:rPr>
              <w:t>3</w:t>
            </w:r>
          </w:p>
        </w:tc>
        <w:tc>
          <w:tcPr>
            <w:tcW w:w="2337" w:type="dxa"/>
          </w:tcPr>
          <w:p w14:paraId="0E49FAB0" w14:textId="77777777" w:rsidR="004A1422" w:rsidRPr="00D4348F" w:rsidRDefault="004A1422" w:rsidP="00D4348F">
            <w:pPr>
              <w:jc w:val="center"/>
              <w:rPr>
                <w:rFonts w:ascii="Times New Roman" w:hAnsi="Times New Roman" w:cs="Times New Roman"/>
                <w:sz w:val="28"/>
                <w:szCs w:val="28"/>
              </w:rPr>
            </w:pPr>
            <w:r w:rsidRPr="00D4348F">
              <w:rPr>
                <w:rFonts w:ascii="Times New Roman" w:hAnsi="Times New Roman" w:cs="Times New Roman"/>
                <w:sz w:val="28"/>
                <w:szCs w:val="28"/>
              </w:rPr>
              <w:t>4</w:t>
            </w:r>
          </w:p>
        </w:tc>
      </w:tr>
      <w:tr w:rsidR="004A1422" w:rsidRPr="00D4348F" w14:paraId="15874124" w14:textId="77777777" w:rsidTr="00014E58">
        <w:tc>
          <w:tcPr>
            <w:tcW w:w="2336" w:type="dxa"/>
          </w:tcPr>
          <w:p w14:paraId="2206F6D4" w14:textId="76FBBA84" w:rsidR="004A1422" w:rsidRPr="00D4348F" w:rsidRDefault="00DE7EFB" w:rsidP="00D4348F">
            <w:pPr>
              <w:jc w:val="center"/>
              <w:rPr>
                <w:rFonts w:ascii="Times New Roman" w:hAnsi="Times New Roman" w:cs="Times New Roman"/>
                <w:sz w:val="28"/>
                <w:szCs w:val="28"/>
              </w:rPr>
            </w:pPr>
            <w:r w:rsidRPr="00D4348F">
              <w:rPr>
                <w:rFonts w:ascii="Times New Roman" w:hAnsi="Times New Roman" w:cs="Times New Roman"/>
                <w:sz w:val="28"/>
                <w:szCs w:val="28"/>
              </w:rPr>
              <w:t>Г</w:t>
            </w:r>
          </w:p>
        </w:tc>
        <w:tc>
          <w:tcPr>
            <w:tcW w:w="2336" w:type="dxa"/>
          </w:tcPr>
          <w:p w14:paraId="0037D8F8" w14:textId="5CB3ECF0" w:rsidR="004A1422" w:rsidRPr="00D4348F" w:rsidRDefault="00DE7EFB" w:rsidP="00D4348F">
            <w:pPr>
              <w:jc w:val="center"/>
              <w:rPr>
                <w:rFonts w:ascii="Times New Roman" w:hAnsi="Times New Roman" w:cs="Times New Roman"/>
                <w:sz w:val="28"/>
                <w:szCs w:val="28"/>
              </w:rPr>
            </w:pPr>
            <w:r w:rsidRPr="00D4348F">
              <w:rPr>
                <w:rFonts w:ascii="Times New Roman" w:hAnsi="Times New Roman" w:cs="Times New Roman"/>
                <w:sz w:val="28"/>
                <w:szCs w:val="28"/>
              </w:rPr>
              <w:t>Б</w:t>
            </w:r>
          </w:p>
        </w:tc>
        <w:tc>
          <w:tcPr>
            <w:tcW w:w="2336" w:type="dxa"/>
          </w:tcPr>
          <w:p w14:paraId="798B4D2D" w14:textId="6CC33D8D" w:rsidR="004A1422" w:rsidRPr="00D4348F" w:rsidRDefault="00DE7EFB" w:rsidP="00D4348F">
            <w:pPr>
              <w:jc w:val="center"/>
              <w:rPr>
                <w:rFonts w:ascii="Times New Roman" w:hAnsi="Times New Roman" w:cs="Times New Roman"/>
                <w:sz w:val="28"/>
                <w:szCs w:val="28"/>
              </w:rPr>
            </w:pPr>
            <w:r w:rsidRPr="00D4348F">
              <w:rPr>
                <w:rFonts w:ascii="Times New Roman" w:hAnsi="Times New Roman" w:cs="Times New Roman"/>
                <w:sz w:val="28"/>
                <w:szCs w:val="28"/>
              </w:rPr>
              <w:t>В</w:t>
            </w:r>
          </w:p>
        </w:tc>
        <w:tc>
          <w:tcPr>
            <w:tcW w:w="2337" w:type="dxa"/>
          </w:tcPr>
          <w:p w14:paraId="701CA232" w14:textId="0B6F1833" w:rsidR="004A1422" w:rsidRPr="00D4348F" w:rsidRDefault="00AF4476" w:rsidP="00D4348F">
            <w:pPr>
              <w:jc w:val="center"/>
              <w:rPr>
                <w:rFonts w:ascii="Times New Roman" w:hAnsi="Times New Roman" w:cs="Times New Roman"/>
                <w:sz w:val="28"/>
                <w:szCs w:val="28"/>
              </w:rPr>
            </w:pPr>
            <w:r w:rsidRPr="00D4348F">
              <w:rPr>
                <w:rFonts w:ascii="Times New Roman" w:hAnsi="Times New Roman" w:cs="Times New Roman"/>
                <w:sz w:val="28"/>
                <w:szCs w:val="28"/>
              </w:rPr>
              <w:t>А</w:t>
            </w:r>
          </w:p>
        </w:tc>
      </w:tr>
    </w:tbl>
    <w:p w14:paraId="00DAC7FE" w14:textId="5B9C628D" w:rsidR="004A1422" w:rsidRPr="00D4348F" w:rsidRDefault="004A1422" w:rsidP="00D4348F">
      <w:pPr>
        <w:ind w:firstLine="567"/>
        <w:rPr>
          <w:rFonts w:ascii="Times New Roman" w:hAnsi="Times New Roman" w:cs="Times New Roman"/>
          <w:sz w:val="28"/>
          <w:szCs w:val="28"/>
        </w:rPr>
      </w:pPr>
      <w:r w:rsidRPr="00D4348F">
        <w:rPr>
          <w:rFonts w:ascii="Times New Roman" w:hAnsi="Times New Roman" w:cs="Times New Roman"/>
          <w:sz w:val="28"/>
          <w:szCs w:val="28"/>
        </w:rPr>
        <w:lastRenderedPageBreak/>
        <w:t xml:space="preserve">Компетенции (индикаторы): </w:t>
      </w:r>
      <w:r w:rsidR="00863FE6" w:rsidRPr="00D4348F">
        <w:rPr>
          <w:rFonts w:ascii="Times New Roman" w:hAnsi="Times New Roman" w:cs="Times New Roman"/>
          <w:sz w:val="28"/>
          <w:szCs w:val="28"/>
        </w:rPr>
        <w:t>ОПК-4</w:t>
      </w:r>
    </w:p>
    <w:p w14:paraId="164E3393" w14:textId="40447000" w:rsidR="0012483A" w:rsidRPr="00D4348F" w:rsidRDefault="0012483A" w:rsidP="00D4348F">
      <w:pPr>
        <w:ind w:firstLine="567"/>
        <w:rPr>
          <w:rFonts w:ascii="Times New Roman" w:hAnsi="Times New Roman" w:cs="Times New Roman"/>
          <w:sz w:val="28"/>
          <w:szCs w:val="28"/>
        </w:rPr>
      </w:pPr>
      <w:r w:rsidRPr="00D4348F">
        <w:rPr>
          <w:rFonts w:ascii="Times New Roman" w:hAnsi="Times New Roman" w:cs="Times New Roman"/>
          <w:sz w:val="28"/>
          <w:szCs w:val="28"/>
        </w:rPr>
        <w:t xml:space="preserve">3. Установите </w:t>
      </w:r>
      <w:r w:rsidR="00983AD2" w:rsidRPr="00D4348F">
        <w:rPr>
          <w:rFonts w:ascii="Times New Roman" w:hAnsi="Times New Roman" w:cs="Times New Roman"/>
          <w:sz w:val="28"/>
          <w:szCs w:val="28"/>
        </w:rPr>
        <w:t>соответствие между внешними характеристиками синхронного генератора и характером нагрузки</w:t>
      </w:r>
      <w:r w:rsidRPr="00D4348F">
        <w:rPr>
          <w:rFonts w:ascii="Times New Roman" w:hAnsi="Times New Roman" w:cs="Times New Roman"/>
          <w:sz w:val="28"/>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110"/>
        <w:gridCol w:w="568"/>
        <w:gridCol w:w="4105"/>
      </w:tblGrid>
      <w:tr w:rsidR="00983AD2" w:rsidRPr="00D4348F" w14:paraId="39B4F76A" w14:textId="77777777" w:rsidTr="00E95024">
        <w:tc>
          <w:tcPr>
            <w:tcW w:w="562" w:type="dxa"/>
          </w:tcPr>
          <w:p w14:paraId="511D4F37" w14:textId="70F5DCD0" w:rsidR="00983AD2" w:rsidRPr="00D4348F" w:rsidRDefault="00983AD2" w:rsidP="00014E58">
            <w:pPr>
              <w:rPr>
                <w:rFonts w:ascii="Times New Roman" w:hAnsi="Times New Roman" w:cs="Times New Roman"/>
                <w:sz w:val="28"/>
                <w:szCs w:val="28"/>
              </w:rPr>
            </w:pPr>
          </w:p>
        </w:tc>
        <w:tc>
          <w:tcPr>
            <w:tcW w:w="4110" w:type="dxa"/>
            <w:vMerge w:val="restart"/>
          </w:tcPr>
          <w:p w14:paraId="7F313DF0" w14:textId="58E41BB9" w:rsidR="00983AD2" w:rsidRPr="00D4348F" w:rsidRDefault="00983AD2" w:rsidP="00014E58">
            <w:pPr>
              <w:rPr>
                <w:rFonts w:ascii="Times New Roman" w:hAnsi="Times New Roman" w:cs="Times New Roman"/>
                <w:sz w:val="28"/>
                <w:szCs w:val="28"/>
              </w:rPr>
            </w:pPr>
            <w:r w:rsidRPr="00D4348F">
              <w:rPr>
                <w:rFonts w:ascii="Times New Roman" w:hAnsi="Times New Roman" w:cs="Times New Roman"/>
                <w:noProof/>
                <w:sz w:val="28"/>
                <w:szCs w:val="28"/>
                <w:lang w:eastAsia="ru-RU"/>
              </w:rPr>
              <w:drawing>
                <wp:inline distT="0" distB="0" distL="0" distR="0" wp14:anchorId="42086A37" wp14:editId="559A6FB3">
                  <wp:extent cx="2187504" cy="2085975"/>
                  <wp:effectExtent l="0" t="0" r="381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98683" cy="2096635"/>
                          </a:xfrm>
                          <a:prstGeom prst="rect">
                            <a:avLst/>
                          </a:prstGeom>
                        </pic:spPr>
                      </pic:pic>
                    </a:graphicData>
                  </a:graphic>
                </wp:inline>
              </w:drawing>
            </w:r>
          </w:p>
        </w:tc>
        <w:tc>
          <w:tcPr>
            <w:tcW w:w="568" w:type="dxa"/>
          </w:tcPr>
          <w:p w14:paraId="1F221D8B" w14:textId="77777777" w:rsidR="00983AD2" w:rsidRPr="00D4348F" w:rsidRDefault="00983AD2" w:rsidP="00014E58">
            <w:pPr>
              <w:rPr>
                <w:rFonts w:ascii="Times New Roman" w:hAnsi="Times New Roman" w:cs="Times New Roman"/>
                <w:sz w:val="28"/>
                <w:szCs w:val="28"/>
              </w:rPr>
            </w:pPr>
            <w:r w:rsidRPr="00D4348F">
              <w:rPr>
                <w:rFonts w:ascii="Times New Roman" w:hAnsi="Times New Roman" w:cs="Times New Roman"/>
                <w:sz w:val="28"/>
                <w:szCs w:val="28"/>
              </w:rPr>
              <w:t>А)</w:t>
            </w:r>
          </w:p>
        </w:tc>
        <w:tc>
          <w:tcPr>
            <w:tcW w:w="4105" w:type="dxa"/>
          </w:tcPr>
          <w:p w14:paraId="7AD432FC" w14:textId="585053AD" w:rsidR="00983AD2" w:rsidRPr="00D4348F" w:rsidRDefault="00983AD2" w:rsidP="00E4491A">
            <w:pPr>
              <w:tabs>
                <w:tab w:val="left" w:pos="975"/>
              </w:tabs>
              <w:rPr>
                <w:rFonts w:ascii="Times New Roman" w:hAnsi="Times New Roman" w:cs="Times New Roman"/>
                <w:sz w:val="28"/>
                <w:szCs w:val="28"/>
              </w:rPr>
            </w:pPr>
            <w:r w:rsidRPr="00D4348F">
              <w:rPr>
                <w:rFonts w:ascii="Times New Roman" w:hAnsi="Times New Roman" w:cs="Times New Roman"/>
                <w:sz w:val="28"/>
                <w:szCs w:val="28"/>
              </w:rPr>
              <w:t>Емкостная нагрузка</w:t>
            </w:r>
          </w:p>
        </w:tc>
      </w:tr>
      <w:tr w:rsidR="00983AD2" w:rsidRPr="00D4348F" w14:paraId="6A1F5F8A" w14:textId="77777777" w:rsidTr="00E95024">
        <w:tc>
          <w:tcPr>
            <w:tcW w:w="562" w:type="dxa"/>
          </w:tcPr>
          <w:p w14:paraId="6E847FBC" w14:textId="23251E5C" w:rsidR="00983AD2" w:rsidRPr="00D4348F" w:rsidRDefault="00983AD2" w:rsidP="00014E58">
            <w:pPr>
              <w:rPr>
                <w:rFonts w:ascii="Times New Roman" w:hAnsi="Times New Roman" w:cs="Times New Roman"/>
                <w:sz w:val="28"/>
                <w:szCs w:val="28"/>
              </w:rPr>
            </w:pPr>
          </w:p>
        </w:tc>
        <w:tc>
          <w:tcPr>
            <w:tcW w:w="4110" w:type="dxa"/>
            <w:vMerge/>
          </w:tcPr>
          <w:p w14:paraId="4EC0FE29" w14:textId="587DA912" w:rsidR="00983AD2" w:rsidRPr="00D4348F" w:rsidRDefault="00983AD2" w:rsidP="00014E58">
            <w:pPr>
              <w:rPr>
                <w:rFonts w:ascii="Times New Roman" w:hAnsi="Times New Roman" w:cs="Times New Roman"/>
                <w:sz w:val="28"/>
                <w:szCs w:val="28"/>
              </w:rPr>
            </w:pPr>
          </w:p>
        </w:tc>
        <w:tc>
          <w:tcPr>
            <w:tcW w:w="568" w:type="dxa"/>
          </w:tcPr>
          <w:p w14:paraId="5CE359F0" w14:textId="77777777" w:rsidR="00983AD2" w:rsidRPr="00D4348F" w:rsidRDefault="00983AD2" w:rsidP="00014E58">
            <w:pPr>
              <w:rPr>
                <w:rFonts w:ascii="Times New Roman" w:hAnsi="Times New Roman" w:cs="Times New Roman"/>
                <w:sz w:val="28"/>
                <w:szCs w:val="28"/>
              </w:rPr>
            </w:pPr>
            <w:r w:rsidRPr="00D4348F">
              <w:rPr>
                <w:rFonts w:ascii="Times New Roman" w:hAnsi="Times New Roman" w:cs="Times New Roman"/>
                <w:sz w:val="28"/>
                <w:szCs w:val="28"/>
              </w:rPr>
              <w:t>Б)</w:t>
            </w:r>
          </w:p>
        </w:tc>
        <w:tc>
          <w:tcPr>
            <w:tcW w:w="4105" w:type="dxa"/>
          </w:tcPr>
          <w:p w14:paraId="18FE2D5F" w14:textId="5AF30DD8" w:rsidR="00983AD2" w:rsidRPr="00D4348F" w:rsidRDefault="00983AD2" w:rsidP="00E4491A">
            <w:pPr>
              <w:rPr>
                <w:rFonts w:ascii="Times New Roman" w:hAnsi="Times New Roman" w:cs="Times New Roman"/>
                <w:sz w:val="28"/>
                <w:szCs w:val="28"/>
              </w:rPr>
            </w:pPr>
            <w:r w:rsidRPr="00D4348F">
              <w:rPr>
                <w:rFonts w:ascii="Times New Roman" w:hAnsi="Times New Roman" w:cs="Times New Roman"/>
                <w:sz w:val="28"/>
                <w:szCs w:val="28"/>
              </w:rPr>
              <w:t>Индуктивная нагрузка</w:t>
            </w:r>
          </w:p>
        </w:tc>
      </w:tr>
      <w:tr w:rsidR="00983AD2" w:rsidRPr="00D4348F" w14:paraId="7515EB96" w14:textId="77777777" w:rsidTr="00E95024">
        <w:tc>
          <w:tcPr>
            <w:tcW w:w="562" w:type="dxa"/>
          </w:tcPr>
          <w:p w14:paraId="50A11CA7" w14:textId="620A8091" w:rsidR="00983AD2" w:rsidRPr="00D4348F" w:rsidRDefault="00983AD2" w:rsidP="00014E58">
            <w:pPr>
              <w:rPr>
                <w:rFonts w:ascii="Times New Roman" w:hAnsi="Times New Roman" w:cs="Times New Roman"/>
                <w:sz w:val="28"/>
                <w:szCs w:val="28"/>
              </w:rPr>
            </w:pPr>
          </w:p>
        </w:tc>
        <w:tc>
          <w:tcPr>
            <w:tcW w:w="4110" w:type="dxa"/>
            <w:vMerge/>
          </w:tcPr>
          <w:p w14:paraId="3305A785" w14:textId="5AC4CCE5" w:rsidR="00983AD2" w:rsidRPr="00D4348F" w:rsidRDefault="00983AD2" w:rsidP="00014E58">
            <w:pPr>
              <w:rPr>
                <w:rFonts w:ascii="Times New Roman" w:hAnsi="Times New Roman" w:cs="Times New Roman"/>
                <w:sz w:val="28"/>
                <w:szCs w:val="28"/>
              </w:rPr>
            </w:pPr>
          </w:p>
        </w:tc>
        <w:tc>
          <w:tcPr>
            <w:tcW w:w="568" w:type="dxa"/>
          </w:tcPr>
          <w:p w14:paraId="7AF86EE2" w14:textId="77777777" w:rsidR="00983AD2" w:rsidRPr="00D4348F" w:rsidRDefault="00983AD2" w:rsidP="00014E58">
            <w:pPr>
              <w:rPr>
                <w:rFonts w:ascii="Times New Roman" w:hAnsi="Times New Roman" w:cs="Times New Roman"/>
                <w:sz w:val="28"/>
                <w:szCs w:val="28"/>
              </w:rPr>
            </w:pPr>
            <w:r w:rsidRPr="00D4348F">
              <w:rPr>
                <w:rFonts w:ascii="Times New Roman" w:hAnsi="Times New Roman" w:cs="Times New Roman"/>
                <w:sz w:val="28"/>
                <w:szCs w:val="28"/>
              </w:rPr>
              <w:t>В)</w:t>
            </w:r>
          </w:p>
        </w:tc>
        <w:tc>
          <w:tcPr>
            <w:tcW w:w="4105" w:type="dxa"/>
          </w:tcPr>
          <w:p w14:paraId="27C2BE94" w14:textId="5E6AB916" w:rsidR="00983AD2" w:rsidRPr="00D4348F" w:rsidRDefault="00983AD2" w:rsidP="00014E58">
            <w:pPr>
              <w:rPr>
                <w:rFonts w:ascii="Times New Roman" w:hAnsi="Times New Roman" w:cs="Times New Roman"/>
                <w:sz w:val="28"/>
                <w:szCs w:val="28"/>
              </w:rPr>
            </w:pPr>
            <w:r w:rsidRPr="00D4348F">
              <w:rPr>
                <w:rFonts w:ascii="Times New Roman" w:hAnsi="Times New Roman" w:cs="Times New Roman"/>
                <w:sz w:val="28"/>
                <w:szCs w:val="28"/>
              </w:rPr>
              <w:t>Активная нагрузка</w:t>
            </w:r>
          </w:p>
        </w:tc>
      </w:tr>
      <w:tr w:rsidR="00983AD2" w:rsidRPr="00D4348F" w14:paraId="7AD3E2E4" w14:textId="77777777" w:rsidTr="00E95024">
        <w:tc>
          <w:tcPr>
            <w:tcW w:w="562" w:type="dxa"/>
          </w:tcPr>
          <w:p w14:paraId="64FBBFB1" w14:textId="47F33003" w:rsidR="00983AD2" w:rsidRPr="00D4348F" w:rsidRDefault="00983AD2" w:rsidP="00014E58">
            <w:pPr>
              <w:rPr>
                <w:rFonts w:ascii="Times New Roman" w:hAnsi="Times New Roman" w:cs="Times New Roman"/>
                <w:sz w:val="28"/>
                <w:szCs w:val="28"/>
              </w:rPr>
            </w:pPr>
          </w:p>
        </w:tc>
        <w:tc>
          <w:tcPr>
            <w:tcW w:w="4110" w:type="dxa"/>
            <w:vMerge/>
          </w:tcPr>
          <w:p w14:paraId="29C3BA0E" w14:textId="38FA5189" w:rsidR="00983AD2" w:rsidRPr="00D4348F" w:rsidRDefault="00983AD2" w:rsidP="00014E58">
            <w:pPr>
              <w:rPr>
                <w:rFonts w:ascii="Times New Roman" w:hAnsi="Times New Roman" w:cs="Times New Roman"/>
                <w:sz w:val="28"/>
                <w:szCs w:val="28"/>
              </w:rPr>
            </w:pPr>
          </w:p>
        </w:tc>
        <w:tc>
          <w:tcPr>
            <w:tcW w:w="568" w:type="dxa"/>
          </w:tcPr>
          <w:p w14:paraId="54C56621" w14:textId="4D8B99A3" w:rsidR="00983AD2" w:rsidRPr="00D4348F" w:rsidRDefault="00983AD2" w:rsidP="00014E58">
            <w:pPr>
              <w:rPr>
                <w:rFonts w:ascii="Times New Roman" w:hAnsi="Times New Roman" w:cs="Times New Roman"/>
                <w:sz w:val="28"/>
                <w:szCs w:val="28"/>
              </w:rPr>
            </w:pPr>
          </w:p>
        </w:tc>
        <w:tc>
          <w:tcPr>
            <w:tcW w:w="4105" w:type="dxa"/>
          </w:tcPr>
          <w:p w14:paraId="33EBDEEC" w14:textId="3F4B79C7" w:rsidR="00983AD2" w:rsidRPr="00D4348F" w:rsidRDefault="00983AD2" w:rsidP="00014E58">
            <w:pPr>
              <w:rPr>
                <w:rFonts w:ascii="Times New Roman" w:hAnsi="Times New Roman" w:cs="Times New Roman"/>
                <w:sz w:val="28"/>
                <w:szCs w:val="28"/>
              </w:rPr>
            </w:pPr>
          </w:p>
        </w:tc>
      </w:tr>
    </w:tbl>
    <w:p w14:paraId="75F76A9A" w14:textId="152A546D" w:rsidR="0012483A" w:rsidRPr="00D4348F" w:rsidRDefault="0012483A" w:rsidP="00953894">
      <w:pPr>
        <w:spacing w:after="0"/>
        <w:ind w:firstLine="567"/>
        <w:rPr>
          <w:rFonts w:ascii="Times New Roman" w:hAnsi="Times New Roman" w:cs="Times New Roman"/>
          <w:sz w:val="28"/>
          <w:szCs w:val="28"/>
        </w:rPr>
      </w:pPr>
      <w:r w:rsidRPr="00D4348F">
        <w:rPr>
          <w:rFonts w:ascii="Times New Roman" w:hAnsi="Times New Roman" w:cs="Times New Roman"/>
          <w:sz w:val="28"/>
          <w:szCs w:val="28"/>
        </w:rPr>
        <w:t>Правильный ответ</w:t>
      </w:r>
      <w:r w:rsidR="00953894">
        <w:rPr>
          <w:rFonts w:ascii="Times New Roman" w:hAnsi="Times New Roman" w:cs="Times New Roman"/>
          <w:sz w:val="28"/>
          <w:szCs w:val="28"/>
        </w:rPr>
        <w:t>:</w:t>
      </w:r>
    </w:p>
    <w:tbl>
      <w:tblPr>
        <w:tblStyle w:val="a3"/>
        <w:tblW w:w="0" w:type="auto"/>
        <w:tblLook w:val="04A0" w:firstRow="1" w:lastRow="0" w:firstColumn="1" w:lastColumn="0" w:noHBand="0" w:noVBand="1"/>
      </w:tblPr>
      <w:tblGrid>
        <w:gridCol w:w="3109"/>
        <w:gridCol w:w="3109"/>
        <w:gridCol w:w="3109"/>
      </w:tblGrid>
      <w:tr w:rsidR="00D57541" w:rsidRPr="00D4348F" w14:paraId="3CF0EFE9" w14:textId="77777777" w:rsidTr="00D57541">
        <w:trPr>
          <w:trHeight w:val="305"/>
        </w:trPr>
        <w:tc>
          <w:tcPr>
            <w:tcW w:w="3109" w:type="dxa"/>
          </w:tcPr>
          <w:p w14:paraId="2FC185BD" w14:textId="77777777" w:rsidR="00D57541" w:rsidRPr="00D4348F" w:rsidRDefault="00D57541" w:rsidP="00D57541">
            <w:pPr>
              <w:jc w:val="center"/>
              <w:rPr>
                <w:rFonts w:ascii="Times New Roman" w:hAnsi="Times New Roman" w:cs="Times New Roman"/>
                <w:sz w:val="28"/>
                <w:szCs w:val="28"/>
              </w:rPr>
            </w:pPr>
            <w:r w:rsidRPr="00D4348F">
              <w:rPr>
                <w:rFonts w:ascii="Times New Roman" w:hAnsi="Times New Roman" w:cs="Times New Roman"/>
                <w:sz w:val="28"/>
                <w:szCs w:val="28"/>
              </w:rPr>
              <w:t>1</w:t>
            </w:r>
          </w:p>
        </w:tc>
        <w:tc>
          <w:tcPr>
            <w:tcW w:w="3109" w:type="dxa"/>
          </w:tcPr>
          <w:p w14:paraId="2E347DCD" w14:textId="77777777" w:rsidR="00D57541" w:rsidRPr="00D4348F" w:rsidRDefault="00D57541" w:rsidP="00D57541">
            <w:pPr>
              <w:jc w:val="center"/>
              <w:rPr>
                <w:rFonts w:ascii="Times New Roman" w:hAnsi="Times New Roman" w:cs="Times New Roman"/>
                <w:sz w:val="28"/>
                <w:szCs w:val="28"/>
              </w:rPr>
            </w:pPr>
            <w:r w:rsidRPr="00D4348F">
              <w:rPr>
                <w:rFonts w:ascii="Times New Roman" w:hAnsi="Times New Roman" w:cs="Times New Roman"/>
                <w:sz w:val="28"/>
                <w:szCs w:val="28"/>
              </w:rPr>
              <w:t>2</w:t>
            </w:r>
          </w:p>
        </w:tc>
        <w:tc>
          <w:tcPr>
            <w:tcW w:w="3109" w:type="dxa"/>
          </w:tcPr>
          <w:p w14:paraId="2ECAE8A8" w14:textId="77777777" w:rsidR="00D57541" w:rsidRPr="00D4348F" w:rsidRDefault="00D57541" w:rsidP="00D57541">
            <w:pPr>
              <w:jc w:val="center"/>
              <w:rPr>
                <w:rFonts w:ascii="Times New Roman" w:hAnsi="Times New Roman" w:cs="Times New Roman"/>
                <w:sz w:val="28"/>
                <w:szCs w:val="28"/>
              </w:rPr>
            </w:pPr>
            <w:r w:rsidRPr="00D4348F">
              <w:rPr>
                <w:rFonts w:ascii="Times New Roman" w:hAnsi="Times New Roman" w:cs="Times New Roman"/>
                <w:sz w:val="28"/>
                <w:szCs w:val="28"/>
              </w:rPr>
              <w:t>3</w:t>
            </w:r>
          </w:p>
        </w:tc>
      </w:tr>
      <w:tr w:rsidR="00D57541" w:rsidRPr="00D4348F" w14:paraId="4D57C17D" w14:textId="77777777" w:rsidTr="00D57541">
        <w:trPr>
          <w:trHeight w:val="305"/>
        </w:trPr>
        <w:tc>
          <w:tcPr>
            <w:tcW w:w="3109" w:type="dxa"/>
          </w:tcPr>
          <w:p w14:paraId="0230A1AE" w14:textId="562A41BA" w:rsidR="00D57541" w:rsidRPr="00D4348F" w:rsidRDefault="00D57541" w:rsidP="00D57541">
            <w:pPr>
              <w:jc w:val="center"/>
              <w:rPr>
                <w:rFonts w:ascii="Times New Roman" w:hAnsi="Times New Roman" w:cs="Times New Roman"/>
                <w:sz w:val="28"/>
                <w:szCs w:val="28"/>
              </w:rPr>
            </w:pPr>
            <w:r w:rsidRPr="00D4348F">
              <w:rPr>
                <w:rFonts w:ascii="Times New Roman" w:hAnsi="Times New Roman" w:cs="Times New Roman"/>
                <w:sz w:val="28"/>
                <w:szCs w:val="28"/>
              </w:rPr>
              <w:t>В</w:t>
            </w:r>
          </w:p>
        </w:tc>
        <w:tc>
          <w:tcPr>
            <w:tcW w:w="3109" w:type="dxa"/>
          </w:tcPr>
          <w:p w14:paraId="1EB73022" w14:textId="7ABB6C8F" w:rsidR="00D57541" w:rsidRPr="00D4348F" w:rsidRDefault="00D57541" w:rsidP="00D57541">
            <w:pPr>
              <w:jc w:val="center"/>
              <w:rPr>
                <w:rFonts w:ascii="Times New Roman" w:hAnsi="Times New Roman" w:cs="Times New Roman"/>
                <w:sz w:val="28"/>
                <w:szCs w:val="28"/>
              </w:rPr>
            </w:pPr>
            <w:r w:rsidRPr="00D4348F">
              <w:rPr>
                <w:rFonts w:ascii="Times New Roman" w:hAnsi="Times New Roman" w:cs="Times New Roman"/>
                <w:sz w:val="28"/>
                <w:szCs w:val="28"/>
              </w:rPr>
              <w:t>Б</w:t>
            </w:r>
          </w:p>
        </w:tc>
        <w:tc>
          <w:tcPr>
            <w:tcW w:w="3109" w:type="dxa"/>
          </w:tcPr>
          <w:p w14:paraId="74BE4A5D" w14:textId="5DBB5DFA" w:rsidR="00D57541" w:rsidRPr="00D4348F" w:rsidRDefault="00D57541" w:rsidP="00D57541">
            <w:pPr>
              <w:jc w:val="center"/>
              <w:rPr>
                <w:rFonts w:ascii="Times New Roman" w:hAnsi="Times New Roman" w:cs="Times New Roman"/>
                <w:sz w:val="28"/>
                <w:szCs w:val="28"/>
              </w:rPr>
            </w:pPr>
            <w:r w:rsidRPr="00D4348F">
              <w:rPr>
                <w:rFonts w:ascii="Times New Roman" w:hAnsi="Times New Roman" w:cs="Times New Roman"/>
                <w:sz w:val="28"/>
                <w:szCs w:val="28"/>
              </w:rPr>
              <w:t>В</w:t>
            </w:r>
          </w:p>
        </w:tc>
      </w:tr>
    </w:tbl>
    <w:p w14:paraId="3AA6AA62" w14:textId="0591D695" w:rsidR="0012483A" w:rsidRPr="00D4348F" w:rsidRDefault="0012483A" w:rsidP="00953894">
      <w:pPr>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863FE6" w:rsidRPr="00D4348F">
        <w:rPr>
          <w:rFonts w:ascii="Times New Roman" w:hAnsi="Times New Roman" w:cs="Times New Roman"/>
          <w:sz w:val="28"/>
          <w:szCs w:val="28"/>
        </w:rPr>
        <w:t>ОПК-4</w:t>
      </w:r>
    </w:p>
    <w:p w14:paraId="3B24300E" w14:textId="77777777" w:rsidR="00D4348F" w:rsidRPr="00D4348F" w:rsidRDefault="00D4348F" w:rsidP="00D4348F">
      <w:pPr>
        <w:spacing w:after="360" w:line="240" w:lineRule="auto"/>
        <w:ind w:firstLine="709"/>
        <w:jc w:val="both"/>
        <w:outlineLvl w:val="3"/>
        <w:rPr>
          <w:rFonts w:ascii="Times New Roman" w:hAnsi="Times New Roman"/>
          <w:b/>
          <w:bCs/>
          <w:kern w:val="2"/>
          <w:sz w:val="28"/>
          <w:szCs w:val="24"/>
          <w14:ligatures w14:val="standardContextual"/>
        </w:rPr>
      </w:pPr>
      <w:r w:rsidRPr="00D4348F">
        <w:rPr>
          <w:rFonts w:ascii="Times New Roman" w:hAnsi="Times New Roman"/>
          <w:b/>
          <w:bCs/>
          <w:kern w:val="2"/>
          <w:sz w:val="28"/>
          <w:szCs w:val="24"/>
          <w14:ligatures w14:val="standardContextual"/>
        </w:rPr>
        <w:t>Задание закрытого типа на установления правильной последовательности</w:t>
      </w:r>
    </w:p>
    <w:p w14:paraId="76546A7D" w14:textId="77777777" w:rsidR="00D4348F" w:rsidRPr="00D4348F" w:rsidRDefault="00D4348F" w:rsidP="00D4348F">
      <w:pPr>
        <w:spacing w:after="0" w:line="240" w:lineRule="auto"/>
        <w:ind w:firstLine="567"/>
        <w:jc w:val="both"/>
        <w:rPr>
          <w:rFonts w:ascii="Times New Roman" w:eastAsia="Times New Roman" w:hAnsi="Times New Roman" w:cs="Times New Roman"/>
          <w:i/>
          <w:sz w:val="28"/>
          <w:szCs w:val="28"/>
        </w:rPr>
      </w:pPr>
      <w:r w:rsidRPr="00D4348F">
        <w:rPr>
          <w:rFonts w:ascii="Times New Roman" w:eastAsia="Times New Roman" w:hAnsi="Times New Roman" w:cs="Times New Roman"/>
          <w:i/>
          <w:sz w:val="28"/>
          <w:szCs w:val="28"/>
        </w:rPr>
        <w:t>Установите правильную последовательность.</w:t>
      </w:r>
    </w:p>
    <w:p w14:paraId="1F8642B6" w14:textId="77777777" w:rsidR="00D4348F" w:rsidRPr="00D4348F" w:rsidRDefault="00D4348F" w:rsidP="00D4348F">
      <w:pPr>
        <w:spacing w:after="0" w:line="240" w:lineRule="auto"/>
        <w:ind w:firstLine="567"/>
        <w:jc w:val="both"/>
        <w:rPr>
          <w:rFonts w:ascii="Times New Roman" w:eastAsia="Times New Roman" w:hAnsi="Times New Roman" w:cs="Times New Roman"/>
          <w:i/>
          <w:sz w:val="28"/>
          <w:szCs w:val="28"/>
        </w:rPr>
      </w:pPr>
      <w:r w:rsidRPr="00D4348F">
        <w:rPr>
          <w:rFonts w:ascii="Times New Roman" w:eastAsia="Times New Roman" w:hAnsi="Times New Roman" w:cs="Times New Roman"/>
          <w:i/>
          <w:sz w:val="28"/>
          <w:szCs w:val="28"/>
        </w:rPr>
        <w:t>Запишите правильную последовательность букв слева направо</w:t>
      </w:r>
    </w:p>
    <w:p w14:paraId="7CB9F8FC" w14:textId="77777777" w:rsidR="00D4348F" w:rsidRPr="00D4348F" w:rsidRDefault="00D4348F" w:rsidP="00D4348F">
      <w:pPr>
        <w:spacing w:after="0" w:line="240" w:lineRule="auto"/>
        <w:ind w:firstLine="567"/>
        <w:jc w:val="both"/>
        <w:rPr>
          <w:rFonts w:ascii="Times New Roman" w:eastAsia="Times New Roman" w:hAnsi="Times New Roman" w:cs="Times New Roman"/>
          <w:i/>
          <w:sz w:val="28"/>
          <w:szCs w:val="28"/>
        </w:rPr>
      </w:pPr>
    </w:p>
    <w:p w14:paraId="75E8ECAA" w14:textId="667341F6" w:rsidR="000829FA" w:rsidRPr="00D4348F" w:rsidRDefault="000829FA" w:rsidP="00D4348F">
      <w:pPr>
        <w:pStyle w:val="Default"/>
        <w:ind w:firstLine="567"/>
        <w:rPr>
          <w:sz w:val="28"/>
          <w:szCs w:val="28"/>
        </w:rPr>
      </w:pPr>
      <w:r w:rsidRPr="00D4348F">
        <w:rPr>
          <w:sz w:val="28"/>
          <w:szCs w:val="28"/>
        </w:rPr>
        <w:t xml:space="preserve">1. Расположите </w:t>
      </w:r>
      <w:r w:rsidR="00092C22" w:rsidRPr="00D4348F">
        <w:rPr>
          <w:sz w:val="28"/>
          <w:szCs w:val="28"/>
        </w:rPr>
        <w:t>последовательность маркировки машин постоянного тока</w:t>
      </w:r>
      <w:r w:rsidRPr="00D4348F">
        <w:rPr>
          <w:sz w:val="28"/>
          <w:szCs w:val="28"/>
        </w:rPr>
        <w:t xml:space="preserve"> по возрастанию: </w:t>
      </w:r>
    </w:p>
    <w:p w14:paraId="4AFCFE99" w14:textId="6B29DF4E" w:rsidR="000829FA" w:rsidRPr="00D4348F" w:rsidRDefault="000829FA" w:rsidP="00D4348F">
      <w:pPr>
        <w:pStyle w:val="Default"/>
        <w:ind w:firstLine="567"/>
        <w:rPr>
          <w:sz w:val="28"/>
          <w:szCs w:val="28"/>
        </w:rPr>
      </w:pPr>
      <w:r w:rsidRPr="00D4348F">
        <w:rPr>
          <w:sz w:val="28"/>
          <w:szCs w:val="28"/>
        </w:rPr>
        <w:t xml:space="preserve">А) </w:t>
      </w:r>
      <w:r w:rsidR="00092C22" w:rsidRPr="00D4348F">
        <w:rPr>
          <w:sz w:val="28"/>
          <w:szCs w:val="28"/>
        </w:rPr>
        <w:t>высота оси вращения</w:t>
      </w:r>
      <w:r w:rsidR="00912820" w:rsidRPr="00D4348F">
        <w:rPr>
          <w:sz w:val="28"/>
          <w:szCs w:val="28"/>
        </w:rPr>
        <w:cr/>
      </w:r>
      <w:r w:rsidR="00953894">
        <w:rPr>
          <w:sz w:val="28"/>
          <w:szCs w:val="28"/>
        </w:rPr>
        <w:t xml:space="preserve">        </w:t>
      </w:r>
      <w:r w:rsidRPr="00D4348F">
        <w:rPr>
          <w:sz w:val="28"/>
          <w:szCs w:val="28"/>
        </w:rPr>
        <w:t xml:space="preserve">Б) </w:t>
      </w:r>
      <w:r w:rsidR="00092C22" w:rsidRPr="00D4348F">
        <w:rPr>
          <w:sz w:val="28"/>
          <w:szCs w:val="28"/>
        </w:rPr>
        <w:t>исполнение по степени защиты и вентиляции;</w:t>
      </w:r>
    </w:p>
    <w:p w14:paraId="66C01523" w14:textId="07D0D791" w:rsidR="000829FA" w:rsidRPr="00D4348F" w:rsidRDefault="000829FA" w:rsidP="00D4348F">
      <w:pPr>
        <w:pStyle w:val="Default"/>
        <w:ind w:firstLine="567"/>
        <w:rPr>
          <w:sz w:val="28"/>
          <w:szCs w:val="28"/>
        </w:rPr>
      </w:pPr>
      <w:r w:rsidRPr="00D4348F">
        <w:rPr>
          <w:sz w:val="28"/>
          <w:szCs w:val="28"/>
        </w:rPr>
        <w:t xml:space="preserve">В) </w:t>
      </w:r>
      <w:r w:rsidR="00092C22" w:rsidRPr="00D4348F">
        <w:rPr>
          <w:sz w:val="28"/>
          <w:szCs w:val="28"/>
        </w:rPr>
        <w:t>наименование серии;</w:t>
      </w:r>
    </w:p>
    <w:p w14:paraId="71F7CC95" w14:textId="55BDABB6" w:rsidR="000829FA" w:rsidRPr="00D4348F" w:rsidRDefault="000829FA" w:rsidP="00D4348F">
      <w:pPr>
        <w:pStyle w:val="Default"/>
        <w:ind w:firstLine="567"/>
        <w:rPr>
          <w:sz w:val="28"/>
          <w:szCs w:val="28"/>
        </w:rPr>
      </w:pPr>
      <w:r w:rsidRPr="00D4348F">
        <w:rPr>
          <w:sz w:val="28"/>
          <w:szCs w:val="28"/>
        </w:rPr>
        <w:t xml:space="preserve">Г) </w:t>
      </w:r>
      <w:r w:rsidR="00092C22" w:rsidRPr="00D4348F">
        <w:rPr>
          <w:sz w:val="28"/>
          <w:szCs w:val="28"/>
        </w:rPr>
        <w:t>условная длина</w:t>
      </w:r>
      <w:r w:rsidRPr="00D4348F">
        <w:rPr>
          <w:sz w:val="28"/>
          <w:szCs w:val="28"/>
        </w:rPr>
        <w:t>.</w:t>
      </w:r>
    </w:p>
    <w:p w14:paraId="4A706D69" w14:textId="108F1F7C" w:rsidR="000829FA" w:rsidRPr="00D4348F" w:rsidRDefault="000829FA" w:rsidP="00D4348F">
      <w:pPr>
        <w:pStyle w:val="Default"/>
        <w:ind w:firstLine="567"/>
        <w:rPr>
          <w:sz w:val="28"/>
          <w:szCs w:val="28"/>
        </w:rPr>
      </w:pPr>
      <w:r w:rsidRPr="00D4348F">
        <w:rPr>
          <w:sz w:val="28"/>
          <w:szCs w:val="28"/>
        </w:rPr>
        <w:t xml:space="preserve">Правильный ответ: </w:t>
      </w:r>
      <w:r w:rsidR="004E5458" w:rsidRPr="00D4348F">
        <w:rPr>
          <w:sz w:val="28"/>
          <w:szCs w:val="28"/>
        </w:rPr>
        <w:t>В</w:t>
      </w:r>
      <w:r w:rsidRPr="00D4348F">
        <w:rPr>
          <w:sz w:val="28"/>
          <w:szCs w:val="28"/>
        </w:rPr>
        <w:t xml:space="preserve">, </w:t>
      </w:r>
      <w:r w:rsidR="004E5458" w:rsidRPr="00D4348F">
        <w:rPr>
          <w:sz w:val="28"/>
          <w:szCs w:val="28"/>
        </w:rPr>
        <w:t>Б</w:t>
      </w:r>
      <w:r w:rsidRPr="00D4348F">
        <w:rPr>
          <w:sz w:val="28"/>
          <w:szCs w:val="28"/>
        </w:rPr>
        <w:t xml:space="preserve">, </w:t>
      </w:r>
      <w:r w:rsidR="004E5458" w:rsidRPr="00D4348F">
        <w:rPr>
          <w:sz w:val="28"/>
          <w:szCs w:val="28"/>
        </w:rPr>
        <w:t>А</w:t>
      </w:r>
      <w:r w:rsidRPr="00D4348F">
        <w:rPr>
          <w:sz w:val="28"/>
          <w:szCs w:val="28"/>
        </w:rPr>
        <w:t xml:space="preserve">, </w:t>
      </w:r>
      <w:r w:rsidR="00A13D57" w:rsidRPr="00D4348F">
        <w:rPr>
          <w:sz w:val="28"/>
          <w:szCs w:val="28"/>
        </w:rPr>
        <w:t>Г</w:t>
      </w:r>
    </w:p>
    <w:p w14:paraId="4A616AE2" w14:textId="1392D907" w:rsidR="0012483A" w:rsidRPr="00D4348F" w:rsidRDefault="000829FA" w:rsidP="00D4348F">
      <w:pPr>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863FE6" w:rsidRPr="00D4348F">
        <w:rPr>
          <w:rFonts w:ascii="Times New Roman" w:hAnsi="Times New Roman" w:cs="Times New Roman"/>
          <w:sz w:val="28"/>
          <w:szCs w:val="28"/>
        </w:rPr>
        <w:t>ОПК-4</w:t>
      </w:r>
    </w:p>
    <w:p w14:paraId="42F5CBFF" w14:textId="7FAA2FE5" w:rsidR="008D5C35" w:rsidRPr="00D4348F" w:rsidRDefault="008D5C35" w:rsidP="00D4348F">
      <w:pPr>
        <w:pStyle w:val="Default"/>
        <w:ind w:firstLine="567"/>
        <w:jc w:val="both"/>
        <w:rPr>
          <w:sz w:val="28"/>
          <w:szCs w:val="28"/>
        </w:rPr>
      </w:pPr>
      <w:r w:rsidRPr="00D4348F">
        <w:rPr>
          <w:sz w:val="28"/>
          <w:szCs w:val="28"/>
        </w:rPr>
        <w:t>2. Расположите</w:t>
      </w:r>
      <w:r w:rsidR="00390E83" w:rsidRPr="00D4348F">
        <w:rPr>
          <w:sz w:val="28"/>
          <w:szCs w:val="28"/>
        </w:rPr>
        <w:t xml:space="preserve"> порядок включения асинхронного двигателя с фазным ротором</w:t>
      </w:r>
      <w:r w:rsidRPr="00D4348F">
        <w:rPr>
          <w:sz w:val="28"/>
          <w:szCs w:val="28"/>
        </w:rPr>
        <w:t xml:space="preserve"> по возрастанию: </w:t>
      </w:r>
    </w:p>
    <w:p w14:paraId="6A9FBFF7" w14:textId="45634262" w:rsidR="008D5C35" w:rsidRPr="00D4348F" w:rsidRDefault="008D5C35" w:rsidP="00D4348F">
      <w:pPr>
        <w:pStyle w:val="Default"/>
        <w:ind w:firstLine="567"/>
        <w:rPr>
          <w:sz w:val="28"/>
          <w:szCs w:val="28"/>
        </w:rPr>
      </w:pPr>
      <w:r w:rsidRPr="00D4348F">
        <w:rPr>
          <w:sz w:val="28"/>
          <w:szCs w:val="28"/>
        </w:rPr>
        <w:t xml:space="preserve">А) </w:t>
      </w:r>
      <w:r w:rsidR="00390E83" w:rsidRPr="00D4348F">
        <w:rPr>
          <w:sz w:val="28"/>
          <w:szCs w:val="28"/>
        </w:rPr>
        <w:t>включение максимального сопротивления в цепь ротора;</w:t>
      </w:r>
    </w:p>
    <w:p w14:paraId="0D9447C4" w14:textId="3D2E58FC" w:rsidR="008D5C35" w:rsidRPr="00D4348F" w:rsidRDefault="008D5C35" w:rsidP="00D4348F">
      <w:pPr>
        <w:pStyle w:val="Default"/>
        <w:ind w:firstLine="567"/>
        <w:rPr>
          <w:sz w:val="28"/>
          <w:szCs w:val="28"/>
        </w:rPr>
      </w:pPr>
      <w:r w:rsidRPr="00D4348F">
        <w:rPr>
          <w:sz w:val="28"/>
          <w:szCs w:val="28"/>
        </w:rPr>
        <w:t xml:space="preserve">Б) </w:t>
      </w:r>
      <w:r w:rsidR="00390E83" w:rsidRPr="00D4348F">
        <w:rPr>
          <w:sz w:val="28"/>
          <w:szCs w:val="28"/>
        </w:rPr>
        <w:t>уменьшение сопротивления в цепи ротора;</w:t>
      </w:r>
    </w:p>
    <w:p w14:paraId="56AC3627" w14:textId="77777777" w:rsidR="00390E83" w:rsidRPr="00D4348F" w:rsidRDefault="008D5C35" w:rsidP="00D4348F">
      <w:pPr>
        <w:pStyle w:val="Default"/>
        <w:ind w:firstLine="567"/>
        <w:rPr>
          <w:sz w:val="28"/>
          <w:szCs w:val="28"/>
        </w:rPr>
      </w:pPr>
      <w:r w:rsidRPr="00D4348F">
        <w:rPr>
          <w:sz w:val="28"/>
          <w:szCs w:val="28"/>
        </w:rPr>
        <w:t xml:space="preserve">В) </w:t>
      </w:r>
      <w:proofErr w:type="spellStart"/>
      <w:r w:rsidR="00390E83" w:rsidRPr="00D4348F">
        <w:rPr>
          <w:sz w:val="28"/>
          <w:szCs w:val="28"/>
        </w:rPr>
        <w:t>закорачивание</w:t>
      </w:r>
      <w:proofErr w:type="spellEnd"/>
      <w:r w:rsidR="00390E83" w:rsidRPr="00D4348F">
        <w:rPr>
          <w:sz w:val="28"/>
          <w:szCs w:val="28"/>
        </w:rPr>
        <w:t xml:space="preserve"> сопротивления в цепи ротора;</w:t>
      </w:r>
    </w:p>
    <w:p w14:paraId="543CBF02" w14:textId="75B07BAD" w:rsidR="008D5C35" w:rsidRPr="00D4348F" w:rsidRDefault="008D5C35" w:rsidP="00D4348F">
      <w:pPr>
        <w:pStyle w:val="Default"/>
        <w:ind w:firstLine="567"/>
        <w:rPr>
          <w:sz w:val="28"/>
          <w:szCs w:val="28"/>
        </w:rPr>
      </w:pPr>
      <w:r w:rsidRPr="00D4348F">
        <w:rPr>
          <w:sz w:val="28"/>
          <w:szCs w:val="28"/>
        </w:rPr>
        <w:t xml:space="preserve">Г) </w:t>
      </w:r>
      <w:r w:rsidR="00390E83" w:rsidRPr="00D4348F">
        <w:rPr>
          <w:sz w:val="28"/>
          <w:szCs w:val="28"/>
        </w:rPr>
        <w:t>подведение напряжения к обмотке статора.</w:t>
      </w:r>
    </w:p>
    <w:p w14:paraId="3978A1EB" w14:textId="6886E1C9" w:rsidR="008D5C35" w:rsidRPr="00D4348F" w:rsidRDefault="008D5C35" w:rsidP="00D4348F">
      <w:pPr>
        <w:pStyle w:val="Default"/>
        <w:ind w:firstLine="567"/>
        <w:rPr>
          <w:sz w:val="28"/>
          <w:szCs w:val="28"/>
        </w:rPr>
      </w:pPr>
      <w:r w:rsidRPr="00D4348F">
        <w:rPr>
          <w:sz w:val="28"/>
          <w:szCs w:val="28"/>
        </w:rPr>
        <w:t xml:space="preserve">Правильный ответ: </w:t>
      </w:r>
      <w:r w:rsidR="00390E83" w:rsidRPr="00D4348F">
        <w:rPr>
          <w:sz w:val="28"/>
          <w:szCs w:val="28"/>
        </w:rPr>
        <w:t>А</w:t>
      </w:r>
      <w:r w:rsidRPr="00D4348F">
        <w:rPr>
          <w:sz w:val="28"/>
          <w:szCs w:val="28"/>
        </w:rPr>
        <w:t xml:space="preserve">, Г, </w:t>
      </w:r>
      <w:r w:rsidR="00390E83" w:rsidRPr="00D4348F">
        <w:rPr>
          <w:sz w:val="28"/>
          <w:szCs w:val="28"/>
        </w:rPr>
        <w:t>Б</w:t>
      </w:r>
      <w:r w:rsidRPr="00D4348F">
        <w:rPr>
          <w:sz w:val="28"/>
          <w:szCs w:val="28"/>
        </w:rPr>
        <w:t xml:space="preserve">, </w:t>
      </w:r>
      <w:r w:rsidR="00390E83" w:rsidRPr="00D4348F">
        <w:rPr>
          <w:sz w:val="28"/>
          <w:szCs w:val="28"/>
        </w:rPr>
        <w:t>В</w:t>
      </w:r>
    </w:p>
    <w:p w14:paraId="63E88751" w14:textId="2BCB12EF" w:rsidR="008D5C35" w:rsidRPr="00D4348F" w:rsidRDefault="008D5C35" w:rsidP="00D4348F">
      <w:pPr>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B338CE" w:rsidRPr="00D4348F">
        <w:rPr>
          <w:rFonts w:ascii="Times New Roman" w:hAnsi="Times New Roman" w:cs="Times New Roman"/>
          <w:sz w:val="28"/>
          <w:szCs w:val="28"/>
        </w:rPr>
        <w:t>ПК-</w:t>
      </w:r>
      <w:r w:rsidR="00863FE6" w:rsidRPr="00D4348F">
        <w:rPr>
          <w:rFonts w:ascii="Times New Roman" w:hAnsi="Times New Roman" w:cs="Times New Roman"/>
          <w:sz w:val="28"/>
          <w:szCs w:val="28"/>
        </w:rPr>
        <w:t>2</w:t>
      </w:r>
    </w:p>
    <w:p w14:paraId="0891CAF7" w14:textId="10F753B4" w:rsidR="00360CEB" w:rsidRPr="00D4348F" w:rsidRDefault="00360CEB" w:rsidP="00D4348F">
      <w:pPr>
        <w:pStyle w:val="Default"/>
        <w:ind w:firstLine="567"/>
        <w:rPr>
          <w:sz w:val="28"/>
          <w:szCs w:val="28"/>
        </w:rPr>
      </w:pPr>
      <w:r w:rsidRPr="00D4348F">
        <w:rPr>
          <w:sz w:val="28"/>
          <w:szCs w:val="28"/>
        </w:rPr>
        <w:t xml:space="preserve">3. Расположите по возрастанию </w:t>
      </w:r>
      <w:r w:rsidR="001868D6" w:rsidRPr="00D4348F">
        <w:rPr>
          <w:sz w:val="28"/>
          <w:szCs w:val="28"/>
        </w:rPr>
        <w:t>порядок включения трансформатора</w:t>
      </w:r>
      <w:r w:rsidR="00AA64E3" w:rsidRPr="00D4348F">
        <w:rPr>
          <w:sz w:val="28"/>
          <w:szCs w:val="28"/>
        </w:rPr>
        <w:t>:</w:t>
      </w:r>
    </w:p>
    <w:p w14:paraId="5C241310" w14:textId="5EF42259" w:rsidR="00360CEB" w:rsidRPr="00D4348F" w:rsidRDefault="00360CEB" w:rsidP="00D4348F">
      <w:pPr>
        <w:pStyle w:val="Default"/>
        <w:ind w:firstLine="567"/>
        <w:jc w:val="both"/>
        <w:rPr>
          <w:sz w:val="28"/>
          <w:szCs w:val="28"/>
        </w:rPr>
      </w:pPr>
      <w:r w:rsidRPr="00D4348F">
        <w:rPr>
          <w:sz w:val="28"/>
          <w:szCs w:val="28"/>
        </w:rPr>
        <w:lastRenderedPageBreak/>
        <w:t xml:space="preserve">А) </w:t>
      </w:r>
      <w:r w:rsidR="001868D6" w:rsidRPr="00D4348F">
        <w:rPr>
          <w:sz w:val="28"/>
          <w:szCs w:val="28"/>
        </w:rPr>
        <w:t>Необходимо проверить воздействие устройств релейной защиты и автоматики трансформатора на отключение выключателей и ввести эти устройства в работу согласно местной инструкции. Также нужно осмотреть трансформатор и электрооборудование его первичной цепи, убедиться в их исправном состоянии</w:t>
      </w:r>
      <w:r w:rsidRPr="00D4348F">
        <w:rPr>
          <w:sz w:val="28"/>
          <w:szCs w:val="28"/>
        </w:rPr>
        <w:t>;</w:t>
      </w:r>
    </w:p>
    <w:p w14:paraId="6EFC2287" w14:textId="39A3254C" w:rsidR="00360CEB" w:rsidRPr="00D4348F" w:rsidRDefault="00360CEB" w:rsidP="00D4348F">
      <w:pPr>
        <w:pStyle w:val="Default"/>
        <w:ind w:firstLine="567"/>
        <w:jc w:val="both"/>
        <w:rPr>
          <w:sz w:val="28"/>
          <w:szCs w:val="28"/>
        </w:rPr>
      </w:pPr>
      <w:r w:rsidRPr="00D4348F">
        <w:rPr>
          <w:sz w:val="28"/>
          <w:szCs w:val="28"/>
        </w:rPr>
        <w:t xml:space="preserve">Б) </w:t>
      </w:r>
      <w:r w:rsidR="001868D6" w:rsidRPr="00D4348F">
        <w:rPr>
          <w:sz w:val="28"/>
          <w:szCs w:val="28"/>
        </w:rPr>
        <w:t>Проверка отсутствия воздуха в газовом реле. Для этого нужно кратковременно открыть вентиль на газовом реле до появления масла.</w:t>
      </w:r>
      <w:r w:rsidRPr="00D4348F">
        <w:rPr>
          <w:sz w:val="28"/>
          <w:szCs w:val="28"/>
        </w:rPr>
        <w:t>;</w:t>
      </w:r>
    </w:p>
    <w:p w14:paraId="59C58D74" w14:textId="423715BB" w:rsidR="00360CEB" w:rsidRPr="00D4348F" w:rsidRDefault="00360CEB" w:rsidP="00D4348F">
      <w:pPr>
        <w:pStyle w:val="Default"/>
        <w:ind w:firstLine="567"/>
        <w:jc w:val="both"/>
        <w:rPr>
          <w:sz w:val="28"/>
          <w:szCs w:val="28"/>
        </w:rPr>
      </w:pPr>
      <w:r w:rsidRPr="00D4348F">
        <w:rPr>
          <w:sz w:val="28"/>
          <w:szCs w:val="28"/>
        </w:rPr>
        <w:t xml:space="preserve">В) </w:t>
      </w:r>
      <w:r w:rsidR="001868D6" w:rsidRPr="00D4348F">
        <w:rPr>
          <w:sz w:val="28"/>
          <w:szCs w:val="28"/>
        </w:rPr>
        <w:t>Получение разрешения на ввод трансформатора в работу. После этого нужно собрать схему первичных соединений согласно указаниям местной инструкции по оперативным переключениям.</w:t>
      </w:r>
      <w:r w:rsidRPr="00D4348F">
        <w:rPr>
          <w:sz w:val="28"/>
          <w:szCs w:val="28"/>
        </w:rPr>
        <w:t>;</w:t>
      </w:r>
    </w:p>
    <w:p w14:paraId="0AD07116" w14:textId="5ED77B92" w:rsidR="00360CEB" w:rsidRPr="00D4348F" w:rsidRDefault="00360CEB" w:rsidP="00D4348F">
      <w:pPr>
        <w:pStyle w:val="Default"/>
        <w:ind w:firstLine="567"/>
        <w:jc w:val="both"/>
        <w:rPr>
          <w:sz w:val="28"/>
          <w:szCs w:val="28"/>
        </w:rPr>
      </w:pPr>
      <w:r w:rsidRPr="00D4348F">
        <w:rPr>
          <w:sz w:val="28"/>
          <w:szCs w:val="28"/>
        </w:rPr>
        <w:t xml:space="preserve">Г) </w:t>
      </w:r>
      <w:r w:rsidR="001868D6" w:rsidRPr="00D4348F">
        <w:rPr>
          <w:sz w:val="28"/>
          <w:szCs w:val="28"/>
        </w:rPr>
        <w:t>Включение трансформатора толчком на полное напряжение со стороны ВН, СН или НН. При первом включении после монтажа или ремонта трансформатор следует включить на холостой ход при отключённых вентиляторах системы охлаждения не менее чем на 30 минут для прослушивания и наблюдения за его состоянием.</w:t>
      </w:r>
    </w:p>
    <w:p w14:paraId="798F1994" w14:textId="622FCCFA" w:rsidR="00360CEB" w:rsidRPr="00D4348F" w:rsidRDefault="00360CEB" w:rsidP="00D4348F">
      <w:pPr>
        <w:pStyle w:val="Default"/>
        <w:ind w:firstLine="567"/>
        <w:rPr>
          <w:sz w:val="28"/>
          <w:szCs w:val="28"/>
        </w:rPr>
      </w:pPr>
      <w:r w:rsidRPr="00D4348F">
        <w:rPr>
          <w:sz w:val="28"/>
          <w:szCs w:val="28"/>
        </w:rPr>
        <w:t xml:space="preserve">Правильный ответ: </w:t>
      </w:r>
      <w:r w:rsidR="00AA64E3" w:rsidRPr="00D4348F">
        <w:rPr>
          <w:sz w:val="28"/>
          <w:szCs w:val="28"/>
        </w:rPr>
        <w:t>А</w:t>
      </w:r>
      <w:r w:rsidRPr="00D4348F">
        <w:rPr>
          <w:sz w:val="28"/>
          <w:szCs w:val="28"/>
        </w:rPr>
        <w:t xml:space="preserve">, </w:t>
      </w:r>
      <w:r w:rsidR="00AA64E3" w:rsidRPr="00D4348F">
        <w:rPr>
          <w:sz w:val="28"/>
          <w:szCs w:val="28"/>
        </w:rPr>
        <w:t>В</w:t>
      </w:r>
      <w:r w:rsidRPr="00D4348F">
        <w:rPr>
          <w:sz w:val="28"/>
          <w:szCs w:val="28"/>
        </w:rPr>
        <w:t xml:space="preserve">, </w:t>
      </w:r>
      <w:r w:rsidR="00AA64E3" w:rsidRPr="00D4348F">
        <w:rPr>
          <w:sz w:val="28"/>
          <w:szCs w:val="28"/>
        </w:rPr>
        <w:t>Б</w:t>
      </w:r>
      <w:r w:rsidRPr="00D4348F">
        <w:rPr>
          <w:sz w:val="28"/>
          <w:szCs w:val="28"/>
        </w:rPr>
        <w:t xml:space="preserve">, </w:t>
      </w:r>
      <w:r w:rsidR="00AA64E3" w:rsidRPr="00D4348F">
        <w:rPr>
          <w:sz w:val="28"/>
          <w:szCs w:val="28"/>
        </w:rPr>
        <w:t>Г</w:t>
      </w:r>
    </w:p>
    <w:p w14:paraId="01D532A3" w14:textId="70837E2C" w:rsidR="00360CEB" w:rsidRPr="00D4348F" w:rsidRDefault="00360CEB" w:rsidP="00D4348F">
      <w:pPr>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B338CE" w:rsidRPr="00D4348F">
        <w:rPr>
          <w:rFonts w:ascii="Times New Roman" w:hAnsi="Times New Roman" w:cs="Times New Roman"/>
          <w:sz w:val="28"/>
          <w:szCs w:val="28"/>
        </w:rPr>
        <w:t>ПК-</w:t>
      </w:r>
      <w:r w:rsidR="00863FE6" w:rsidRPr="00D4348F">
        <w:rPr>
          <w:rFonts w:ascii="Times New Roman" w:hAnsi="Times New Roman" w:cs="Times New Roman"/>
          <w:sz w:val="28"/>
          <w:szCs w:val="28"/>
        </w:rPr>
        <w:t>2</w:t>
      </w:r>
    </w:p>
    <w:p w14:paraId="00B8687D" w14:textId="77777777" w:rsidR="00D4348F" w:rsidRPr="00D4348F" w:rsidRDefault="00D4348F" w:rsidP="00D4348F">
      <w:pPr>
        <w:spacing w:after="480" w:line="240" w:lineRule="auto"/>
        <w:jc w:val="both"/>
        <w:outlineLvl w:val="2"/>
        <w:rPr>
          <w:rFonts w:ascii="Times New Roman" w:hAnsi="Times New Roman"/>
          <w:b/>
          <w:bCs/>
          <w:kern w:val="2"/>
          <w:sz w:val="28"/>
          <w:szCs w:val="24"/>
          <w14:ligatures w14:val="standardContextual"/>
        </w:rPr>
      </w:pPr>
      <w:r w:rsidRPr="00D4348F">
        <w:rPr>
          <w:rFonts w:ascii="Times New Roman" w:hAnsi="Times New Roman"/>
          <w:b/>
          <w:bCs/>
          <w:kern w:val="2"/>
          <w:sz w:val="28"/>
          <w:szCs w:val="24"/>
          <w14:ligatures w14:val="standardContextual"/>
        </w:rPr>
        <w:t>Задания открытого типа</w:t>
      </w:r>
    </w:p>
    <w:p w14:paraId="3D8D33D0" w14:textId="77777777" w:rsidR="00D4348F" w:rsidRPr="00D4348F" w:rsidRDefault="00D4348F" w:rsidP="00D4348F">
      <w:pPr>
        <w:spacing w:after="360" w:line="240" w:lineRule="auto"/>
        <w:ind w:firstLine="709"/>
        <w:jc w:val="both"/>
        <w:outlineLvl w:val="3"/>
        <w:rPr>
          <w:rFonts w:ascii="Times New Roman" w:hAnsi="Times New Roman"/>
          <w:b/>
          <w:bCs/>
          <w:kern w:val="2"/>
          <w:sz w:val="28"/>
          <w:szCs w:val="24"/>
          <w14:ligatures w14:val="standardContextual"/>
        </w:rPr>
      </w:pPr>
      <w:r w:rsidRPr="00D4348F">
        <w:rPr>
          <w:rFonts w:ascii="Times New Roman" w:hAnsi="Times New Roman"/>
          <w:b/>
          <w:bCs/>
          <w:kern w:val="2"/>
          <w:sz w:val="28"/>
          <w:szCs w:val="24"/>
          <w14:ligatures w14:val="standardContextual"/>
        </w:rPr>
        <w:t>Задание открытого типа на дополнение</w:t>
      </w:r>
    </w:p>
    <w:p w14:paraId="6D099970" w14:textId="77777777" w:rsidR="00D4348F" w:rsidRPr="00D4348F" w:rsidRDefault="00D4348F" w:rsidP="00D4348F">
      <w:pPr>
        <w:spacing w:after="0" w:line="240" w:lineRule="auto"/>
        <w:ind w:firstLine="567"/>
        <w:rPr>
          <w:rFonts w:ascii="Times New Roman" w:eastAsia="Times New Roman" w:hAnsi="Times New Roman" w:cs="Times New Roman"/>
          <w:i/>
          <w:sz w:val="28"/>
          <w:szCs w:val="28"/>
        </w:rPr>
      </w:pPr>
      <w:r w:rsidRPr="00D4348F">
        <w:rPr>
          <w:rFonts w:ascii="Times New Roman" w:eastAsia="Times New Roman" w:hAnsi="Times New Roman" w:cs="Times New Roman"/>
          <w:i/>
          <w:sz w:val="28"/>
          <w:szCs w:val="28"/>
        </w:rPr>
        <w:t>Напишите пропущенное слово (словосочетание)</w:t>
      </w:r>
    </w:p>
    <w:p w14:paraId="22160CCD" w14:textId="38689A02" w:rsidR="008D5C35" w:rsidRPr="00D4348F" w:rsidRDefault="008D5C35" w:rsidP="000F1C60">
      <w:pPr>
        <w:rPr>
          <w:rFonts w:ascii="Times New Roman" w:hAnsi="Times New Roman" w:cs="Times New Roman"/>
          <w:i/>
          <w:iCs/>
          <w:sz w:val="28"/>
          <w:szCs w:val="28"/>
        </w:rPr>
      </w:pPr>
    </w:p>
    <w:p w14:paraId="3D738594" w14:textId="11177DF1" w:rsidR="000F1C60" w:rsidRPr="00D4348F" w:rsidRDefault="00E137EC"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1. </w:t>
      </w:r>
      <w:r w:rsidR="00FA356A" w:rsidRPr="00D4348F">
        <w:rPr>
          <w:rFonts w:ascii="Times New Roman" w:hAnsi="Times New Roman" w:cs="Times New Roman"/>
          <w:sz w:val="28"/>
          <w:szCs w:val="28"/>
        </w:rPr>
        <w:t>В номинальном режиме генератора постоянного тока напряжение на зажимах генератора ____________ его Э.Д.С.</w:t>
      </w:r>
    </w:p>
    <w:p w14:paraId="7B9CDB95" w14:textId="20D68924" w:rsidR="00E137EC" w:rsidRPr="00D4348F" w:rsidRDefault="00E137EC" w:rsidP="00D4348F">
      <w:pPr>
        <w:pStyle w:val="Default"/>
        <w:ind w:firstLine="567"/>
        <w:rPr>
          <w:sz w:val="28"/>
          <w:szCs w:val="28"/>
        </w:rPr>
      </w:pPr>
      <w:r w:rsidRPr="00D4348F">
        <w:rPr>
          <w:sz w:val="28"/>
          <w:szCs w:val="28"/>
        </w:rPr>
        <w:t xml:space="preserve">Правильный ответ: </w:t>
      </w:r>
      <w:r w:rsidR="00FA356A" w:rsidRPr="00D4348F">
        <w:rPr>
          <w:sz w:val="28"/>
          <w:szCs w:val="28"/>
        </w:rPr>
        <w:t>меньше</w:t>
      </w:r>
      <w:r w:rsidRPr="00D4348F">
        <w:rPr>
          <w:sz w:val="28"/>
          <w:szCs w:val="28"/>
        </w:rPr>
        <w:t>.</w:t>
      </w:r>
    </w:p>
    <w:p w14:paraId="1274B699" w14:textId="429F5BE1" w:rsidR="00E137EC" w:rsidRPr="00D4348F" w:rsidRDefault="00E137EC" w:rsidP="00D4348F">
      <w:pPr>
        <w:spacing w:after="0" w:line="240" w:lineRule="auto"/>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B338CE" w:rsidRPr="00D4348F">
        <w:rPr>
          <w:rFonts w:ascii="Times New Roman" w:hAnsi="Times New Roman" w:cs="Times New Roman"/>
          <w:sz w:val="28"/>
          <w:szCs w:val="28"/>
        </w:rPr>
        <w:t>ПК-</w:t>
      </w:r>
      <w:r w:rsidR="00863FE6" w:rsidRPr="00D4348F">
        <w:rPr>
          <w:rFonts w:ascii="Times New Roman" w:hAnsi="Times New Roman" w:cs="Times New Roman"/>
          <w:sz w:val="28"/>
          <w:szCs w:val="28"/>
        </w:rPr>
        <w:t>4</w:t>
      </w:r>
    </w:p>
    <w:p w14:paraId="589D840E" w14:textId="2DDFE128" w:rsidR="00E137EC" w:rsidRPr="00D4348F" w:rsidRDefault="00E137EC" w:rsidP="00D4348F">
      <w:pPr>
        <w:spacing w:after="0" w:line="240" w:lineRule="auto"/>
        <w:ind w:firstLine="567"/>
        <w:rPr>
          <w:rFonts w:ascii="Times New Roman" w:hAnsi="Times New Roman" w:cs="Times New Roman"/>
          <w:sz w:val="28"/>
          <w:szCs w:val="28"/>
        </w:rPr>
      </w:pPr>
    </w:p>
    <w:p w14:paraId="6F5266F5" w14:textId="183F8424" w:rsidR="005C020E" w:rsidRPr="00D4348F" w:rsidRDefault="00E137EC"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2. </w:t>
      </w:r>
      <w:r w:rsidR="00FA356A" w:rsidRPr="00D4348F">
        <w:rPr>
          <w:rFonts w:ascii="Times New Roman" w:hAnsi="Times New Roman" w:cs="Times New Roman"/>
          <w:sz w:val="28"/>
          <w:szCs w:val="28"/>
        </w:rPr>
        <w:t>В номинальном режиме двигателя постоянного тока напряжение на зажимах двигателя __________ его Э.Д.С.</w:t>
      </w:r>
    </w:p>
    <w:p w14:paraId="05F62DCC" w14:textId="5394B2B4" w:rsidR="00E137EC" w:rsidRPr="00D4348F" w:rsidRDefault="00E137EC"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Правильный ответ: </w:t>
      </w:r>
      <w:r w:rsidR="00FA356A" w:rsidRPr="00D4348F">
        <w:rPr>
          <w:rFonts w:ascii="Times New Roman" w:hAnsi="Times New Roman" w:cs="Times New Roman"/>
          <w:sz w:val="28"/>
          <w:szCs w:val="28"/>
        </w:rPr>
        <w:t>больше</w:t>
      </w:r>
      <w:r w:rsidRPr="00D4348F">
        <w:rPr>
          <w:rFonts w:ascii="Times New Roman" w:hAnsi="Times New Roman" w:cs="Times New Roman"/>
          <w:sz w:val="28"/>
          <w:szCs w:val="28"/>
        </w:rPr>
        <w:t>.</w:t>
      </w:r>
    </w:p>
    <w:p w14:paraId="5047907F" w14:textId="407F0CD1" w:rsidR="00E137EC" w:rsidRPr="00D4348F" w:rsidRDefault="00E137EC" w:rsidP="00D4348F">
      <w:pPr>
        <w:spacing w:after="0" w:line="240" w:lineRule="auto"/>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B338CE" w:rsidRPr="00D4348F">
        <w:rPr>
          <w:rFonts w:ascii="Times New Roman" w:hAnsi="Times New Roman" w:cs="Times New Roman"/>
          <w:sz w:val="28"/>
          <w:szCs w:val="28"/>
        </w:rPr>
        <w:t>ПК-</w:t>
      </w:r>
      <w:r w:rsidR="00863FE6" w:rsidRPr="00D4348F">
        <w:rPr>
          <w:rFonts w:ascii="Times New Roman" w:hAnsi="Times New Roman" w:cs="Times New Roman"/>
          <w:sz w:val="28"/>
          <w:szCs w:val="28"/>
        </w:rPr>
        <w:t>4</w:t>
      </w:r>
    </w:p>
    <w:p w14:paraId="00CD8DBB" w14:textId="277570A4" w:rsidR="00E137EC" w:rsidRPr="00D4348F" w:rsidRDefault="00E137EC" w:rsidP="00D4348F">
      <w:pPr>
        <w:spacing w:after="0" w:line="240" w:lineRule="auto"/>
        <w:ind w:firstLine="567"/>
        <w:rPr>
          <w:rFonts w:ascii="Times New Roman" w:hAnsi="Times New Roman" w:cs="Times New Roman"/>
          <w:sz w:val="28"/>
          <w:szCs w:val="28"/>
        </w:rPr>
      </w:pPr>
    </w:p>
    <w:p w14:paraId="1025504A" w14:textId="4A2F2564" w:rsidR="00E137EC" w:rsidRPr="00D4348F" w:rsidRDefault="00E137EC"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3. </w:t>
      </w:r>
      <w:r w:rsidR="00EF4CBC" w:rsidRPr="00D4348F">
        <w:rPr>
          <w:rFonts w:ascii="Times New Roman" w:hAnsi="Times New Roman" w:cs="Times New Roman"/>
          <w:sz w:val="28"/>
          <w:szCs w:val="28"/>
        </w:rPr>
        <w:t>Механической характеристикой двигателя постоянного тока называется зависимость частоты вращения от ___________ на валу якоря.</w:t>
      </w:r>
    </w:p>
    <w:p w14:paraId="0285D917" w14:textId="74E44B7D" w:rsidR="00E137EC" w:rsidRPr="00D4348F" w:rsidRDefault="00E137EC" w:rsidP="00D4348F">
      <w:pPr>
        <w:pStyle w:val="Default"/>
        <w:ind w:firstLine="567"/>
        <w:rPr>
          <w:sz w:val="28"/>
          <w:szCs w:val="28"/>
        </w:rPr>
      </w:pPr>
      <w:r w:rsidRPr="00D4348F">
        <w:rPr>
          <w:sz w:val="28"/>
          <w:szCs w:val="28"/>
        </w:rPr>
        <w:t xml:space="preserve">Правильный ответ: </w:t>
      </w:r>
      <w:r w:rsidR="00EF4CBC" w:rsidRPr="00D4348F">
        <w:rPr>
          <w:sz w:val="28"/>
          <w:szCs w:val="28"/>
        </w:rPr>
        <w:t>момента</w:t>
      </w:r>
      <w:r w:rsidRPr="00D4348F">
        <w:rPr>
          <w:sz w:val="28"/>
          <w:szCs w:val="28"/>
        </w:rPr>
        <w:t>.</w:t>
      </w:r>
    </w:p>
    <w:p w14:paraId="63E5EF4A" w14:textId="6976DB6E" w:rsidR="00E137EC" w:rsidRPr="00D4348F" w:rsidRDefault="00E137EC" w:rsidP="00D4348F">
      <w:pPr>
        <w:spacing w:after="0" w:line="240" w:lineRule="auto"/>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B338CE" w:rsidRPr="00D4348F">
        <w:rPr>
          <w:rFonts w:ascii="Times New Roman" w:hAnsi="Times New Roman" w:cs="Times New Roman"/>
          <w:sz w:val="28"/>
          <w:szCs w:val="28"/>
        </w:rPr>
        <w:t>ПК-</w:t>
      </w:r>
      <w:r w:rsidR="00863FE6" w:rsidRPr="00D4348F">
        <w:rPr>
          <w:rFonts w:ascii="Times New Roman" w:hAnsi="Times New Roman" w:cs="Times New Roman"/>
          <w:sz w:val="28"/>
          <w:szCs w:val="28"/>
        </w:rPr>
        <w:t>2</w:t>
      </w:r>
    </w:p>
    <w:p w14:paraId="5F8BD4F1" w14:textId="1274FD7E" w:rsidR="005D5D35" w:rsidRPr="00D4348F" w:rsidRDefault="005D5D35" w:rsidP="00D4348F">
      <w:pPr>
        <w:spacing w:after="0" w:line="240" w:lineRule="auto"/>
        <w:ind w:firstLine="567"/>
        <w:rPr>
          <w:rFonts w:ascii="Times New Roman" w:hAnsi="Times New Roman" w:cs="Times New Roman"/>
          <w:sz w:val="28"/>
          <w:szCs w:val="28"/>
        </w:rPr>
      </w:pPr>
    </w:p>
    <w:p w14:paraId="44965754" w14:textId="0D43EAF2" w:rsidR="005D5D35" w:rsidRPr="00D4348F" w:rsidRDefault="005D5D35"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4. </w:t>
      </w:r>
      <w:r w:rsidR="00CD406F" w:rsidRPr="00D4348F">
        <w:rPr>
          <w:rFonts w:ascii="Times New Roman" w:hAnsi="Times New Roman" w:cs="Times New Roman"/>
          <w:sz w:val="28"/>
          <w:szCs w:val="28"/>
        </w:rPr>
        <w:t>При разъяснении принципа действия асинхронного двигателя используют следующее правило: правило _____ для определения направления Э. Д. С. с током</w:t>
      </w:r>
      <w:r w:rsidRPr="00D4348F">
        <w:rPr>
          <w:rFonts w:ascii="Times New Roman" w:hAnsi="Times New Roman" w:cs="Times New Roman"/>
          <w:sz w:val="28"/>
          <w:szCs w:val="28"/>
        </w:rPr>
        <w:t>.</w:t>
      </w:r>
    </w:p>
    <w:p w14:paraId="56A10A3B" w14:textId="1886FA7A" w:rsidR="005D5D35" w:rsidRPr="00D4348F" w:rsidRDefault="005D5D35" w:rsidP="00D4348F">
      <w:pPr>
        <w:pStyle w:val="Default"/>
        <w:ind w:firstLine="567"/>
        <w:rPr>
          <w:sz w:val="28"/>
          <w:szCs w:val="28"/>
        </w:rPr>
      </w:pPr>
      <w:r w:rsidRPr="00D4348F">
        <w:rPr>
          <w:sz w:val="28"/>
          <w:szCs w:val="28"/>
        </w:rPr>
        <w:t xml:space="preserve">Правильный ответ: </w:t>
      </w:r>
      <w:r w:rsidR="00CD406F" w:rsidRPr="00D4348F">
        <w:rPr>
          <w:sz w:val="28"/>
          <w:szCs w:val="28"/>
        </w:rPr>
        <w:t>правой руки</w:t>
      </w:r>
      <w:r w:rsidRPr="00D4348F">
        <w:rPr>
          <w:sz w:val="28"/>
          <w:szCs w:val="28"/>
        </w:rPr>
        <w:t>.</w:t>
      </w:r>
    </w:p>
    <w:p w14:paraId="7B1255AB" w14:textId="439790F4" w:rsidR="005D5D35" w:rsidRPr="00D4348F" w:rsidRDefault="005D5D35" w:rsidP="00D4348F">
      <w:pPr>
        <w:spacing w:after="0" w:line="240" w:lineRule="auto"/>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B338CE" w:rsidRPr="00D4348F">
        <w:rPr>
          <w:rFonts w:ascii="Times New Roman" w:hAnsi="Times New Roman" w:cs="Times New Roman"/>
          <w:sz w:val="28"/>
          <w:szCs w:val="28"/>
        </w:rPr>
        <w:t>ПК-</w:t>
      </w:r>
      <w:r w:rsidR="00863FE6" w:rsidRPr="00D4348F">
        <w:rPr>
          <w:rFonts w:ascii="Times New Roman" w:hAnsi="Times New Roman" w:cs="Times New Roman"/>
          <w:sz w:val="28"/>
          <w:szCs w:val="28"/>
        </w:rPr>
        <w:t>4</w:t>
      </w:r>
    </w:p>
    <w:p w14:paraId="2D2D7961" w14:textId="096D71F7" w:rsidR="005D5D35" w:rsidRPr="00D4348F" w:rsidRDefault="005D5D35" w:rsidP="00D4348F">
      <w:pPr>
        <w:spacing w:after="0" w:line="240" w:lineRule="auto"/>
        <w:ind w:firstLine="567"/>
        <w:rPr>
          <w:rFonts w:ascii="Times New Roman" w:hAnsi="Times New Roman" w:cs="Times New Roman"/>
          <w:sz w:val="28"/>
          <w:szCs w:val="28"/>
        </w:rPr>
      </w:pPr>
    </w:p>
    <w:p w14:paraId="356F7239" w14:textId="3A6547F4" w:rsidR="005D5D35" w:rsidRPr="00D4348F" w:rsidRDefault="00DA25BE"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5</w:t>
      </w:r>
      <w:r w:rsidR="005D5D35" w:rsidRPr="00D4348F">
        <w:rPr>
          <w:rFonts w:ascii="Times New Roman" w:hAnsi="Times New Roman" w:cs="Times New Roman"/>
          <w:sz w:val="28"/>
          <w:szCs w:val="28"/>
        </w:rPr>
        <w:t xml:space="preserve">. </w:t>
      </w:r>
      <w:r w:rsidR="00CD406F" w:rsidRPr="00D4348F">
        <w:rPr>
          <w:rFonts w:ascii="Times New Roman" w:hAnsi="Times New Roman" w:cs="Times New Roman"/>
          <w:sz w:val="28"/>
          <w:szCs w:val="28"/>
        </w:rPr>
        <w:t>Отношение разности частот вращения магнитного поля статора и ротора к частоте вращения магнитного поля статора называется ____________</w:t>
      </w:r>
      <w:r w:rsidRPr="00D4348F">
        <w:rPr>
          <w:rFonts w:ascii="Times New Roman" w:hAnsi="Times New Roman" w:cs="Times New Roman"/>
          <w:sz w:val="28"/>
          <w:szCs w:val="28"/>
        </w:rPr>
        <w:t xml:space="preserve">. </w:t>
      </w:r>
    </w:p>
    <w:p w14:paraId="0F7DBDC4" w14:textId="6294F807" w:rsidR="005D5D35" w:rsidRPr="00D4348F" w:rsidRDefault="005D5D35" w:rsidP="00D4348F">
      <w:pPr>
        <w:pStyle w:val="Default"/>
        <w:ind w:firstLine="567"/>
        <w:rPr>
          <w:sz w:val="28"/>
          <w:szCs w:val="28"/>
        </w:rPr>
      </w:pPr>
      <w:r w:rsidRPr="00D4348F">
        <w:rPr>
          <w:sz w:val="28"/>
          <w:szCs w:val="28"/>
        </w:rPr>
        <w:t xml:space="preserve">Правильный ответ: </w:t>
      </w:r>
      <w:r w:rsidR="00CD406F" w:rsidRPr="00D4348F">
        <w:rPr>
          <w:sz w:val="28"/>
          <w:szCs w:val="28"/>
        </w:rPr>
        <w:t>скольжением</w:t>
      </w:r>
      <w:r w:rsidRPr="00D4348F">
        <w:rPr>
          <w:sz w:val="28"/>
          <w:szCs w:val="28"/>
        </w:rPr>
        <w:t>.</w:t>
      </w:r>
    </w:p>
    <w:p w14:paraId="65E5BF80" w14:textId="394CD049" w:rsidR="005D5D35" w:rsidRPr="00D4348F" w:rsidRDefault="005D5D35" w:rsidP="00D4348F">
      <w:pPr>
        <w:spacing w:after="0" w:line="240" w:lineRule="auto"/>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863FE6" w:rsidRPr="00D4348F">
        <w:rPr>
          <w:rFonts w:ascii="Times New Roman" w:hAnsi="Times New Roman" w:cs="Times New Roman"/>
          <w:sz w:val="28"/>
          <w:szCs w:val="28"/>
        </w:rPr>
        <w:t>ОПК-4</w:t>
      </w:r>
    </w:p>
    <w:p w14:paraId="4633346F" w14:textId="39F06D4A" w:rsidR="005D5D35" w:rsidRPr="00D4348F" w:rsidRDefault="005D5D35" w:rsidP="00D4348F">
      <w:pPr>
        <w:spacing w:after="0" w:line="240" w:lineRule="auto"/>
        <w:ind w:firstLine="567"/>
        <w:rPr>
          <w:rFonts w:ascii="Times New Roman" w:hAnsi="Times New Roman" w:cs="Times New Roman"/>
          <w:sz w:val="28"/>
          <w:szCs w:val="28"/>
        </w:rPr>
      </w:pPr>
    </w:p>
    <w:p w14:paraId="1381D152" w14:textId="16214D0D" w:rsidR="005D5D35" w:rsidRPr="00D4348F" w:rsidRDefault="00E2592C"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6</w:t>
      </w:r>
      <w:r w:rsidR="005D5D35" w:rsidRPr="00D4348F">
        <w:rPr>
          <w:rFonts w:ascii="Times New Roman" w:hAnsi="Times New Roman" w:cs="Times New Roman"/>
          <w:sz w:val="28"/>
          <w:szCs w:val="28"/>
        </w:rPr>
        <w:t xml:space="preserve">. </w:t>
      </w:r>
      <w:r w:rsidR="00D46527" w:rsidRPr="00D4348F">
        <w:rPr>
          <w:rFonts w:ascii="Times New Roman" w:hAnsi="Times New Roman" w:cs="Times New Roman"/>
          <w:sz w:val="28"/>
          <w:szCs w:val="28"/>
        </w:rPr>
        <w:t>Частота вращения ротора асинхронного двигателя при скольжении 5% и частоте вращения магнитного поля статора 3000 мин</w:t>
      </w:r>
      <w:r w:rsidR="00D46527" w:rsidRPr="00D4348F">
        <w:rPr>
          <w:rFonts w:ascii="Times New Roman" w:hAnsi="Times New Roman" w:cs="Times New Roman"/>
          <w:sz w:val="28"/>
          <w:szCs w:val="28"/>
          <w:vertAlign w:val="superscript"/>
        </w:rPr>
        <w:t>-1</w:t>
      </w:r>
      <w:r w:rsidR="00D46527" w:rsidRPr="00D4348F">
        <w:rPr>
          <w:rFonts w:ascii="Times New Roman" w:hAnsi="Times New Roman" w:cs="Times New Roman"/>
          <w:sz w:val="28"/>
          <w:szCs w:val="28"/>
        </w:rPr>
        <w:t xml:space="preserve"> равна ____</w:t>
      </w:r>
      <w:r w:rsidR="00F73ACF" w:rsidRPr="00D4348F">
        <w:rPr>
          <w:rFonts w:ascii="Times New Roman" w:hAnsi="Times New Roman" w:cs="Times New Roman"/>
          <w:sz w:val="28"/>
          <w:szCs w:val="28"/>
        </w:rPr>
        <w:t>______</w:t>
      </w:r>
      <w:r w:rsidR="00D46527" w:rsidRPr="00D4348F">
        <w:rPr>
          <w:rFonts w:ascii="Times New Roman" w:hAnsi="Times New Roman" w:cs="Times New Roman"/>
          <w:sz w:val="28"/>
          <w:szCs w:val="28"/>
        </w:rPr>
        <w:t>.</w:t>
      </w:r>
    </w:p>
    <w:p w14:paraId="7648041D" w14:textId="3D4A17E5" w:rsidR="005D5D35" w:rsidRPr="00D4348F" w:rsidRDefault="005D5D35" w:rsidP="00D4348F">
      <w:pPr>
        <w:pStyle w:val="Default"/>
        <w:ind w:firstLine="567"/>
        <w:rPr>
          <w:sz w:val="28"/>
          <w:szCs w:val="28"/>
        </w:rPr>
      </w:pPr>
      <w:r w:rsidRPr="00D4348F">
        <w:rPr>
          <w:sz w:val="28"/>
          <w:szCs w:val="28"/>
        </w:rPr>
        <w:t xml:space="preserve">Правильный ответ: </w:t>
      </w:r>
      <w:r w:rsidR="00F73ACF" w:rsidRPr="00D4348F">
        <w:rPr>
          <w:sz w:val="28"/>
          <w:szCs w:val="28"/>
        </w:rPr>
        <w:t>2850</w:t>
      </w:r>
      <w:r w:rsidRPr="00D4348F">
        <w:rPr>
          <w:sz w:val="28"/>
          <w:szCs w:val="28"/>
        </w:rPr>
        <w:t>.</w:t>
      </w:r>
    </w:p>
    <w:p w14:paraId="43D2B7C2" w14:textId="5F26FB3F" w:rsidR="005D5D35" w:rsidRPr="00D4348F" w:rsidRDefault="005D5D35" w:rsidP="00D4348F">
      <w:pPr>
        <w:spacing w:after="0" w:line="240" w:lineRule="auto"/>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863FE6" w:rsidRPr="00D4348F">
        <w:rPr>
          <w:rFonts w:ascii="Times New Roman" w:hAnsi="Times New Roman" w:cs="Times New Roman"/>
          <w:sz w:val="28"/>
          <w:szCs w:val="28"/>
        </w:rPr>
        <w:t>ОПК-4</w:t>
      </w:r>
    </w:p>
    <w:p w14:paraId="77C6D284" w14:textId="21870FAF" w:rsidR="001658E9" w:rsidRPr="00D4348F" w:rsidRDefault="001658E9" w:rsidP="00E137EC">
      <w:pPr>
        <w:spacing w:after="0" w:line="240" w:lineRule="auto"/>
        <w:rPr>
          <w:rFonts w:ascii="Times New Roman" w:hAnsi="Times New Roman" w:cs="Times New Roman"/>
          <w:sz w:val="28"/>
          <w:szCs w:val="28"/>
        </w:rPr>
      </w:pPr>
    </w:p>
    <w:p w14:paraId="04C1CEFE" w14:textId="77777777" w:rsidR="00D4348F" w:rsidRPr="00D4348F" w:rsidRDefault="00D4348F" w:rsidP="00D4348F">
      <w:pPr>
        <w:spacing w:after="360" w:line="240" w:lineRule="auto"/>
        <w:ind w:firstLine="709"/>
        <w:jc w:val="both"/>
        <w:outlineLvl w:val="3"/>
        <w:rPr>
          <w:rFonts w:ascii="Times New Roman" w:hAnsi="Times New Roman"/>
          <w:b/>
          <w:bCs/>
          <w:kern w:val="2"/>
          <w:sz w:val="28"/>
          <w:szCs w:val="24"/>
          <w14:ligatures w14:val="standardContextual"/>
        </w:rPr>
      </w:pPr>
      <w:r w:rsidRPr="00D4348F">
        <w:rPr>
          <w:rFonts w:ascii="Times New Roman" w:hAnsi="Times New Roman"/>
          <w:b/>
          <w:bCs/>
          <w:kern w:val="2"/>
          <w:sz w:val="28"/>
          <w:szCs w:val="24"/>
          <w14:ligatures w14:val="standardContextual"/>
        </w:rPr>
        <w:t>Задание открытого типа с кратким свободным ответом</w:t>
      </w:r>
    </w:p>
    <w:p w14:paraId="1A2EAC09" w14:textId="77777777" w:rsidR="00D4348F" w:rsidRPr="00D4348F" w:rsidRDefault="00D4348F" w:rsidP="00D4348F">
      <w:pPr>
        <w:spacing w:after="200" w:line="276" w:lineRule="auto"/>
        <w:ind w:firstLine="567"/>
        <w:rPr>
          <w:rFonts w:ascii="Times New Roman" w:eastAsia="Times New Roman" w:hAnsi="Times New Roman" w:cs="Times New Roman"/>
          <w:i/>
          <w:iCs/>
          <w:sz w:val="28"/>
          <w:szCs w:val="28"/>
        </w:rPr>
      </w:pPr>
      <w:r w:rsidRPr="00D4348F">
        <w:rPr>
          <w:rFonts w:ascii="Times New Roman" w:eastAsia="Times New Roman" w:hAnsi="Times New Roman" w:cs="Times New Roman"/>
          <w:i/>
          <w:iCs/>
          <w:sz w:val="28"/>
          <w:szCs w:val="28"/>
        </w:rPr>
        <w:t>Вставьте пропущенное слово (словосочетание)</w:t>
      </w:r>
    </w:p>
    <w:p w14:paraId="3DE35730" w14:textId="34FAE419" w:rsidR="00131347" w:rsidRPr="00D4348F" w:rsidRDefault="0075585B"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1. </w:t>
      </w:r>
      <w:r w:rsidR="00B10D9E" w:rsidRPr="00D4348F">
        <w:rPr>
          <w:rFonts w:ascii="Times New Roman" w:hAnsi="Times New Roman" w:cs="Times New Roman"/>
          <w:sz w:val="28"/>
          <w:szCs w:val="28"/>
        </w:rPr>
        <w:t>В реальном трансформаторе, в отличие от идеального, преобразование энергии сопровождается ее потерями в _________.</w:t>
      </w:r>
      <w:r w:rsidR="000C534E" w:rsidRPr="00D4348F">
        <w:rPr>
          <w:rFonts w:ascii="Times New Roman" w:hAnsi="Times New Roman" w:cs="Times New Roman"/>
          <w:sz w:val="28"/>
          <w:szCs w:val="28"/>
        </w:rPr>
        <w:t xml:space="preserve"> </w:t>
      </w:r>
    </w:p>
    <w:p w14:paraId="55E35E1C" w14:textId="442798BC" w:rsidR="00131347" w:rsidRPr="00D4348F" w:rsidRDefault="00131347" w:rsidP="00D4348F">
      <w:pPr>
        <w:pStyle w:val="Default"/>
        <w:ind w:firstLine="567"/>
        <w:rPr>
          <w:sz w:val="28"/>
          <w:szCs w:val="28"/>
        </w:rPr>
      </w:pPr>
      <w:r w:rsidRPr="00D4348F">
        <w:rPr>
          <w:sz w:val="28"/>
          <w:szCs w:val="28"/>
        </w:rPr>
        <w:t xml:space="preserve">Правильный ответ: </w:t>
      </w:r>
      <w:r w:rsidR="00B10D9E" w:rsidRPr="00D4348F">
        <w:rPr>
          <w:sz w:val="28"/>
          <w:szCs w:val="28"/>
        </w:rPr>
        <w:t xml:space="preserve">обмотках </w:t>
      </w:r>
      <w:r w:rsidRPr="00D4348F">
        <w:rPr>
          <w:sz w:val="28"/>
          <w:szCs w:val="28"/>
        </w:rPr>
        <w:t xml:space="preserve">/ </w:t>
      </w:r>
      <w:r w:rsidR="00B10D9E" w:rsidRPr="00D4348F">
        <w:rPr>
          <w:sz w:val="28"/>
          <w:szCs w:val="28"/>
        </w:rPr>
        <w:t xml:space="preserve">магнитопроводе </w:t>
      </w:r>
      <w:r w:rsidRPr="00D4348F">
        <w:rPr>
          <w:sz w:val="28"/>
          <w:szCs w:val="28"/>
        </w:rPr>
        <w:t xml:space="preserve">/ </w:t>
      </w:r>
      <w:r w:rsidR="00B10D9E" w:rsidRPr="00D4348F">
        <w:rPr>
          <w:sz w:val="28"/>
          <w:szCs w:val="28"/>
        </w:rPr>
        <w:t>элементы конструкции</w:t>
      </w:r>
      <w:r w:rsidRPr="00D4348F">
        <w:rPr>
          <w:sz w:val="28"/>
          <w:szCs w:val="28"/>
        </w:rPr>
        <w:t>.</w:t>
      </w:r>
    </w:p>
    <w:p w14:paraId="0E9E3A8E" w14:textId="04191B62" w:rsidR="00131347" w:rsidRPr="00D4348F" w:rsidRDefault="00131347" w:rsidP="00D4348F">
      <w:pPr>
        <w:spacing w:after="0" w:line="240" w:lineRule="auto"/>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863FE6" w:rsidRPr="00D4348F">
        <w:rPr>
          <w:rFonts w:ascii="Times New Roman" w:hAnsi="Times New Roman" w:cs="Times New Roman"/>
          <w:sz w:val="28"/>
          <w:szCs w:val="28"/>
        </w:rPr>
        <w:t>ОПК-4</w:t>
      </w:r>
    </w:p>
    <w:p w14:paraId="40AA0735" w14:textId="62FA5CB9" w:rsidR="00131347" w:rsidRPr="00D4348F" w:rsidRDefault="00131347" w:rsidP="00D4348F">
      <w:pPr>
        <w:spacing w:after="0" w:line="240" w:lineRule="auto"/>
        <w:ind w:firstLine="567"/>
        <w:rPr>
          <w:rFonts w:ascii="Times New Roman" w:hAnsi="Times New Roman" w:cs="Times New Roman"/>
          <w:sz w:val="28"/>
          <w:szCs w:val="28"/>
        </w:rPr>
      </w:pPr>
    </w:p>
    <w:p w14:paraId="33FEA8C7" w14:textId="52902B4B" w:rsidR="002A4595" w:rsidRPr="00D4348F" w:rsidRDefault="00B46CEA"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2</w:t>
      </w:r>
      <w:r w:rsidR="002A4595" w:rsidRPr="00D4348F">
        <w:rPr>
          <w:rFonts w:ascii="Times New Roman" w:hAnsi="Times New Roman" w:cs="Times New Roman"/>
          <w:sz w:val="28"/>
          <w:szCs w:val="28"/>
        </w:rPr>
        <w:t xml:space="preserve">. </w:t>
      </w:r>
      <w:r w:rsidR="00D802A8" w:rsidRPr="00D4348F">
        <w:rPr>
          <w:rFonts w:ascii="Times New Roman" w:hAnsi="Times New Roman" w:cs="Times New Roman"/>
          <w:sz w:val="28"/>
          <w:szCs w:val="28"/>
        </w:rPr>
        <w:t xml:space="preserve">Для снижения потерь на вихревые токи магнитопроводы трансформаторов собирают из изолированных друг от друга листов электротехнической стали толщиной _______. Потери на перемагничивание уменьшают применением </w:t>
      </w:r>
      <w:proofErr w:type="spellStart"/>
      <w:r w:rsidR="00D802A8" w:rsidRPr="00D4348F">
        <w:rPr>
          <w:rFonts w:ascii="Times New Roman" w:hAnsi="Times New Roman" w:cs="Times New Roman"/>
          <w:sz w:val="28"/>
          <w:szCs w:val="28"/>
        </w:rPr>
        <w:t>магнитомягких</w:t>
      </w:r>
      <w:proofErr w:type="spellEnd"/>
      <w:r w:rsidR="00D802A8" w:rsidRPr="00D4348F">
        <w:rPr>
          <w:rFonts w:ascii="Times New Roman" w:hAnsi="Times New Roman" w:cs="Times New Roman"/>
          <w:sz w:val="28"/>
          <w:szCs w:val="28"/>
        </w:rPr>
        <w:t xml:space="preserve"> материалов с узкой петлей гистерезиса</w:t>
      </w:r>
      <w:r w:rsidR="00CE5622" w:rsidRPr="00D4348F">
        <w:rPr>
          <w:rFonts w:ascii="Times New Roman" w:hAnsi="Times New Roman" w:cs="Times New Roman"/>
          <w:sz w:val="28"/>
          <w:szCs w:val="28"/>
        </w:rPr>
        <w:t>.</w:t>
      </w:r>
    </w:p>
    <w:p w14:paraId="4B9D97BC" w14:textId="213A5F24" w:rsidR="002A4595" w:rsidRPr="00D4348F" w:rsidRDefault="002A4595" w:rsidP="00D4348F">
      <w:pPr>
        <w:pStyle w:val="Default"/>
        <w:ind w:firstLine="567"/>
        <w:rPr>
          <w:sz w:val="28"/>
          <w:szCs w:val="28"/>
        </w:rPr>
      </w:pPr>
      <w:r w:rsidRPr="00D4348F">
        <w:rPr>
          <w:sz w:val="28"/>
          <w:szCs w:val="28"/>
        </w:rPr>
        <w:t xml:space="preserve">Правильный ответ: </w:t>
      </w:r>
      <w:r w:rsidR="00D802A8" w:rsidRPr="00D4348F">
        <w:rPr>
          <w:sz w:val="28"/>
          <w:szCs w:val="28"/>
        </w:rPr>
        <w:t>0,3 мм</w:t>
      </w:r>
      <w:r w:rsidR="00CE5622" w:rsidRPr="00D4348F">
        <w:rPr>
          <w:sz w:val="28"/>
          <w:szCs w:val="28"/>
        </w:rPr>
        <w:t xml:space="preserve"> </w:t>
      </w:r>
      <w:r w:rsidRPr="00D4348F">
        <w:rPr>
          <w:sz w:val="28"/>
          <w:szCs w:val="28"/>
        </w:rPr>
        <w:t xml:space="preserve">/ </w:t>
      </w:r>
      <w:r w:rsidR="00D802A8" w:rsidRPr="00D4348F">
        <w:rPr>
          <w:sz w:val="28"/>
          <w:szCs w:val="28"/>
        </w:rPr>
        <w:t>0,35 мм</w:t>
      </w:r>
      <w:r w:rsidR="00CE5622" w:rsidRPr="00D4348F">
        <w:rPr>
          <w:sz w:val="28"/>
          <w:szCs w:val="28"/>
        </w:rPr>
        <w:t xml:space="preserve"> </w:t>
      </w:r>
      <w:r w:rsidRPr="00D4348F">
        <w:rPr>
          <w:sz w:val="28"/>
          <w:szCs w:val="28"/>
        </w:rPr>
        <w:t xml:space="preserve">/ </w:t>
      </w:r>
      <w:r w:rsidR="00D802A8" w:rsidRPr="00D4348F">
        <w:rPr>
          <w:sz w:val="28"/>
          <w:szCs w:val="28"/>
        </w:rPr>
        <w:t>0,3–0,35 мм.</w:t>
      </w:r>
    </w:p>
    <w:p w14:paraId="077F3726" w14:textId="6A2BFD01" w:rsidR="00C47116" w:rsidRPr="00D4348F" w:rsidRDefault="002A4595" w:rsidP="00D4348F">
      <w:pPr>
        <w:spacing w:after="0" w:line="240" w:lineRule="auto"/>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863FE6" w:rsidRPr="00D4348F">
        <w:rPr>
          <w:rFonts w:ascii="Times New Roman" w:hAnsi="Times New Roman" w:cs="Times New Roman"/>
          <w:sz w:val="28"/>
          <w:szCs w:val="28"/>
        </w:rPr>
        <w:t>ОПК-4</w:t>
      </w:r>
    </w:p>
    <w:p w14:paraId="23F03702" w14:textId="77777777" w:rsidR="00B338CE" w:rsidRPr="00D4348F" w:rsidRDefault="00B338CE" w:rsidP="00D4348F">
      <w:pPr>
        <w:spacing w:after="0" w:line="240" w:lineRule="auto"/>
        <w:ind w:firstLine="567"/>
        <w:rPr>
          <w:rFonts w:ascii="Times New Roman" w:hAnsi="Times New Roman" w:cs="Times New Roman"/>
          <w:sz w:val="28"/>
          <w:szCs w:val="28"/>
        </w:rPr>
      </w:pPr>
    </w:p>
    <w:p w14:paraId="02C021A7" w14:textId="56004446" w:rsidR="00C47116" w:rsidRPr="00D4348F" w:rsidRDefault="00C47116"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3. </w:t>
      </w:r>
      <w:r w:rsidR="00F42336" w:rsidRPr="00D4348F">
        <w:rPr>
          <w:rFonts w:ascii="Times New Roman" w:hAnsi="Times New Roman" w:cs="Times New Roman"/>
          <w:sz w:val="28"/>
          <w:szCs w:val="28"/>
        </w:rPr>
        <w:t xml:space="preserve">Двигатели с фазным ротором широко применяются в нерегулируемых приводах с тяжелыми условиями пуска, например: </w:t>
      </w:r>
      <w:proofErr w:type="spellStart"/>
      <w:r w:rsidR="00F42336" w:rsidRPr="00D4348F">
        <w:rPr>
          <w:rFonts w:ascii="Times New Roman" w:hAnsi="Times New Roman" w:cs="Times New Roman"/>
          <w:sz w:val="28"/>
          <w:szCs w:val="28"/>
        </w:rPr>
        <w:t>подъемнотранспортных</w:t>
      </w:r>
      <w:proofErr w:type="spellEnd"/>
      <w:r w:rsidR="00F42336" w:rsidRPr="00D4348F">
        <w:rPr>
          <w:rFonts w:ascii="Times New Roman" w:hAnsi="Times New Roman" w:cs="Times New Roman"/>
          <w:sz w:val="28"/>
          <w:szCs w:val="28"/>
        </w:rPr>
        <w:t xml:space="preserve"> механизмов, _________.</w:t>
      </w:r>
    </w:p>
    <w:p w14:paraId="18C9CD1A" w14:textId="79C1DA32" w:rsidR="00C47116" w:rsidRPr="00D4348F" w:rsidRDefault="00C47116" w:rsidP="00D4348F">
      <w:pPr>
        <w:pStyle w:val="Default"/>
        <w:ind w:firstLine="567"/>
        <w:rPr>
          <w:sz w:val="28"/>
          <w:szCs w:val="28"/>
        </w:rPr>
      </w:pPr>
      <w:r w:rsidRPr="00D4348F">
        <w:rPr>
          <w:sz w:val="28"/>
          <w:szCs w:val="28"/>
        </w:rPr>
        <w:t>Правильный ответ</w:t>
      </w:r>
      <w:r w:rsidR="00F42336" w:rsidRPr="00D4348F">
        <w:rPr>
          <w:sz w:val="28"/>
          <w:szCs w:val="28"/>
        </w:rPr>
        <w:t xml:space="preserve"> газотурбинных агрегатов </w:t>
      </w:r>
      <w:r w:rsidRPr="00D4348F">
        <w:rPr>
          <w:sz w:val="28"/>
          <w:szCs w:val="28"/>
        </w:rPr>
        <w:t xml:space="preserve">/ </w:t>
      </w:r>
      <w:r w:rsidR="00F42336" w:rsidRPr="00D4348F">
        <w:rPr>
          <w:sz w:val="28"/>
          <w:szCs w:val="28"/>
        </w:rPr>
        <w:t xml:space="preserve">компрессоров </w:t>
      </w:r>
      <w:r w:rsidRPr="00D4348F">
        <w:rPr>
          <w:sz w:val="28"/>
          <w:szCs w:val="28"/>
        </w:rPr>
        <w:t xml:space="preserve">/ </w:t>
      </w:r>
      <w:r w:rsidR="00F42336" w:rsidRPr="00D4348F">
        <w:rPr>
          <w:sz w:val="28"/>
          <w:szCs w:val="28"/>
        </w:rPr>
        <w:t>гидравлических насосов</w:t>
      </w:r>
      <w:r w:rsidRPr="00D4348F">
        <w:rPr>
          <w:sz w:val="28"/>
          <w:szCs w:val="28"/>
        </w:rPr>
        <w:t>.</w:t>
      </w:r>
    </w:p>
    <w:p w14:paraId="10CE173F" w14:textId="7A30D2BE" w:rsidR="00C47116" w:rsidRPr="00D4348F" w:rsidRDefault="00C47116" w:rsidP="00D4348F">
      <w:pPr>
        <w:spacing w:after="0" w:line="240" w:lineRule="auto"/>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B338CE" w:rsidRPr="00D4348F">
        <w:rPr>
          <w:rFonts w:ascii="Times New Roman" w:hAnsi="Times New Roman" w:cs="Times New Roman"/>
          <w:sz w:val="28"/>
          <w:szCs w:val="28"/>
        </w:rPr>
        <w:t>ПК-</w:t>
      </w:r>
      <w:r w:rsidR="00863FE6" w:rsidRPr="00D4348F">
        <w:rPr>
          <w:rFonts w:ascii="Times New Roman" w:hAnsi="Times New Roman" w:cs="Times New Roman"/>
          <w:sz w:val="28"/>
          <w:szCs w:val="28"/>
        </w:rPr>
        <w:t>2</w:t>
      </w:r>
    </w:p>
    <w:p w14:paraId="031DE0E3" w14:textId="2C4914F2" w:rsidR="00DA0A2C" w:rsidRPr="00D4348F" w:rsidRDefault="00DA0A2C" w:rsidP="00D4348F">
      <w:pPr>
        <w:spacing w:after="0" w:line="240" w:lineRule="auto"/>
        <w:ind w:firstLine="567"/>
        <w:rPr>
          <w:rFonts w:ascii="Times New Roman" w:hAnsi="Times New Roman" w:cs="Times New Roman"/>
          <w:sz w:val="28"/>
          <w:szCs w:val="28"/>
        </w:rPr>
      </w:pPr>
    </w:p>
    <w:p w14:paraId="0AB54F67" w14:textId="26F0AC88" w:rsidR="00DA0A2C" w:rsidRPr="00D4348F" w:rsidRDefault="00DA0A2C"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4. </w:t>
      </w:r>
      <w:r w:rsidR="00F42336" w:rsidRPr="00D4348F">
        <w:rPr>
          <w:rFonts w:ascii="Times New Roman" w:hAnsi="Times New Roman" w:cs="Times New Roman"/>
          <w:sz w:val="28"/>
          <w:szCs w:val="28"/>
        </w:rPr>
        <w:t>В сравнении с короткозамкнутыми двигатели с фазным ротором имеют большие массу и габариты, меньшие значения ___________, требуют периодического обслуживания.</w:t>
      </w:r>
    </w:p>
    <w:p w14:paraId="5B6894A1" w14:textId="118F97C2" w:rsidR="00DA0A2C" w:rsidRPr="00D4348F" w:rsidRDefault="00DA0A2C" w:rsidP="00D4348F">
      <w:pPr>
        <w:pStyle w:val="Default"/>
        <w:ind w:firstLine="567"/>
        <w:rPr>
          <w:sz w:val="28"/>
          <w:szCs w:val="28"/>
        </w:rPr>
      </w:pPr>
      <w:r w:rsidRPr="00D4348F">
        <w:rPr>
          <w:sz w:val="28"/>
          <w:szCs w:val="28"/>
        </w:rPr>
        <w:t xml:space="preserve">Правильный ответ: </w:t>
      </w:r>
      <w:r w:rsidR="00F42336" w:rsidRPr="00D4348F">
        <w:rPr>
          <w:sz w:val="28"/>
          <w:szCs w:val="28"/>
        </w:rPr>
        <w:t xml:space="preserve">КПД и коэффициента мощности </w:t>
      </w:r>
      <w:r w:rsidRPr="00D4348F">
        <w:rPr>
          <w:sz w:val="28"/>
          <w:szCs w:val="28"/>
        </w:rPr>
        <w:t xml:space="preserve">/ </w:t>
      </w:r>
      <w:r w:rsidR="00F42336" w:rsidRPr="00D4348F">
        <w:rPr>
          <w:sz w:val="28"/>
          <w:szCs w:val="28"/>
        </w:rPr>
        <w:t xml:space="preserve">КПД </w:t>
      </w:r>
      <w:r w:rsidRPr="00D4348F">
        <w:rPr>
          <w:sz w:val="28"/>
          <w:szCs w:val="28"/>
        </w:rPr>
        <w:t xml:space="preserve">/ </w:t>
      </w:r>
      <w:r w:rsidR="00F42336" w:rsidRPr="00D4348F">
        <w:rPr>
          <w:sz w:val="28"/>
          <w:szCs w:val="28"/>
        </w:rPr>
        <w:t>коэффициента мощности</w:t>
      </w:r>
      <w:r w:rsidRPr="00D4348F">
        <w:rPr>
          <w:sz w:val="28"/>
          <w:szCs w:val="28"/>
        </w:rPr>
        <w:t>.</w:t>
      </w:r>
    </w:p>
    <w:p w14:paraId="561AD029" w14:textId="4B10D317" w:rsidR="00DA0A2C" w:rsidRPr="00D4348F" w:rsidRDefault="00DA0A2C" w:rsidP="00D4348F">
      <w:pPr>
        <w:spacing w:after="0" w:line="240" w:lineRule="auto"/>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B338CE" w:rsidRPr="00D4348F">
        <w:rPr>
          <w:rFonts w:ascii="Times New Roman" w:hAnsi="Times New Roman" w:cs="Times New Roman"/>
          <w:sz w:val="28"/>
          <w:szCs w:val="28"/>
        </w:rPr>
        <w:t>ПК-</w:t>
      </w:r>
      <w:r w:rsidR="00863FE6" w:rsidRPr="00D4348F">
        <w:rPr>
          <w:rFonts w:ascii="Times New Roman" w:hAnsi="Times New Roman" w:cs="Times New Roman"/>
          <w:sz w:val="28"/>
          <w:szCs w:val="28"/>
        </w:rPr>
        <w:t>2</w:t>
      </w:r>
    </w:p>
    <w:p w14:paraId="447B7FBF" w14:textId="50E0952F" w:rsidR="0066394B" w:rsidRPr="00D4348F" w:rsidRDefault="0066394B" w:rsidP="00D4348F">
      <w:pPr>
        <w:spacing w:after="0" w:line="240" w:lineRule="auto"/>
        <w:ind w:firstLine="567"/>
        <w:rPr>
          <w:rFonts w:ascii="Times New Roman" w:hAnsi="Times New Roman" w:cs="Times New Roman"/>
          <w:sz w:val="28"/>
          <w:szCs w:val="28"/>
        </w:rPr>
      </w:pPr>
    </w:p>
    <w:p w14:paraId="5CF126B0" w14:textId="00497EA8" w:rsidR="0066394B" w:rsidRPr="00D4348F" w:rsidRDefault="0093397E"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5</w:t>
      </w:r>
      <w:r w:rsidR="0066394B" w:rsidRPr="00D4348F">
        <w:rPr>
          <w:rFonts w:ascii="Times New Roman" w:hAnsi="Times New Roman" w:cs="Times New Roman"/>
          <w:sz w:val="28"/>
          <w:szCs w:val="28"/>
        </w:rPr>
        <w:t xml:space="preserve">. </w:t>
      </w:r>
      <w:r w:rsidR="007961A0" w:rsidRPr="00D4348F">
        <w:rPr>
          <w:rFonts w:ascii="Times New Roman" w:hAnsi="Times New Roman" w:cs="Times New Roman"/>
          <w:sz w:val="28"/>
          <w:szCs w:val="28"/>
        </w:rPr>
        <w:t xml:space="preserve">Частотное регулирование используется в современных электроприводах с короткозамкнутыми АД. Оно экономично (потери в </w:t>
      </w:r>
      <w:r w:rsidR="007961A0" w:rsidRPr="00D4348F">
        <w:rPr>
          <w:rFonts w:ascii="Times New Roman" w:hAnsi="Times New Roman" w:cs="Times New Roman"/>
          <w:sz w:val="28"/>
          <w:szCs w:val="28"/>
        </w:rPr>
        <w:lastRenderedPageBreak/>
        <w:t>двигателе не соответствуют уровню нерегулируемого режима работы), обеспечивает</w:t>
      </w:r>
      <w:r w:rsidR="009047F6" w:rsidRPr="00D4348F">
        <w:rPr>
          <w:rFonts w:ascii="Times New Roman" w:hAnsi="Times New Roman" w:cs="Times New Roman"/>
          <w:sz w:val="28"/>
          <w:szCs w:val="28"/>
        </w:rPr>
        <w:t xml:space="preserve"> _________ регулирования</w:t>
      </w:r>
      <w:r w:rsidR="0066394B" w:rsidRPr="00D4348F">
        <w:rPr>
          <w:rFonts w:ascii="Times New Roman" w:hAnsi="Times New Roman" w:cs="Times New Roman"/>
          <w:sz w:val="28"/>
          <w:szCs w:val="28"/>
        </w:rPr>
        <w:t>.</w:t>
      </w:r>
    </w:p>
    <w:p w14:paraId="2A6625AD" w14:textId="5D597513" w:rsidR="0066394B" w:rsidRPr="00D4348F" w:rsidRDefault="0066394B" w:rsidP="00D4348F">
      <w:pPr>
        <w:pStyle w:val="Default"/>
        <w:ind w:firstLine="567"/>
        <w:rPr>
          <w:sz w:val="28"/>
          <w:szCs w:val="28"/>
        </w:rPr>
      </w:pPr>
      <w:r w:rsidRPr="00D4348F">
        <w:rPr>
          <w:sz w:val="28"/>
          <w:szCs w:val="28"/>
        </w:rPr>
        <w:t xml:space="preserve">Правильный ответ: </w:t>
      </w:r>
      <w:r w:rsidR="009047F6" w:rsidRPr="00D4348F">
        <w:rPr>
          <w:sz w:val="28"/>
          <w:szCs w:val="28"/>
        </w:rPr>
        <w:t xml:space="preserve">плавность и широкий диапазон </w:t>
      </w:r>
      <w:r w:rsidRPr="00D4348F">
        <w:rPr>
          <w:sz w:val="28"/>
          <w:szCs w:val="28"/>
        </w:rPr>
        <w:t xml:space="preserve">/ </w:t>
      </w:r>
      <w:r w:rsidR="009047F6" w:rsidRPr="00D4348F">
        <w:rPr>
          <w:sz w:val="28"/>
          <w:szCs w:val="28"/>
        </w:rPr>
        <w:t xml:space="preserve">плавность </w:t>
      </w:r>
      <w:r w:rsidRPr="00D4348F">
        <w:rPr>
          <w:sz w:val="28"/>
          <w:szCs w:val="28"/>
        </w:rPr>
        <w:t xml:space="preserve">/ </w:t>
      </w:r>
      <w:r w:rsidR="009047F6" w:rsidRPr="00D4348F">
        <w:rPr>
          <w:sz w:val="28"/>
          <w:szCs w:val="28"/>
        </w:rPr>
        <w:t>широкий диапазон</w:t>
      </w:r>
      <w:r w:rsidRPr="00D4348F">
        <w:rPr>
          <w:sz w:val="28"/>
          <w:szCs w:val="28"/>
        </w:rPr>
        <w:t>.</w:t>
      </w:r>
    </w:p>
    <w:p w14:paraId="2BC01B5E" w14:textId="27A0102B" w:rsidR="0066394B" w:rsidRPr="00D4348F" w:rsidRDefault="0066394B" w:rsidP="00D4348F">
      <w:pPr>
        <w:spacing w:after="0" w:line="240" w:lineRule="auto"/>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B338CE" w:rsidRPr="00D4348F">
        <w:rPr>
          <w:rFonts w:ascii="Times New Roman" w:hAnsi="Times New Roman" w:cs="Times New Roman"/>
          <w:sz w:val="28"/>
          <w:szCs w:val="28"/>
        </w:rPr>
        <w:t>ПК-</w:t>
      </w:r>
      <w:r w:rsidR="00863FE6" w:rsidRPr="00D4348F">
        <w:rPr>
          <w:rFonts w:ascii="Times New Roman" w:hAnsi="Times New Roman" w:cs="Times New Roman"/>
          <w:sz w:val="28"/>
          <w:szCs w:val="28"/>
        </w:rPr>
        <w:t>4</w:t>
      </w:r>
    </w:p>
    <w:p w14:paraId="52C7FAE6" w14:textId="03E69D80" w:rsidR="0066394B" w:rsidRPr="00D4348F" w:rsidRDefault="0066394B" w:rsidP="00D4348F">
      <w:pPr>
        <w:spacing w:after="0" w:line="240" w:lineRule="auto"/>
        <w:ind w:firstLine="567"/>
        <w:rPr>
          <w:rFonts w:ascii="Times New Roman" w:hAnsi="Times New Roman" w:cs="Times New Roman"/>
          <w:sz w:val="28"/>
          <w:szCs w:val="28"/>
        </w:rPr>
      </w:pPr>
    </w:p>
    <w:p w14:paraId="29D5F84F" w14:textId="5796A977" w:rsidR="0066394B" w:rsidRPr="00D4348F" w:rsidRDefault="00163CFA"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6</w:t>
      </w:r>
      <w:r w:rsidR="0066394B" w:rsidRPr="00D4348F">
        <w:rPr>
          <w:rFonts w:ascii="Times New Roman" w:hAnsi="Times New Roman" w:cs="Times New Roman"/>
          <w:sz w:val="28"/>
          <w:szCs w:val="28"/>
        </w:rPr>
        <w:t xml:space="preserve">. </w:t>
      </w:r>
      <w:r w:rsidR="000D445B" w:rsidRPr="00D4348F">
        <w:rPr>
          <w:rFonts w:ascii="Times New Roman" w:hAnsi="Times New Roman" w:cs="Times New Roman"/>
          <w:sz w:val="28"/>
          <w:szCs w:val="28"/>
        </w:rPr>
        <w:t xml:space="preserve">Однофазными двигатели называют потому, что они получают питание от однофазной сети переменного тока. Одним из разновидностей таких двигателей является _______. </w:t>
      </w:r>
    </w:p>
    <w:p w14:paraId="10A3BE0D" w14:textId="3819F07A" w:rsidR="0066394B" w:rsidRPr="00D4348F" w:rsidRDefault="0066394B" w:rsidP="00D4348F">
      <w:pPr>
        <w:pStyle w:val="Default"/>
        <w:ind w:firstLine="567"/>
        <w:rPr>
          <w:sz w:val="28"/>
          <w:szCs w:val="28"/>
        </w:rPr>
      </w:pPr>
      <w:r w:rsidRPr="00D4348F">
        <w:rPr>
          <w:sz w:val="28"/>
          <w:szCs w:val="28"/>
        </w:rPr>
        <w:t xml:space="preserve">Правильный ответ: </w:t>
      </w:r>
      <w:r w:rsidR="000D445B" w:rsidRPr="00D4348F">
        <w:rPr>
          <w:sz w:val="28"/>
          <w:szCs w:val="28"/>
        </w:rPr>
        <w:t xml:space="preserve">конденсаторные двигатели </w:t>
      </w:r>
      <w:r w:rsidRPr="00D4348F">
        <w:rPr>
          <w:sz w:val="28"/>
          <w:szCs w:val="28"/>
        </w:rPr>
        <w:t xml:space="preserve">/ </w:t>
      </w:r>
      <w:r w:rsidR="000D445B" w:rsidRPr="00D4348F">
        <w:rPr>
          <w:sz w:val="28"/>
          <w:szCs w:val="28"/>
        </w:rPr>
        <w:t xml:space="preserve">двигатели с пусковой обмоткой </w:t>
      </w:r>
      <w:r w:rsidRPr="00D4348F">
        <w:rPr>
          <w:sz w:val="28"/>
          <w:szCs w:val="28"/>
        </w:rPr>
        <w:t xml:space="preserve">/ </w:t>
      </w:r>
      <w:r w:rsidR="000D445B" w:rsidRPr="00D4348F">
        <w:rPr>
          <w:sz w:val="28"/>
          <w:szCs w:val="28"/>
        </w:rPr>
        <w:t>с экранированными (расщепленными) полюсами</w:t>
      </w:r>
      <w:r w:rsidRPr="00D4348F">
        <w:rPr>
          <w:sz w:val="28"/>
          <w:szCs w:val="28"/>
        </w:rPr>
        <w:t>.</w:t>
      </w:r>
    </w:p>
    <w:p w14:paraId="74BEB9E8" w14:textId="05FEB835" w:rsidR="0066394B" w:rsidRPr="00D4348F" w:rsidRDefault="0066394B" w:rsidP="00D4348F">
      <w:pPr>
        <w:spacing w:after="0" w:line="240" w:lineRule="auto"/>
        <w:ind w:firstLine="567"/>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B338CE" w:rsidRPr="00D4348F">
        <w:rPr>
          <w:rFonts w:ascii="Times New Roman" w:hAnsi="Times New Roman" w:cs="Times New Roman"/>
          <w:sz w:val="28"/>
          <w:szCs w:val="28"/>
        </w:rPr>
        <w:t>ПК-</w:t>
      </w:r>
      <w:r w:rsidR="00863FE6" w:rsidRPr="00D4348F">
        <w:rPr>
          <w:rFonts w:ascii="Times New Roman" w:hAnsi="Times New Roman" w:cs="Times New Roman"/>
          <w:sz w:val="28"/>
          <w:szCs w:val="28"/>
        </w:rPr>
        <w:t>4</w:t>
      </w:r>
    </w:p>
    <w:p w14:paraId="39C41FA4" w14:textId="7C7F390E" w:rsidR="002A4595" w:rsidRPr="00D4348F" w:rsidRDefault="002A4595" w:rsidP="0075585B">
      <w:pPr>
        <w:spacing w:after="0" w:line="240" w:lineRule="auto"/>
        <w:rPr>
          <w:rFonts w:ascii="Times New Roman" w:hAnsi="Times New Roman" w:cs="Times New Roman"/>
          <w:sz w:val="28"/>
          <w:szCs w:val="28"/>
        </w:rPr>
      </w:pPr>
    </w:p>
    <w:p w14:paraId="31B49B2A" w14:textId="77777777" w:rsidR="00D4348F" w:rsidRPr="00D4348F" w:rsidRDefault="00D4348F" w:rsidP="00D4348F">
      <w:pPr>
        <w:spacing w:after="360" w:line="240" w:lineRule="auto"/>
        <w:ind w:firstLine="709"/>
        <w:jc w:val="both"/>
        <w:outlineLvl w:val="3"/>
        <w:rPr>
          <w:rFonts w:ascii="Times New Roman" w:hAnsi="Times New Roman"/>
          <w:b/>
          <w:bCs/>
          <w:kern w:val="2"/>
          <w:sz w:val="28"/>
          <w:szCs w:val="24"/>
          <w14:ligatures w14:val="standardContextual"/>
        </w:rPr>
      </w:pPr>
      <w:r w:rsidRPr="00D4348F">
        <w:rPr>
          <w:rFonts w:ascii="Times New Roman" w:hAnsi="Times New Roman"/>
          <w:b/>
          <w:bCs/>
          <w:kern w:val="2"/>
          <w:sz w:val="28"/>
          <w:szCs w:val="24"/>
          <w14:ligatures w14:val="standardContextual"/>
        </w:rPr>
        <w:t>Задание открытого типа с развернутым ответом</w:t>
      </w:r>
    </w:p>
    <w:p w14:paraId="78B16542" w14:textId="77777777" w:rsidR="00D4348F" w:rsidRPr="00D4348F" w:rsidRDefault="00D4348F" w:rsidP="00D4348F">
      <w:pPr>
        <w:spacing w:after="0" w:line="240" w:lineRule="auto"/>
        <w:ind w:firstLine="567"/>
        <w:rPr>
          <w:rFonts w:ascii="Times New Roman" w:eastAsia="Times New Roman" w:hAnsi="Times New Roman" w:cs="Times New Roman"/>
          <w:i/>
          <w:sz w:val="28"/>
          <w:szCs w:val="28"/>
        </w:rPr>
      </w:pPr>
      <w:r w:rsidRPr="00D4348F">
        <w:rPr>
          <w:rFonts w:ascii="Times New Roman" w:eastAsia="Times New Roman" w:hAnsi="Times New Roman" w:cs="Times New Roman"/>
          <w:i/>
          <w:sz w:val="28"/>
          <w:szCs w:val="28"/>
        </w:rPr>
        <w:t>Приведите полное решение задачи</w:t>
      </w:r>
    </w:p>
    <w:p w14:paraId="2E5DC2D1" w14:textId="6B6CCDF8" w:rsidR="004214B9" w:rsidRPr="00D4348F" w:rsidRDefault="004214B9" w:rsidP="0075585B">
      <w:pPr>
        <w:spacing w:after="0" w:line="240" w:lineRule="auto"/>
        <w:rPr>
          <w:rFonts w:ascii="Times New Roman" w:hAnsi="Times New Roman" w:cs="Times New Roman"/>
          <w:b/>
          <w:bCs/>
          <w:sz w:val="28"/>
          <w:szCs w:val="28"/>
        </w:rPr>
      </w:pPr>
    </w:p>
    <w:p w14:paraId="535733A7" w14:textId="637C9064" w:rsidR="00B476D2" w:rsidRPr="00D4348F" w:rsidRDefault="00FD77E8"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1. </w:t>
      </w:r>
      <w:r w:rsidR="00B476D2" w:rsidRPr="00D4348F">
        <w:rPr>
          <w:rFonts w:ascii="Times New Roman" w:hAnsi="Times New Roman" w:cs="Times New Roman"/>
          <w:sz w:val="28"/>
          <w:szCs w:val="28"/>
        </w:rPr>
        <w:t xml:space="preserve">Частота вращения </w:t>
      </w:r>
      <w:proofErr w:type="spellStart"/>
      <w:r w:rsidR="00B476D2" w:rsidRPr="00D4348F">
        <w:rPr>
          <w:rFonts w:ascii="Times New Roman" w:hAnsi="Times New Roman" w:cs="Times New Roman"/>
          <w:sz w:val="28"/>
          <w:szCs w:val="28"/>
        </w:rPr>
        <w:t>четырехполюсной</w:t>
      </w:r>
      <w:proofErr w:type="spellEnd"/>
      <w:r w:rsidR="00B476D2" w:rsidRPr="00D4348F">
        <w:rPr>
          <w:rFonts w:ascii="Times New Roman" w:hAnsi="Times New Roman" w:cs="Times New Roman"/>
          <w:sz w:val="28"/>
          <w:szCs w:val="28"/>
        </w:rPr>
        <w:t xml:space="preserve"> асинхронной машины </w:t>
      </w:r>
      <w:r w:rsidR="00B476D2" w:rsidRPr="00D4348F">
        <w:rPr>
          <w:rFonts w:ascii="Times New Roman" w:hAnsi="Times New Roman" w:cs="Times New Roman"/>
          <w:i/>
          <w:sz w:val="28"/>
          <w:szCs w:val="28"/>
          <w:lang w:val="en-US"/>
        </w:rPr>
        <w:t>n</w:t>
      </w:r>
      <w:r w:rsidR="00B476D2" w:rsidRPr="00D4348F">
        <w:rPr>
          <w:rFonts w:ascii="Times New Roman" w:hAnsi="Times New Roman" w:cs="Times New Roman"/>
          <w:sz w:val="28"/>
          <w:szCs w:val="28"/>
        </w:rPr>
        <w:t xml:space="preserve"> = 1460 об/мин. Какое дополнительное сопротивление необходимо ввести в фазу обмотки ротора для замещения вращающегося ротора неподвижным, если активное сопротивление фазы обмотки ротора  </w:t>
      </w:r>
      <w:r w:rsidR="00A556D1" w:rsidRPr="00D4348F">
        <w:rPr>
          <w:position w:val="-12"/>
          <w:sz w:val="28"/>
          <w:szCs w:val="28"/>
        </w:rPr>
        <w:object w:dxaOrig="300" w:dyaOrig="360" w14:anchorId="4E4047E1">
          <v:shape id="_x0000_i1028" type="#_x0000_t75" style="width:15pt;height:18pt" o:ole="">
            <v:imagedata r:id="rId17" o:title=""/>
          </v:shape>
          <o:OLEObject Type="Embed" ProgID="Equation.DSMT4" ShapeID="_x0000_i1028" DrawAspect="Content" ObjectID="_1804053596" r:id="rId18"/>
        </w:object>
      </w:r>
      <w:r w:rsidR="00B476D2" w:rsidRPr="00D4348F">
        <w:rPr>
          <w:rFonts w:ascii="Times New Roman" w:hAnsi="Times New Roman" w:cs="Times New Roman"/>
          <w:sz w:val="28"/>
          <w:szCs w:val="28"/>
        </w:rPr>
        <w:t xml:space="preserve"> = 0,17 Ом? Частота питающей сети </w:t>
      </w:r>
      <w:r w:rsidR="00A556D1" w:rsidRPr="00D4348F">
        <w:rPr>
          <w:position w:val="-10"/>
          <w:sz w:val="28"/>
          <w:szCs w:val="28"/>
        </w:rPr>
        <w:object w:dxaOrig="240" w:dyaOrig="320" w14:anchorId="1CB15F7D">
          <v:shape id="_x0000_i1029" type="#_x0000_t75" style="width:12pt;height:15.75pt" o:ole="">
            <v:imagedata r:id="rId19" o:title=""/>
          </v:shape>
          <o:OLEObject Type="Embed" ProgID="Equation.DSMT4" ShapeID="_x0000_i1029" DrawAspect="Content" ObjectID="_1804053597" r:id="rId20"/>
        </w:object>
      </w:r>
      <w:r w:rsidR="00B476D2" w:rsidRPr="00D4348F">
        <w:rPr>
          <w:rFonts w:ascii="Times New Roman" w:hAnsi="Times New Roman" w:cs="Times New Roman"/>
          <w:sz w:val="28"/>
          <w:szCs w:val="28"/>
        </w:rPr>
        <w:t xml:space="preserve"> = 50 Гц.</w:t>
      </w:r>
    </w:p>
    <w:p w14:paraId="6928468C" w14:textId="77777777" w:rsidR="00FD77E8" w:rsidRPr="00D4348F" w:rsidRDefault="00FD77E8"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Привести расширенное решение.</w:t>
      </w:r>
    </w:p>
    <w:p w14:paraId="488C602C" w14:textId="4AA2774D" w:rsidR="00D4348F" w:rsidRPr="000E5A21" w:rsidRDefault="00FD77E8" w:rsidP="000E5A21">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Время выполнения – </w:t>
      </w:r>
      <w:r w:rsidR="00166460" w:rsidRPr="00D4348F">
        <w:rPr>
          <w:rFonts w:ascii="Times New Roman" w:hAnsi="Times New Roman" w:cs="Times New Roman"/>
          <w:sz w:val="28"/>
          <w:szCs w:val="28"/>
        </w:rPr>
        <w:t>15</w:t>
      </w:r>
      <w:r w:rsidRPr="00D4348F">
        <w:rPr>
          <w:rFonts w:ascii="Times New Roman" w:hAnsi="Times New Roman" w:cs="Times New Roman"/>
          <w:sz w:val="28"/>
          <w:szCs w:val="28"/>
        </w:rPr>
        <w:t xml:space="preserve"> мин.</w:t>
      </w:r>
    </w:p>
    <w:p w14:paraId="5A808279" w14:textId="387B566B" w:rsidR="00B50548" w:rsidRPr="00D4348F" w:rsidRDefault="00FD77E8"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Ожидаемый результат:</w:t>
      </w:r>
    </w:p>
    <w:p w14:paraId="39F63A85" w14:textId="77777777" w:rsidR="00B476D2" w:rsidRPr="00D4348F" w:rsidRDefault="00B476D2"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Определим частоту вращения магнитного поля статора</w:t>
      </w:r>
    </w:p>
    <w:p w14:paraId="362FE159" w14:textId="7F359171" w:rsidR="00B476D2" w:rsidRPr="00D4348F" w:rsidRDefault="00A556D1" w:rsidP="00D4348F">
      <w:pPr>
        <w:spacing w:after="0"/>
        <w:ind w:firstLine="567"/>
        <w:jc w:val="center"/>
        <w:rPr>
          <w:rFonts w:ascii="Times New Roman" w:hAnsi="Times New Roman" w:cs="Times New Roman"/>
          <w:sz w:val="28"/>
          <w:szCs w:val="28"/>
        </w:rPr>
      </w:pPr>
      <w:r w:rsidRPr="00D4348F">
        <w:rPr>
          <w:position w:val="-28"/>
          <w:sz w:val="28"/>
          <w:szCs w:val="28"/>
        </w:rPr>
        <w:object w:dxaOrig="3400" w:dyaOrig="660" w14:anchorId="2686C1E4">
          <v:shape id="_x0000_i1030" type="#_x0000_t75" style="width:170.25pt;height:33pt" o:ole="">
            <v:imagedata r:id="rId21" o:title=""/>
          </v:shape>
          <o:OLEObject Type="Embed" ProgID="Equation.DSMT4" ShapeID="_x0000_i1030" DrawAspect="Content" ObjectID="_1804053598" r:id="rId22"/>
        </w:object>
      </w:r>
    </w:p>
    <w:p w14:paraId="65E4F5C9" w14:textId="77777777" w:rsidR="00B476D2" w:rsidRPr="00D4348F" w:rsidRDefault="00B476D2" w:rsidP="00D4348F">
      <w:pPr>
        <w:spacing w:after="0"/>
        <w:ind w:firstLine="567"/>
        <w:jc w:val="both"/>
        <w:rPr>
          <w:rFonts w:ascii="Times New Roman" w:hAnsi="Times New Roman" w:cs="Times New Roman"/>
          <w:sz w:val="28"/>
          <w:szCs w:val="28"/>
        </w:rPr>
      </w:pPr>
      <w:r w:rsidRPr="00D4348F">
        <w:rPr>
          <w:rFonts w:ascii="Times New Roman" w:hAnsi="Times New Roman" w:cs="Times New Roman"/>
          <w:sz w:val="28"/>
          <w:szCs w:val="28"/>
        </w:rPr>
        <w:t>Определим скольжение асинхронного двигателя</w:t>
      </w:r>
    </w:p>
    <w:p w14:paraId="1BB613C9" w14:textId="547142A0" w:rsidR="00B476D2" w:rsidRPr="00D4348F" w:rsidRDefault="00A556D1" w:rsidP="00D4348F">
      <w:pPr>
        <w:spacing w:after="0"/>
        <w:ind w:firstLine="567"/>
        <w:jc w:val="center"/>
        <w:rPr>
          <w:rFonts w:ascii="Times New Roman" w:hAnsi="Times New Roman" w:cs="Times New Roman"/>
          <w:sz w:val="28"/>
          <w:szCs w:val="28"/>
        </w:rPr>
      </w:pPr>
      <w:r w:rsidRPr="00D4348F">
        <w:rPr>
          <w:position w:val="-30"/>
          <w:sz w:val="28"/>
          <w:szCs w:val="28"/>
        </w:rPr>
        <w:object w:dxaOrig="3260" w:dyaOrig="680" w14:anchorId="2F8FDB73">
          <v:shape id="_x0000_i1031" type="#_x0000_t75" style="width:162.75pt;height:33.75pt" o:ole="">
            <v:imagedata r:id="rId23" o:title=""/>
          </v:shape>
          <o:OLEObject Type="Embed" ProgID="Equation.DSMT4" ShapeID="_x0000_i1031" DrawAspect="Content" ObjectID="_1804053599" r:id="rId24"/>
        </w:object>
      </w:r>
      <w:r w:rsidR="00B476D2" w:rsidRPr="00D4348F">
        <w:rPr>
          <w:rFonts w:ascii="Times New Roman" w:hAnsi="Times New Roman" w:cs="Times New Roman"/>
          <w:sz w:val="28"/>
          <w:szCs w:val="28"/>
        </w:rPr>
        <w:t>.</w:t>
      </w:r>
    </w:p>
    <w:p w14:paraId="3321D1D9" w14:textId="77777777" w:rsidR="00B476D2" w:rsidRPr="00D4348F" w:rsidRDefault="00B476D2" w:rsidP="00D4348F">
      <w:pPr>
        <w:spacing w:after="0"/>
        <w:ind w:firstLine="567"/>
        <w:jc w:val="both"/>
        <w:rPr>
          <w:rFonts w:ascii="Times New Roman" w:hAnsi="Times New Roman" w:cs="Times New Roman"/>
          <w:sz w:val="28"/>
          <w:szCs w:val="28"/>
        </w:rPr>
      </w:pPr>
      <w:r w:rsidRPr="00D4348F">
        <w:rPr>
          <w:rFonts w:ascii="Times New Roman" w:hAnsi="Times New Roman" w:cs="Times New Roman"/>
          <w:sz w:val="28"/>
          <w:szCs w:val="28"/>
        </w:rPr>
        <w:t>Находим дополнительное сопротивление, вводимое в фазы обмотки неподвижного ротора</w:t>
      </w:r>
    </w:p>
    <w:p w14:paraId="364FE4FB" w14:textId="789A9338" w:rsidR="00B476D2" w:rsidRPr="00D4348F" w:rsidRDefault="00A556D1" w:rsidP="00D4348F">
      <w:pPr>
        <w:spacing w:after="0" w:line="240" w:lineRule="auto"/>
        <w:ind w:firstLine="567"/>
        <w:jc w:val="center"/>
        <w:rPr>
          <w:rFonts w:ascii="Times New Roman" w:hAnsi="Times New Roman" w:cs="Times New Roman"/>
          <w:sz w:val="28"/>
          <w:szCs w:val="28"/>
        </w:rPr>
      </w:pPr>
      <w:r w:rsidRPr="00D4348F">
        <w:rPr>
          <w:position w:val="-14"/>
          <w:sz w:val="28"/>
          <w:szCs w:val="28"/>
        </w:rPr>
        <w:object w:dxaOrig="5220" w:dyaOrig="400" w14:anchorId="65C43985">
          <v:shape id="_x0000_i1032" type="#_x0000_t75" style="width:261pt;height:20.25pt" o:ole="">
            <v:imagedata r:id="rId25" o:title=""/>
          </v:shape>
          <o:OLEObject Type="Embed" ProgID="Equation.DSMT4" ShapeID="_x0000_i1032" DrawAspect="Content" ObjectID="_1804053600" r:id="rId26"/>
        </w:object>
      </w:r>
      <w:r w:rsidR="00B476D2" w:rsidRPr="00D4348F">
        <w:rPr>
          <w:rFonts w:ascii="Times New Roman" w:hAnsi="Times New Roman" w:cs="Times New Roman"/>
          <w:sz w:val="28"/>
          <w:szCs w:val="28"/>
        </w:rPr>
        <w:t>.</w:t>
      </w:r>
    </w:p>
    <w:p w14:paraId="68DA6F10" w14:textId="7B86DF39" w:rsidR="00D4348F" w:rsidRDefault="00D4348F" w:rsidP="00D4348F">
      <w:pPr>
        <w:spacing w:after="0" w:line="240" w:lineRule="auto"/>
        <w:ind w:firstLine="567"/>
        <w:jc w:val="both"/>
        <w:rPr>
          <w:rFonts w:ascii="Times New Roman" w:hAnsi="Times New Roman" w:cs="Times New Roman"/>
          <w:sz w:val="28"/>
          <w:szCs w:val="28"/>
        </w:rPr>
      </w:pPr>
      <w:r w:rsidRPr="000E5A21">
        <w:rPr>
          <w:rFonts w:ascii="Times New Roman" w:hAnsi="Times New Roman" w:cs="Times New Roman"/>
          <w:sz w:val="28"/>
          <w:szCs w:val="28"/>
        </w:rPr>
        <w:t>Ответ:</w:t>
      </w:r>
      <w:r>
        <w:rPr>
          <w:rFonts w:ascii="Times New Roman" w:hAnsi="Times New Roman" w:cs="Times New Roman"/>
          <w:sz w:val="28"/>
          <w:szCs w:val="28"/>
        </w:rPr>
        <w:t xml:space="preserve"> </w:t>
      </w:r>
      <w:r w:rsidR="000E5A21" w:rsidRPr="000E5A21">
        <w:rPr>
          <w:position w:val="-12"/>
          <w:sz w:val="28"/>
          <w:szCs w:val="28"/>
        </w:rPr>
        <w:object w:dxaOrig="1480" w:dyaOrig="360" w14:anchorId="2253CDFD">
          <v:shape id="_x0000_i1033" type="#_x0000_t75" style="width:74.25pt;height:18pt" o:ole="">
            <v:imagedata r:id="rId27" o:title=""/>
          </v:shape>
          <o:OLEObject Type="Embed" ProgID="Equation.DSMT4" ShapeID="_x0000_i1033" DrawAspect="Content" ObjectID="_1804053601" r:id="rId28"/>
        </w:object>
      </w:r>
    </w:p>
    <w:p w14:paraId="5589A9DC" w14:textId="5E972E5C" w:rsidR="00FD77E8" w:rsidRPr="00D4348F" w:rsidRDefault="00FD77E8"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B338CE" w:rsidRPr="00D4348F">
        <w:rPr>
          <w:rFonts w:ascii="Times New Roman" w:hAnsi="Times New Roman" w:cs="Times New Roman"/>
          <w:sz w:val="28"/>
          <w:szCs w:val="28"/>
        </w:rPr>
        <w:t>ПК-</w:t>
      </w:r>
      <w:r w:rsidR="00863FE6" w:rsidRPr="00D4348F">
        <w:rPr>
          <w:rFonts w:ascii="Times New Roman" w:hAnsi="Times New Roman" w:cs="Times New Roman"/>
          <w:sz w:val="28"/>
          <w:szCs w:val="28"/>
        </w:rPr>
        <w:t>4</w:t>
      </w:r>
    </w:p>
    <w:p w14:paraId="62276923" w14:textId="1CF93C95" w:rsidR="00FD77E8" w:rsidRPr="00D4348F" w:rsidRDefault="00FD77E8" w:rsidP="00D4348F">
      <w:pPr>
        <w:spacing w:after="0" w:line="240" w:lineRule="auto"/>
        <w:ind w:firstLine="567"/>
        <w:jc w:val="both"/>
        <w:rPr>
          <w:rFonts w:ascii="Times New Roman" w:hAnsi="Times New Roman" w:cs="Times New Roman"/>
          <w:sz w:val="28"/>
          <w:szCs w:val="28"/>
        </w:rPr>
      </w:pPr>
    </w:p>
    <w:p w14:paraId="2095E3F1" w14:textId="7A4A957E" w:rsidR="00FD77E8" w:rsidRPr="00D4348F" w:rsidRDefault="0028709F" w:rsidP="00D4348F">
      <w:pPr>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2. </w:t>
      </w:r>
      <w:r w:rsidR="00166460" w:rsidRPr="00D4348F">
        <w:rPr>
          <w:rFonts w:ascii="Times New Roman" w:hAnsi="Times New Roman" w:cs="Times New Roman"/>
          <w:sz w:val="28"/>
          <w:szCs w:val="28"/>
        </w:rPr>
        <w:t xml:space="preserve">Трехфазный асинхронный двигатель с фазным ротором имеет номинальные данные: </w:t>
      </w:r>
      <w:r w:rsidR="00166460" w:rsidRPr="00D4348F">
        <w:rPr>
          <w:rFonts w:ascii="Times New Roman" w:hAnsi="Times New Roman" w:cs="Times New Roman"/>
          <w:i/>
          <w:sz w:val="28"/>
          <w:szCs w:val="28"/>
        </w:rPr>
        <w:t>Р</w:t>
      </w:r>
      <w:r w:rsidR="00166460" w:rsidRPr="00D4348F">
        <w:rPr>
          <w:rFonts w:ascii="Times New Roman" w:hAnsi="Times New Roman" w:cs="Times New Roman"/>
          <w:i/>
          <w:sz w:val="28"/>
          <w:szCs w:val="28"/>
          <w:vertAlign w:val="subscript"/>
        </w:rPr>
        <w:t xml:space="preserve">2н </w:t>
      </w:r>
      <w:r w:rsidR="00166460" w:rsidRPr="00D4348F">
        <w:rPr>
          <w:rFonts w:ascii="Times New Roman" w:hAnsi="Times New Roman" w:cs="Times New Roman"/>
          <w:sz w:val="28"/>
          <w:szCs w:val="28"/>
        </w:rPr>
        <w:t xml:space="preserve">= 7,5 кВт, </w:t>
      </w:r>
      <w:r w:rsidR="00166460" w:rsidRPr="00D4348F">
        <w:rPr>
          <w:rFonts w:ascii="Times New Roman" w:hAnsi="Times New Roman" w:cs="Times New Roman"/>
          <w:i/>
          <w:iCs/>
          <w:sz w:val="28"/>
          <w:szCs w:val="28"/>
          <w:lang w:val="en-US"/>
        </w:rPr>
        <w:t>n</w:t>
      </w:r>
      <w:r w:rsidR="00166460" w:rsidRPr="00D4348F">
        <w:rPr>
          <w:rFonts w:ascii="Times New Roman" w:hAnsi="Times New Roman" w:cs="Times New Roman"/>
          <w:i/>
          <w:sz w:val="28"/>
          <w:szCs w:val="28"/>
          <w:vertAlign w:val="subscript"/>
        </w:rPr>
        <w:t>н</w:t>
      </w:r>
      <w:r w:rsidR="00166460" w:rsidRPr="00D4348F">
        <w:rPr>
          <w:rFonts w:ascii="Times New Roman" w:hAnsi="Times New Roman" w:cs="Times New Roman"/>
          <w:sz w:val="28"/>
          <w:szCs w:val="28"/>
        </w:rPr>
        <w:t>=1400 мин</w:t>
      </w:r>
      <w:r w:rsidR="00166460" w:rsidRPr="00D4348F">
        <w:rPr>
          <w:rFonts w:ascii="Times New Roman" w:hAnsi="Times New Roman" w:cs="Times New Roman"/>
          <w:sz w:val="28"/>
          <w:szCs w:val="28"/>
          <w:vertAlign w:val="superscript"/>
        </w:rPr>
        <w:t>-1</w:t>
      </w:r>
      <w:r w:rsidR="00166460" w:rsidRPr="00D4348F">
        <w:rPr>
          <w:rFonts w:ascii="Times New Roman" w:hAnsi="Times New Roman" w:cs="Times New Roman"/>
          <w:sz w:val="28"/>
          <w:szCs w:val="28"/>
        </w:rPr>
        <w:t xml:space="preserve">, </w:t>
      </w:r>
      <w:r w:rsidR="00166460" w:rsidRPr="00D4348F">
        <w:rPr>
          <w:rFonts w:ascii="Times New Roman" w:hAnsi="Times New Roman" w:cs="Times New Roman"/>
          <w:i/>
          <w:sz w:val="28"/>
          <w:szCs w:val="28"/>
          <w:lang w:val="en-US"/>
        </w:rPr>
        <w:t>cos</w:t>
      </w:r>
      <w:r w:rsidR="00166460" w:rsidRPr="00D4348F">
        <w:rPr>
          <w:rFonts w:ascii="Times New Roman" w:hAnsi="Times New Roman" w:cs="Times New Roman"/>
          <w:i/>
          <w:sz w:val="28"/>
          <w:szCs w:val="28"/>
          <w:lang w:val="en-US"/>
        </w:rPr>
        <w:sym w:font="Symbol" w:char="F06A"/>
      </w:r>
      <w:r w:rsidR="00166460" w:rsidRPr="00D4348F">
        <w:rPr>
          <w:rFonts w:ascii="Times New Roman" w:hAnsi="Times New Roman" w:cs="Times New Roman"/>
          <w:i/>
          <w:sz w:val="28"/>
          <w:szCs w:val="28"/>
          <w:vertAlign w:val="subscript"/>
        </w:rPr>
        <w:t>н</w:t>
      </w:r>
      <w:r w:rsidR="00166460" w:rsidRPr="00D4348F">
        <w:rPr>
          <w:rFonts w:ascii="Times New Roman" w:hAnsi="Times New Roman" w:cs="Times New Roman"/>
          <w:sz w:val="28"/>
          <w:szCs w:val="28"/>
        </w:rPr>
        <w:t xml:space="preserve">=0,84, </w:t>
      </w:r>
      <w:r w:rsidR="00166460" w:rsidRPr="00D4348F">
        <w:rPr>
          <w:rFonts w:ascii="Times New Roman" w:hAnsi="Times New Roman" w:cs="Times New Roman"/>
          <w:i/>
          <w:sz w:val="28"/>
          <w:szCs w:val="28"/>
        </w:rPr>
        <w:sym w:font="Symbol" w:char="F068"/>
      </w:r>
      <w:r w:rsidR="00166460" w:rsidRPr="00D4348F">
        <w:rPr>
          <w:rFonts w:ascii="Times New Roman" w:hAnsi="Times New Roman" w:cs="Times New Roman"/>
          <w:i/>
          <w:sz w:val="28"/>
          <w:szCs w:val="28"/>
          <w:vertAlign w:val="subscript"/>
        </w:rPr>
        <w:t>н</w:t>
      </w:r>
      <w:r w:rsidR="00166460" w:rsidRPr="00D4348F">
        <w:rPr>
          <w:rFonts w:ascii="Times New Roman" w:hAnsi="Times New Roman" w:cs="Times New Roman"/>
          <w:sz w:val="28"/>
          <w:szCs w:val="28"/>
        </w:rPr>
        <w:t xml:space="preserve">=82%, </w:t>
      </w:r>
      <w:r w:rsidR="00166460" w:rsidRPr="00D4348F">
        <w:rPr>
          <w:rFonts w:ascii="Times New Roman" w:hAnsi="Times New Roman" w:cs="Times New Roman"/>
          <w:i/>
          <w:sz w:val="28"/>
          <w:szCs w:val="28"/>
          <w:lang w:val="en-US"/>
        </w:rPr>
        <w:t>U</w:t>
      </w:r>
      <w:r w:rsidR="00166460" w:rsidRPr="00D4348F">
        <w:rPr>
          <w:rFonts w:ascii="Times New Roman" w:hAnsi="Times New Roman" w:cs="Times New Roman"/>
          <w:i/>
          <w:sz w:val="28"/>
          <w:szCs w:val="28"/>
          <w:vertAlign w:val="subscript"/>
        </w:rPr>
        <w:t>ф</w:t>
      </w:r>
      <w:r w:rsidR="00166460" w:rsidRPr="00D4348F">
        <w:rPr>
          <w:rFonts w:ascii="Times New Roman" w:hAnsi="Times New Roman" w:cs="Times New Roman"/>
          <w:sz w:val="28"/>
          <w:szCs w:val="28"/>
        </w:rPr>
        <w:t xml:space="preserve">=220 В; в режиме пуска </w:t>
      </w:r>
      <w:r w:rsidR="00166460" w:rsidRPr="00D4348F">
        <w:rPr>
          <w:rFonts w:ascii="Times New Roman" w:hAnsi="Times New Roman" w:cs="Times New Roman"/>
          <w:i/>
          <w:sz w:val="28"/>
          <w:szCs w:val="28"/>
          <w:lang w:val="en-US"/>
        </w:rPr>
        <w:t>cos</w:t>
      </w:r>
      <w:r w:rsidR="00166460" w:rsidRPr="00D4348F">
        <w:rPr>
          <w:rFonts w:ascii="Times New Roman" w:hAnsi="Times New Roman" w:cs="Times New Roman"/>
          <w:i/>
          <w:sz w:val="28"/>
          <w:szCs w:val="28"/>
          <w:lang w:val="en-US"/>
        </w:rPr>
        <w:sym w:font="Symbol" w:char="F06A"/>
      </w:r>
      <w:r w:rsidR="00166460" w:rsidRPr="00D4348F">
        <w:rPr>
          <w:rFonts w:ascii="Times New Roman" w:hAnsi="Times New Roman" w:cs="Times New Roman"/>
          <w:i/>
          <w:sz w:val="28"/>
          <w:szCs w:val="28"/>
          <w:vertAlign w:val="subscript"/>
        </w:rPr>
        <w:t>к</w:t>
      </w:r>
      <w:r w:rsidR="00166460" w:rsidRPr="00D4348F">
        <w:rPr>
          <w:rFonts w:ascii="Times New Roman" w:hAnsi="Times New Roman" w:cs="Times New Roman"/>
          <w:sz w:val="28"/>
          <w:szCs w:val="28"/>
        </w:rPr>
        <w:t xml:space="preserve">=0,4, приведенное сопротивление обмотки ротора </w:t>
      </w:r>
      <w:r w:rsidR="00A556D1" w:rsidRPr="00D4348F">
        <w:rPr>
          <w:position w:val="-12"/>
          <w:sz w:val="28"/>
          <w:szCs w:val="28"/>
        </w:rPr>
        <w:object w:dxaOrig="880" w:dyaOrig="380" w14:anchorId="4C6E787D">
          <v:shape id="_x0000_i1034" type="#_x0000_t75" style="width:44.25pt;height:18.75pt" o:ole="">
            <v:imagedata r:id="rId29" o:title=""/>
          </v:shape>
          <o:OLEObject Type="Embed" ProgID="Equation.DSMT4" ShapeID="_x0000_i1034" DrawAspect="Content" ObjectID="_1804053602" r:id="rId30"/>
        </w:object>
      </w:r>
      <w:r w:rsidR="00166460" w:rsidRPr="00D4348F">
        <w:rPr>
          <w:rFonts w:ascii="Times New Roman" w:hAnsi="Times New Roman" w:cs="Times New Roman"/>
          <w:sz w:val="28"/>
          <w:szCs w:val="28"/>
        </w:rPr>
        <w:t xml:space="preserve"> Ом, питается от сети с линейным напряжением 380 В и частотой </w:t>
      </w:r>
      <w:r w:rsidR="00166460" w:rsidRPr="00D4348F">
        <w:rPr>
          <w:rFonts w:ascii="Times New Roman" w:hAnsi="Times New Roman" w:cs="Times New Roman"/>
          <w:i/>
          <w:iCs/>
          <w:sz w:val="28"/>
          <w:szCs w:val="28"/>
          <w:lang w:val="en-US"/>
        </w:rPr>
        <w:t>f</w:t>
      </w:r>
      <w:r w:rsidR="00166460" w:rsidRPr="00D4348F">
        <w:rPr>
          <w:rFonts w:ascii="Times New Roman" w:hAnsi="Times New Roman" w:cs="Times New Roman"/>
          <w:sz w:val="28"/>
          <w:szCs w:val="28"/>
        </w:rPr>
        <w:t>=50</w:t>
      </w:r>
      <w:r w:rsidR="00166460" w:rsidRPr="00D4348F">
        <w:rPr>
          <w:rFonts w:ascii="Times New Roman" w:hAnsi="Times New Roman" w:cs="Times New Roman"/>
          <w:sz w:val="28"/>
          <w:szCs w:val="28"/>
          <w:lang w:val="en-US"/>
        </w:rPr>
        <w:t> </w:t>
      </w:r>
      <w:r w:rsidR="00166460" w:rsidRPr="00D4348F">
        <w:rPr>
          <w:rFonts w:ascii="Times New Roman" w:hAnsi="Times New Roman" w:cs="Times New Roman"/>
          <w:sz w:val="28"/>
          <w:szCs w:val="28"/>
        </w:rPr>
        <w:t xml:space="preserve">Гц. </w:t>
      </w:r>
      <w:proofErr w:type="gramStart"/>
      <w:r w:rsidR="00166460" w:rsidRPr="00D4348F">
        <w:rPr>
          <w:rFonts w:ascii="Times New Roman" w:hAnsi="Times New Roman" w:cs="Times New Roman"/>
          <w:sz w:val="28"/>
          <w:szCs w:val="28"/>
        </w:rPr>
        <w:t>Определить</w:t>
      </w:r>
      <w:proofErr w:type="gramEnd"/>
      <w:r w:rsidR="00166460" w:rsidRPr="00D4348F">
        <w:rPr>
          <w:rFonts w:ascii="Times New Roman" w:hAnsi="Times New Roman" w:cs="Times New Roman"/>
          <w:sz w:val="28"/>
          <w:szCs w:val="28"/>
        </w:rPr>
        <w:t xml:space="preserve"> как следует соединить обмотки статора, номинальный ток двигателя, пусковой ток двигателя, кратность пускового </w:t>
      </w:r>
      <w:r w:rsidR="00166460" w:rsidRPr="00D4348F">
        <w:rPr>
          <w:rFonts w:ascii="Times New Roman" w:hAnsi="Times New Roman" w:cs="Times New Roman"/>
          <w:sz w:val="28"/>
          <w:szCs w:val="28"/>
        </w:rPr>
        <w:lastRenderedPageBreak/>
        <w:t xml:space="preserve">тока, критическое скольжение, сопротивление </w:t>
      </w:r>
      <w:r w:rsidR="00A556D1" w:rsidRPr="00D4348F">
        <w:rPr>
          <w:position w:val="-12"/>
          <w:sz w:val="28"/>
          <w:szCs w:val="28"/>
        </w:rPr>
        <w:object w:dxaOrig="460" w:dyaOrig="360" w14:anchorId="0E4E6F82">
          <v:shape id="_x0000_i1035" type="#_x0000_t75" style="width:23.25pt;height:18pt" o:ole="">
            <v:imagedata r:id="rId31" o:title=""/>
          </v:shape>
          <o:OLEObject Type="Embed" ProgID="Equation.DSMT4" ShapeID="_x0000_i1035" DrawAspect="Content" ObjectID="_1804053603" r:id="rId32"/>
        </w:object>
      </w:r>
      <w:r w:rsidR="00166460" w:rsidRPr="00D4348F">
        <w:rPr>
          <w:rFonts w:ascii="Times New Roman" w:hAnsi="Times New Roman" w:cs="Times New Roman"/>
          <w:sz w:val="28"/>
          <w:szCs w:val="28"/>
        </w:rPr>
        <w:t xml:space="preserve">, которое необходимо включить в фазу ротора, чтобы пусковой момент был максимальным. Принять, что </w:t>
      </w:r>
      <w:r w:rsidR="00A556D1" w:rsidRPr="00D4348F">
        <w:rPr>
          <w:position w:val="-12"/>
          <w:sz w:val="28"/>
          <w:szCs w:val="28"/>
        </w:rPr>
        <w:object w:dxaOrig="1660" w:dyaOrig="440" w14:anchorId="4835CCD0">
          <v:shape id="_x0000_i1036" type="#_x0000_t75" style="width:83.25pt;height:21.75pt" o:ole="">
            <v:imagedata r:id="rId33" o:title=""/>
          </v:shape>
          <o:OLEObject Type="Embed" ProgID="Equation.DSMT4" ShapeID="_x0000_i1036" DrawAspect="Content" ObjectID="_1804053604" r:id="rId34"/>
        </w:object>
      </w:r>
      <w:r w:rsidR="00166460" w:rsidRPr="00D4348F">
        <w:rPr>
          <w:rFonts w:ascii="Times New Roman" w:hAnsi="Times New Roman" w:cs="Times New Roman"/>
          <w:sz w:val="28"/>
          <w:szCs w:val="28"/>
        </w:rPr>
        <w:t xml:space="preserve"> </w:t>
      </w:r>
      <w:r w:rsidR="00A556D1" w:rsidRPr="00D4348F">
        <w:rPr>
          <w:position w:val="-12"/>
          <w:sz w:val="28"/>
          <w:szCs w:val="28"/>
        </w:rPr>
        <w:object w:dxaOrig="1780" w:dyaOrig="440" w14:anchorId="3154224E">
          <v:shape id="_x0000_i1037" type="#_x0000_t75" style="width:89.25pt;height:21.75pt" o:ole="">
            <v:imagedata r:id="rId35" o:title=""/>
          </v:shape>
          <o:OLEObject Type="Embed" ProgID="Equation.DSMT4" ShapeID="_x0000_i1037" DrawAspect="Content" ObjectID="_1804053605" r:id="rId36"/>
        </w:object>
      </w:r>
      <w:r w:rsidR="003E7B15" w:rsidRPr="00D4348F">
        <w:rPr>
          <w:rFonts w:ascii="Times New Roman" w:hAnsi="Times New Roman" w:cs="Times New Roman"/>
          <w:bCs/>
          <w:sz w:val="28"/>
          <w:szCs w:val="28"/>
        </w:rPr>
        <w:t>.</w:t>
      </w:r>
    </w:p>
    <w:p w14:paraId="5A6670A3" w14:textId="77777777" w:rsidR="0028709F" w:rsidRPr="00D4348F" w:rsidRDefault="0028709F"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Привести расширенное решение.</w:t>
      </w:r>
    </w:p>
    <w:p w14:paraId="364DF9A1" w14:textId="423A2554" w:rsidR="00D4348F" w:rsidRPr="000E5A21" w:rsidRDefault="0028709F" w:rsidP="000E5A21">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Время выполнения – 20 мин.</w:t>
      </w:r>
    </w:p>
    <w:p w14:paraId="06072015" w14:textId="68469226" w:rsidR="0028709F" w:rsidRPr="00D4348F" w:rsidRDefault="0028709F"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Ожидаемый результат:</w:t>
      </w:r>
    </w:p>
    <w:p w14:paraId="7AC69E41" w14:textId="4155A9BD" w:rsidR="00166460" w:rsidRPr="00D4348F" w:rsidRDefault="00166460" w:rsidP="00D4348F">
      <w:pPr>
        <w:tabs>
          <w:tab w:val="left" w:pos="720"/>
        </w:tabs>
        <w:spacing w:after="0"/>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Т.к. соотношение </w:t>
      </w:r>
      <w:r w:rsidR="00A556D1" w:rsidRPr="00D4348F">
        <w:rPr>
          <w:position w:val="-32"/>
          <w:sz w:val="28"/>
          <w:szCs w:val="28"/>
        </w:rPr>
        <w:object w:dxaOrig="1620" w:dyaOrig="700" w14:anchorId="21DFE977">
          <v:shape id="_x0000_i1038" type="#_x0000_t75" style="width:81pt;height:35.25pt" o:ole="">
            <v:imagedata r:id="rId37" o:title=""/>
          </v:shape>
          <o:OLEObject Type="Embed" ProgID="Equation.DSMT4" ShapeID="_x0000_i1038" DrawAspect="Content" ObjectID="_1804053606" r:id="rId38"/>
        </w:object>
      </w:r>
      <w:r w:rsidRPr="00D4348F">
        <w:rPr>
          <w:rFonts w:ascii="Times New Roman" w:hAnsi="Times New Roman" w:cs="Times New Roman"/>
          <w:sz w:val="28"/>
          <w:szCs w:val="28"/>
        </w:rPr>
        <w:t xml:space="preserve"> то обмотку статора следует соединить звездой (для треугольника соотношение </w:t>
      </w:r>
      <w:r w:rsidR="00A556D1" w:rsidRPr="00D4348F">
        <w:rPr>
          <w:position w:val="-32"/>
          <w:sz w:val="28"/>
          <w:szCs w:val="28"/>
        </w:rPr>
        <w:object w:dxaOrig="700" w:dyaOrig="700" w14:anchorId="7C3A697D">
          <v:shape id="_x0000_i1039" type="#_x0000_t75" style="width:35.25pt;height:35.25pt" o:ole="">
            <v:imagedata r:id="rId39" o:title=""/>
          </v:shape>
          <o:OLEObject Type="Embed" ProgID="Equation.DSMT4" ShapeID="_x0000_i1039" DrawAspect="Content" ObjectID="_1804053607" r:id="rId40"/>
        </w:object>
      </w:r>
      <w:r w:rsidRPr="00D4348F">
        <w:rPr>
          <w:rFonts w:ascii="Times New Roman" w:hAnsi="Times New Roman" w:cs="Times New Roman"/>
          <w:sz w:val="28"/>
          <w:szCs w:val="28"/>
        </w:rPr>
        <w:t>).</w:t>
      </w:r>
    </w:p>
    <w:p w14:paraId="30B22E4F" w14:textId="77777777" w:rsidR="00166460" w:rsidRPr="00D4348F" w:rsidRDefault="00166460" w:rsidP="00D4348F">
      <w:pPr>
        <w:tabs>
          <w:tab w:val="left" w:pos="720"/>
        </w:tabs>
        <w:spacing w:after="0"/>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Номинальный ток двигателя, </w:t>
      </w:r>
    </w:p>
    <w:p w14:paraId="3EA75F7F" w14:textId="5396552A" w:rsidR="00166460" w:rsidRPr="00D4348F" w:rsidRDefault="00A556D1" w:rsidP="00D4348F">
      <w:pPr>
        <w:tabs>
          <w:tab w:val="left" w:pos="720"/>
        </w:tabs>
        <w:spacing w:after="0"/>
        <w:ind w:firstLine="567"/>
        <w:jc w:val="center"/>
        <w:rPr>
          <w:rFonts w:ascii="Times New Roman" w:hAnsi="Times New Roman" w:cs="Times New Roman"/>
          <w:sz w:val="28"/>
          <w:szCs w:val="28"/>
        </w:rPr>
      </w:pPr>
      <w:r w:rsidRPr="00D4348F">
        <w:rPr>
          <w:position w:val="-64"/>
          <w:sz w:val="28"/>
          <w:szCs w:val="28"/>
        </w:rPr>
        <w:object w:dxaOrig="4180" w:dyaOrig="1400" w14:anchorId="1398CEBD">
          <v:shape id="_x0000_i1040" type="#_x0000_t75" style="width:209.25pt;height:69.75pt" o:ole="">
            <v:imagedata r:id="rId41" o:title=""/>
          </v:shape>
          <o:OLEObject Type="Embed" ProgID="Equation.DSMT4" ShapeID="_x0000_i1040" DrawAspect="Content" ObjectID="_1804053608" r:id="rId42"/>
        </w:object>
      </w:r>
    </w:p>
    <w:p w14:paraId="360759F6" w14:textId="77777777" w:rsidR="00166460" w:rsidRPr="00D4348F" w:rsidRDefault="00166460" w:rsidP="00D4348F">
      <w:pPr>
        <w:tabs>
          <w:tab w:val="left" w:pos="720"/>
        </w:tabs>
        <w:spacing w:after="0"/>
        <w:ind w:firstLine="567"/>
        <w:jc w:val="both"/>
        <w:rPr>
          <w:rFonts w:ascii="Times New Roman" w:hAnsi="Times New Roman" w:cs="Times New Roman"/>
          <w:sz w:val="28"/>
          <w:szCs w:val="28"/>
        </w:rPr>
      </w:pPr>
      <w:r w:rsidRPr="00D4348F">
        <w:rPr>
          <w:rFonts w:ascii="Times New Roman" w:hAnsi="Times New Roman" w:cs="Times New Roman"/>
          <w:sz w:val="28"/>
          <w:szCs w:val="28"/>
        </w:rPr>
        <w:t>Пусковой ток двигателя, пользуясь схемой замещения двигателя в можно записать соотношение на основании закона Ома:</w:t>
      </w:r>
    </w:p>
    <w:p w14:paraId="53130F81" w14:textId="7EAA256F" w:rsidR="00166460" w:rsidRPr="00D4348F" w:rsidRDefault="00A556D1" w:rsidP="00D4348F">
      <w:pPr>
        <w:tabs>
          <w:tab w:val="left" w:pos="720"/>
        </w:tabs>
        <w:spacing w:after="0"/>
        <w:ind w:firstLine="567"/>
        <w:jc w:val="center"/>
        <w:rPr>
          <w:rFonts w:ascii="Times New Roman" w:hAnsi="Times New Roman" w:cs="Times New Roman"/>
          <w:sz w:val="28"/>
          <w:szCs w:val="28"/>
        </w:rPr>
      </w:pPr>
      <w:r w:rsidRPr="00D4348F">
        <w:rPr>
          <w:position w:val="-30"/>
          <w:sz w:val="28"/>
          <w:szCs w:val="28"/>
        </w:rPr>
        <w:object w:dxaOrig="920" w:dyaOrig="720" w14:anchorId="647E0021">
          <v:shape id="_x0000_i1041" type="#_x0000_t75" style="width:45.75pt;height:36pt" o:ole="">
            <v:imagedata r:id="rId43" o:title=""/>
          </v:shape>
          <o:OLEObject Type="Embed" ProgID="Equation.DSMT4" ShapeID="_x0000_i1041" DrawAspect="Content" ObjectID="_1804053609" r:id="rId44"/>
        </w:object>
      </w:r>
      <w:r w:rsidR="00166460" w:rsidRPr="00D4348F">
        <w:rPr>
          <w:rFonts w:ascii="Times New Roman" w:hAnsi="Times New Roman" w:cs="Times New Roman"/>
          <w:sz w:val="28"/>
          <w:szCs w:val="28"/>
        </w:rPr>
        <w:t xml:space="preserve"> где </w:t>
      </w:r>
      <w:r w:rsidRPr="00D4348F">
        <w:rPr>
          <w:position w:val="-14"/>
          <w:sz w:val="28"/>
          <w:szCs w:val="28"/>
        </w:rPr>
        <w:object w:dxaOrig="1520" w:dyaOrig="460" w14:anchorId="6CB2FDEC">
          <v:shape id="_x0000_i1042" type="#_x0000_t75" style="width:75.75pt;height:23.25pt" o:ole="">
            <v:imagedata r:id="rId45" o:title=""/>
          </v:shape>
          <o:OLEObject Type="Embed" ProgID="Equation.DSMT4" ShapeID="_x0000_i1042" DrawAspect="Content" ObjectID="_1804053610" r:id="rId46"/>
        </w:object>
      </w:r>
      <w:r w:rsidR="00166460" w:rsidRPr="00D4348F">
        <w:rPr>
          <w:rFonts w:ascii="Times New Roman" w:hAnsi="Times New Roman" w:cs="Times New Roman"/>
          <w:sz w:val="28"/>
          <w:szCs w:val="28"/>
        </w:rPr>
        <w:t>,</w:t>
      </w:r>
    </w:p>
    <w:p w14:paraId="1D46993D" w14:textId="357AA6EF" w:rsidR="00166460" w:rsidRPr="00D4348F" w:rsidRDefault="00166460" w:rsidP="00D4348F">
      <w:pPr>
        <w:tabs>
          <w:tab w:val="left" w:pos="720"/>
        </w:tabs>
        <w:spacing w:after="0"/>
        <w:ind w:firstLine="567"/>
        <w:rPr>
          <w:rFonts w:ascii="Times New Roman" w:hAnsi="Times New Roman" w:cs="Times New Roman"/>
          <w:sz w:val="28"/>
          <w:szCs w:val="28"/>
        </w:rPr>
      </w:pPr>
      <w:r w:rsidRPr="00D4348F">
        <w:rPr>
          <w:rFonts w:ascii="Times New Roman" w:hAnsi="Times New Roman" w:cs="Times New Roman"/>
          <w:sz w:val="28"/>
          <w:szCs w:val="28"/>
        </w:rPr>
        <w:t xml:space="preserve">т.к. </w:t>
      </w:r>
      <w:r w:rsidR="00A556D1" w:rsidRPr="00D4348F">
        <w:rPr>
          <w:position w:val="-12"/>
          <w:sz w:val="28"/>
          <w:szCs w:val="28"/>
        </w:rPr>
        <w:object w:dxaOrig="880" w:dyaOrig="560" w14:anchorId="52635582">
          <v:shape id="_x0000_i1043" type="#_x0000_t75" style="width:44.25pt;height:27.75pt" o:ole="">
            <v:imagedata r:id="rId47" o:title=""/>
          </v:shape>
          <o:OLEObject Type="Embed" ProgID="Equation.DSMT4" ShapeID="_x0000_i1043" DrawAspect="Content" ObjectID="_1804053611" r:id="rId48"/>
        </w:object>
      </w:r>
      <w:r w:rsidRPr="00D4348F">
        <w:rPr>
          <w:rFonts w:ascii="Times New Roman" w:hAnsi="Times New Roman" w:cs="Times New Roman"/>
          <w:sz w:val="28"/>
          <w:szCs w:val="28"/>
        </w:rPr>
        <w:t xml:space="preserve"> Ом, то </w:t>
      </w:r>
      <w:r w:rsidR="00A556D1" w:rsidRPr="00D4348F">
        <w:rPr>
          <w:position w:val="-12"/>
          <w:sz w:val="28"/>
          <w:szCs w:val="28"/>
        </w:rPr>
        <w:object w:dxaOrig="1440" w:dyaOrig="560" w14:anchorId="388470FE">
          <v:shape id="_x0000_i1044" type="#_x0000_t75" style="width:1in;height:27.75pt" o:ole="">
            <v:imagedata r:id="rId49" o:title=""/>
          </v:shape>
          <o:OLEObject Type="Embed" ProgID="Equation.DSMT4" ShapeID="_x0000_i1044" DrawAspect="Content" ObjectID="_1804053612" r:id="rId50"/>
        </w:object>
      </w:r>
      <w:r w:rsidRPr="00D4348F">
        <w:rPr>
          <w:rFonts w:ascii="Times New Roman" w:hAnsi="Times New Roman" w:cs="Times New Roman"/>
          <w:sz w:val="28"/>
          <w:szCs w:val="28"/>
        </w:rPr>
        <w:t xml:space="preserve"> Ом.</w:t>
      </w:r>
    </w:p>
    <w:p w14:paraId="387176AD" w14:textId="77777777" w:rsidR="00166460" w:rsidRPr="00D4348F" w:rsidRDefault="00166460" w:rsidP="00D4348F">
      <w:pPr>
        <w:tabs>
          <w:tab w:val="left" w:pos="720"/>
        </w:tabs>
        <w:spacing w:after="0"/>
        <w:ind w:firstLine="567"/>
        <w:rPr>
          <w:rFonts w:ascii="Times New Roman" w:hAnsi="Times New Roman" w:cs="Times New Roman"/>
          <w:sz w:val="28"/>
          <w:szCs w:val="28"/>
        </w:rPr>
      </w:pPr>
      <w:r w:rsidRPr="00D4348F">
        <w:rPr>
          <w:rFonts w:ascii="Times New Roman" w:hAnsi="Times New Roman" w:cs="Times New Roman"/>
          <w:sz w:val="28"/>
          <w:szCs w:val="28"/>
        </w:rPr>
        <w:t xml:space="preserve">Из треугольника сопротивлений для режима пуска следует, что полное сопротивление короткого замыкания </w:t>
      </w:r>
      <w:r w:rsidRPr="00D4348F">
        <w:rPr>
          <w:rFonts w:ascii="Times New Roman" w:hAnsi="Times New Roman" w:cs="Times New Roman"/>
          <w:sz w:val="28"/>
          <w:szCs w:val="28"/>
          <w:lang w:val="en-US"/>
        </w:rPr>
        <w:t>Z</w:t>
      </w:r>
      <w:r w:rsidRPr="00D4348F">
        <w:rPr>
          <w:rFonts w:ascii="Times New Roman" w:hAnsi="Times New Roman" w:cs="Times New Roman"/>
          <w:sz w:val="28"/>
          <w:szCs w:val="28"/>
          <w:vertAlign w:val="subscript"/>
        </w:rPr>
        <w:t>к</w:t>
      </w:r>
      <w:r w:rsidRPr="00D4348F">
        <w:rPr>
          <w:rFonts w:ascii="Times New Roman" w:hAnsi="Times New Roman" w:cs="Times New Roman"/>
          <w:sz w:val="28"/>
          <w:szCs w:val="28"/>
        </w:rPr>
        <w:t xml:space="preserve"> равно</w:t>
      </w:r>
    </w:p>
    <w:p w14:paraId="73E2A98E" w14:textId="540B3720" w:rsidR="00166460" w:rsidRPr="00D4348F" w:rsidRDefault="00A556D1" w:rsidP="00D4348F">
      <w:pPr>
        <w:tabs>
          <w:tab w:val="left" w:pos="720"/>
        </w:tabs>
        <w:spacing w:after="0"/>
        <w:ind w:firstLine="567"/>
        <w:jc w:val="center"/>
        <w:rPr>
          <w:rFonts w:ascii="Times New Roman" w:hAnsi="Times New Roman" w:cs="Times New Roman"/>
          <w:sz w:val="28"/>
          <w:szCs w:val="28"/>
        </w:rPr>
      </w:pPr>
      <w:r w:rsidRPr="00D4348F">
        <w:rPr>
          <w:position w:val="-30"/>
          <w:sz w:val="28"/>
          <w:szCs w:val="28"/>
        </w:rPr>
        <w:object w:dxaOrig="2079" w:dyaOrig="680" w14:anchorId="1904FDB9">
          <v:shape id="_x0000_i1045" type="#_x0000_t75" style="width:104.25pt;height:33.75pt" o:ole="">
            <v:imagedata r:id="rId51" o:title=""/>
          </v:shape>
          <o:OLEObject Type="Embed" ProgID="Equation.DSMT4" ShapeID="_x0000_i1045" DrawAspect="Content" ObjectID="_1804053613" r:id="rId52"/>
        </w:object>
      </w:r>
      <w:r w:rsidR="00166460" w:rsidRPr="00D4348F">
        <w:rPr>
          <w:rFonts w:ascii="Times New Roman" w:hAnsi="Times New Roman" w:cs="Times New Roman"/>
          <w:sz w:val="28"/>
          <w:szCs w:val="28"/>
        </w:rPr>
        <w:t xml:space="preserve"> Ом,</w:t>
      </w:r>
    </w:p>
    <w:p w14:paraId="598F9D34" w14:textId="27873355" w:rsidR="00166460" w:rsidRPr="00D4348F" w:rsidRDefault="00166460" w:rsidP="00D4348F">
      <w:pPr>
        <w:tabs>
          <w:tab w:val="left" w:pos="720"/>
        </w:tabs>
        <w:spacing w:after="0"/>
        <w:ind w:firstLine="567"/>
        <w:rPr>
          <w:rFonts w:ascii="Times New Roman" w:hAnsi="Times New Roman" w:cs="Times New Roman"/>
          <w:sz w:val="28"/>
          <w:szCs w:val="28"/>
        </w:rPr>
      </w:pPr>
      <w:r w:rsidRPr="00D4348F">
        <w:rPr>
          <w:rFonts w:ascii="Times New Roman" w:hAnsi="Times New Roman" w:cs="Times New Roman"/>
          <w:sz w:val="28"/>
          <w:szCs w:val="28"/>
        </w:rPr>
        <w:t xml:space="preserve">отсюда </w:t>
      </w:r>
      <w:r w:rsidR="00A556D1" w:rsidRPr="00D4348F">
        <w:rPr>
          <w:position w:val="-14"/>
          <w:sz w:val="28"/>
          <w:szCs w:val="28"/>
        </w:rPr>
        <w:object w:dxaOrig="3400" w:dyaOrig="460" w14:anchorId="23913AB5">
          <v:shape id="_x0000_i1046" type="#_x0000_t75" style="width:170.25pt;height:23.25pt" o:ole="">
            <v:imagedata r:id="rId53" o:title=""/>
          </v:shape>
          <o:OLEObject Type="Embed" ProgID="Equation.DSMT4" ShapeID="_x0000_i1046" DrawAspect="Content" ObjectID="_1804053614" r:id="rId54"/>
        </w:object>
      </w:r>
      <w:r w:rsidRPr="00D4348F">
        <w:rPr>
          <w:rFonts w:ascii="Times New Roman" w:hAnsi="Times New Roman" w:cs="Times New Roman"/>
          <w:sz w:val="28"/>
          <w:szCs w:val="28"/>
        </w:rPr>
        <w:t xml:space="preserve"> Ом, пусковой ток </w:t>
      </w:r>
    </w:p>
    <w:p w14:paraId="758EAE07" w14:textId="3C925CEF" w:rsidR="00166460" w:rsidRPr="00D4348F" w:rsidRDefault="00A556D1" w:rsidP="00D4348F">
      <w:pPr>
        <w:tabs>
          <w:tab w:val="left" w:pos="720"/>
        </w:tabs>
        <w:spacing w:after="0"/>
        <w:ind w:firstLine="567"/>
        <w:jc w:val="center"/>
        <w:rPr>
          <w:rFonts w:ascii="Times New Roman" w:hAnsi="Times New Roman" w:cs="Times New Roman"/>
          <w:sz w:val="28"/>
          <w:szCs w:val="28"/>
        </w:rPr>
      </w:pPr>
      <w:r w:rsidRPr="00D4348F">
        <w:rPr>
          <w:position w:val="-30"/>
          <w:sz w:val="28"/>
          <w:szCs w:val="28"/>
        </w:rPr>
        <w:object w:dxaOrig="2140" w:dyaOrig="720" w14:anchorId="2C79ADD3">
          <v:shape id="_x0000_i1047" type="#_x0000_t75" style="width:107.25pt;height:36pt" o:ole="">
            <v:imagedata r:id="rId55" o:title=""/>
          </v:shape>
          <o:OLEObject Type="Embed" ProgID="Equation.DSMT4" ShapeID="_x0000_i1047" DrawAspect="Content" ObjectID="_1804053615" r:id="rId56"/>
        </w:object>
      </w:r>
      <w:r w:rsidR="00166460" w:rsidRPr="00D4348F">
        <w:rPr>
          <w:rFonts w:ascii="Times New Roman" w:hAnsi="Times New Roman" w:cs="Times New Roman"/>
          <w:sz w:val="28"/>
          <w:szCs w:val="28"/>
        </w:rPr>
        <w:t xml:space="preserve"> А.</w:t>
      </w:r>
    </w:p>
    <w:p w14:paraId="7DB73016" w14:textId="77777777" w:rsidR="00166460" w:rsidRPr="00D4348F" w:rsidRDefault="00166460" w:rsidP="00D4348F">
      <w:pPr>
        <w:tabs>
          <w:tab w:val="left" w:pos="720"/>
        </w:tabs>
        <w:spacing w:after="0"/>
        <w:ind w:firstLine="567"/>
        <w:jc w:val="both"/>
        <w:rPr>
          <w:rFonts w:ascii="Times New Roman" w:hAnsi="Times New Roman" w:cs="Times New Roman"/>
          <w:sz w:val="28"/>
          <w:szCs w:val="28"/>
        </w:rPr>
      </w:pPr>
      <w:r w:rsidRPr="00D4348F">
        <w:rPr>
          <w:rFonts w:ascii="Times New Roman" w:hAnsi="Times New Roman" w:cs="Times New Roman"/>
          <w:sz w:val="28"/>
          <w:szCs w:val="28"/>
        </w:rPr>
        <w:t>Кратность пускового тока,</w:t>
      </w:r>
    </w:p>
    <w:p w14:paraId="77BCAB68" w14:textId="38C159BF" w:rsidR="00166460" w:rsidRPr="00D4348F" w:rsidRDefault="00A556D1" w:rsidP="00D4348F">
      <w:pPr>
        <w:tabs>
          <w:tab w:val="left" w:pos="720"/>
        </w:tabs>
        <w:spacing w:after="0"/>
        <w:ind w:firstLine="567"/>
        <w:jc w:val="center"/>
        <w:rPr>
          <w:rFonts w:ascii="Times New Roman" w:hAnsi="Times New Roman" w:cs="Times New Roman"/>
          <w:sz w:val="28"/>
          <w:szCs w:val="28"/>
        </w:rPr>
      </w:pPr>
      <w:r w:rsidRPr="00D4348F">
        <w:rPr>
          <w:position w:val="-32"/>
          <w:sz w:val="28"/>
          <w:szCs w:val="28"/>
        </w:rPr>
        <w:object w:dxaOrig="2120" w:dyaOrig="700" w14:anchorId="23FDA750">
          <v:shape id="_x0000_i1048" type="#_x0000_t75" style="width:105.75pt;height:35.25pt" o:ole="">
            <v:imagedata r:id="rId57" o:title=""/>
          </v:shape>
          <o:OLEObject Type="Embed" ProgID="Equation.DSMT4" ShapeID="_x0000_i1048" DrawAspect="Content" ObjectID="_1804053616" r:id="rId58"/>
        </w:object>
      </w:r>
      <w:r w:rsidR="00166460" w:rsidRPr="00D4348F">
        <w:rPr>
          <w:rFonts w:ascii="Times New Roman" w:hAnsi="Times New Roman" w:cs="Times New Roman"/>
          <w:sz w:val="28"/>
          <w:szCs w:val="28"/>
        </w:rPr>
        <w:t>.</w:t>
      </w:r>
    </w:p>
    <w:p w14:paraId="1C08B8E2" w14:textId="77777777" w:rsidR="00166460" w:rsidRPr="00D4348F" w:rsidRDefault="00166460" w:rsidP="00D4348F">
      <w:pPr>
        <w:tabs>
          <w:tab w:val="left" w:pos="720"/>
        </w:tabs>
        <w:spacing w:after="0"/>
        <w:ind w:firstLine="567"/>
        <w:jc w:val="both"/>
        <w:rPr>
          <w:rFonts w:ascii="Times New Roman" w:hAnsi="Times New Roman" w:cs="Times New Roman"/>
          <w:sz w:val="28"/>
          <w:szCs w:val="28"/>
        </w:rPr>
      </w:pPr>
      <w:r w:rsidRPr="00D4348F">
        <w:rPr>
          <w:rFonts w:ascii="Times New Roman" w:hAnsi="Times New Roman" w:cs="Times New Roman"/>
          <w:sz w:val="28"/>
          <w:szCs w:val="28"/>
        </w:rPr>
        <w:t>Критическое скольжение,</w:t>
      </w:r>
    </w:p>
    <w:p w14:paraId="15A97292" w14:textId="5AAB3201" w:rsidR="00166460" w:rsidRPr="00D4348F" w:rsidRDefault="00A556D1" w:rsidP="00D4348F">
      <w:pPr>
        <w:tabs>
          <w:tab w:val="left" w:pos="720"/>
        </w:tabs>
        <w:spacing w:after="0"/>
        <w:ind w:firstLine="567"/>
        <w:jc w:val="center"/>
        <w:rPr>
          <w:rFonts w:ascii="Times New Roman" w:hAnsi="Times New Roman" w:cs="Times New Roman"/>
          <w:sz w:val="28"/>
          <w:szCs w:val="28"/>
        </w:rPr>
      </w:pPr>
      <w:r w:rsidRPr="00D4348F">
        <w:rPr>
          <w:position w:val="-30"/>
          <w:sz w:val="28"/>
          <w:szCs w:val="28"/>
        </w:rPr>
        <w:object w:dxaOrig="2160" w:dyaOrig="880" w14:anchorId="77AE37E0">
          <v:shape id="_x0000_i1049" type="#_x0000_t75" style="width:108pt;height:44.25pt" o:ole="">
            <v:imagedata r:id="rId59" o:title=""/>
          </v:shape>
          <o:OLEObject Type="Embed" ProgID="Equation.DSMT4" ShapeID="_x0000_i1049" DrawAspect="Content" ObjectID="_1804053617" r:id="rId60"/>
        </w:object>
      </w:r>
      <w:r w:rsidR="00166460" w:rsidRPr="00D4348F">
        <w:rPr>
          <w:rFonts w:ascii="Times New Roman" w:hAnsi="Times New Roman" w:cs="Times New Roman"/>
          <w:sz w:val="28"/>
          <w:szCs w:val="28"/>
        </w:rPr>
        <w:t>.</w:t>
      </w:r>
    </w:p>
    <w:p w14:paraId="209D14EC" w14:textId="4E4FEBB3" w:rsidR="00166460" w:rsidRPr="00D4348F" w:rsidRDefault="00166460" w:rsidP="00D4348F">
      <w:pPr>
        <w:tabs>
          <w:tab w:val="left" w:pos="720"/>
          <w:tab w:val="num" w:pos="748"/>
        </w:tabs>
        <w:spacing w:after="0"/>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Сопротивление </w:t>
      </w:r>
      <w:r w:rsidR="00A556D1" w:rsidRPr="00D4348F">
        <w:rPr>
          <w:position w:val="-12"/>
          <w:sz w:val="28"/>
          <w:szCs w:val="28"/>
        </w:rPr>
        <w:object w:dxaOrig="460" w:dyaOrig="360" w14:anchorId="46F319C5">
          <v:shape id="_x0000_i1050" type="#_x0000_t75" style="width:23.25pt;height:18pt" o:ole="">
            <v:imagedata r:id="rId61" o:title=""/>
          </v:shape>
          <o:OLEObject Type="Embed" ProgID="Equation.DSMT4" ShapeID="_x0000_i1050" DrawAspect="Content" ObjectID="_1804053618" r:id="rId62"/>
        </w:object>
      </w:r>
      <w:r w:rsidRPr="00D4348F">
        <w:rPr>
          <w:rFonts w:ascii="Times New Roman" w:hAnsi="Times New Roman" w:cs="Times New Roman"/>
          <w:sz w:val="28"/>
          <w:szCs w:val="28"/>
        </w:rPr>
        <w:t>, которое необходимо включить в фазу ротора, чтобы пусковой момент был максимальным.</w:t>
      </w:r>
    </w:p>
    <w:p w14:paraId="453858F5" w14:textId="77777777" w:rsidR="00166460" w:rsidRPr="00D4348F" w:rsidRDefault="00166460" w:rsidP="00D4348F">
      <w:pPr>
        <w:tabs>
          <w:tab w:val="left" w:pos="720"/>
        </w:tabs>
        <w:spacing w:after="0"/>
        <w:ind w:firstLine="567"/>
        <w:rPr>
          <w:rFonts w:ascii="Times New Roman" w:hAnsi="Times New Roman" w:cs="Times New Roman"/>
          <w:sz w:val="28"/>
          <w:szCs w:val="28"/>
        </w:rPr>
      </w:pPr>
      <w:r w:rsidRPr="00D4348F">
        <w:rPr>
          <w:rFonts w:ascii="Times New Roman" w:hAnsi="Times New Roman" w:cs="Times New Roman"/>
          <w:sz w:val="28"/>
          <w:szCs w:val="28"/>
        </w:rPr>
        <w:t xml:space="preserve">Максимальный пусковой момент соответствует условию </w:t>
      </w:r>
      <w:proofErr w:type="spellStart"/>
      <w:r w:rsidRPr="00D4348F">
        <w:rPr>
          <w:rFonts w:ascii="Times New Roman" w:hAnsi="Times New Roman" w:cs="Times New Roman"/>
          <w:i/>
          <w:sz w:val="28"/>
          <w:szCs w:val="28"/>
        </w:rPr>
        <w:t>М</w:t>
      </w:r>
      <w:r w:rsidRPr="00D4348F">
        <w:rPr>
          <w:rFonts w:ascii="Times New Roman" w:hAnsi="Times New Roman" w:cs="Times New Roman"/>
          <w:i/>
          <w:sz w:val="28"/>
          <w:szCs w:val="28"/>
          <w:vertAlign w:val="subscript"/>
        </w:rPr>
        <w:t>п</w:t>
      </w:r>
      <w:proofErr w:type="spellEnd"/>
      <w:r w:rsidRPr="00D4348F">
        <w:rPr>
          <w:rFonts w:ascii="Times New Roman" w:hAnsi="Times New Roman" w:cs="Times New Roman"/>
          <w:sz w:val="28"/>
          <w:szCs w:val="28"/>
        </w:rPr>
        <w:t>=</w:t>
      </w:r>
      <w:proofErr w:type="spellStart"/>
      <w:r w:rsidRPr="00D4348F">
        <w:rPr>
          <w:rFonts w:ascii="Times New Roman" w:hAnsi="Times New Roman" w:cs="Times New Roman"/>
          <w:i/>
          <w:sz w:val="28"/>
          <w:szCs w:val="28"/>
        </w:rPr>
        <w:t>М</w:t>
      </w:r>
      <w:r w:rsidRPr="00D4348F">
        <w:rPr>
          <w:rFonts w:ascii="Times New Roman" w:hAnsi="Times New Roman" w:cs="Times New Roman"/>
          <w:i/>
          <w:sz w:val="28"/>
          <w:szCs w:val="28"/>
          <w:vertAlign w:val="subscript"/>
        </w:rPr>
        <w:t>к</w:t>
      </w:r>
      <w:proofErr w:type="spellEnd"/>
      <w:r w:rsidRPr="00D4348F">
        <w:rPr>
          <w:rFonts w:ascii="Times New Roman" w:hAnsi="Times New Roman" w:cs="Times New Roman"/>
          <w:sz w:val="28"/>
          <w:szCs w:val="28"/>
        </w:rPr>
        <w:t xml:space="preserve">, следовательно, </w:t>
      </w:r>
      <w:r w:rsidRPr="00D4348F">
        <w:rPr>
          <w:rFonts w:ascii="Times New Roman" w:hAnsi="Times New Roman" w:cs="Times New Roman"/>
          <w:i/>
          <w:sz w:val="28"/>
          <w:szCs w:val="28"/>
          <w:lang w:val="en-US"/>
        </w:rPr>
        <w:t>S</w:t>
      </w:r>
      <w:r w:rsidRPr="00D4348F">
        <w:rPr>
          <w:rFonts w:ascii="Times New Roman" w:hAnsi="Times New Roman" w:cs="Times New Roman"/>
          <w:i/>
          <w:sz w:val="28"/>
          <w:szCs w:val="28"/>
          <w:vertAlign w:val="subscript"/>
        </w:rPr>
        <w:t>п</w:t>
      </w:r>
      <w:r w:rsidRPr="00D4348F">
        <w:rPr>
          <w:rFonts w:ascii="Times New Roman" w:hAnsi="Times New Roman" w:cs="Times New Roman"/>
          <w:sz w:val="28"/>
          <w:szCs w:val="28"/>
        </w:rPr>
        <w:t>=</w:t>
      </w:r>
      <w:r w:rsidRPr="00D4348F">
        <w:rPr>
          <w:rFonts w:ascii="Times New Roman" w:hAnsi="Times New Roman" w:cs="Times New Roman"/>
          <w:i/>
          <w:sz w:val="28"/>
          <w:szCs w:val="28"/>
          <w:lang w:val="en-US"/>
        </w:rPr>
        <w:t>S</w:t>
      </w:r>
      <w:r w:rsidRPr="00D4348F">
        <w:rPr>
          <w:rFonts w:ascii="Times New Roman" w:hAnsi="Times New Roman" w:cs="Times New Roman"/>
          <w:i/>
          <w:sz w:val="28"/>
          <w:szCs w:val="28"/>
          <w:vertAlign w:val="subscript"/>
        </w:rPr>
        <w:t>к</w:t>
      </w:r>
      <w:r w:rsidRPr="00D4348F">
        <w:rPr>
          <w:rFonts w:ascii="Times New Roman" w:hAnsi="Times New Roman" w:cs="Times New Roman"/>
          <w:sz w:val="28"/>
          <w:szCs w:val="28"/>
        </w:rPr>
        <w:t>=1.</w:t>
      </w:r>
    </w:p>
    <w:p w14:paraId="1DB983D3" w14:textId="37CB49CA" w:rsidR="00166460" w:rsidRPr="00D4348F" w:rsidRDefault="00166460" w:rsidP="00D4348F">
      <w:pPr>
        <w:tabs>
          <w:tab w:val="left" w:pos="720"/>
        </w:tabs>
        <w:spacing w:after="0"/>
        <w:ind w:firstLine="567"/>
        <w:rPr>
          <w:rFonts w:ascii="Times New Roman" w:hAnsi="Times New Roman" w:cs="Times New Roman"/>
          <w:sz w:val="28"/>
          <w:szCs w:val="28"/>
        </w:rPr>
      </w:pPr>
      <w:r w:rsidRPr="00D4348F">
        <w:rPr>
          <w:rFonts w:ascii="Times New Roman" w:hAnsi="Times New Roman" w:cs="Times New Roman"/>
          <w:sz w:val="28"/>
          <w:szCs w:val="28"/>
        </w:rPr>
        <w:lastRenderedPageBreak/>
        <w:t>При включении реостата в фазу ротора (</w:t>
      </w:r>
      <w:r w:rsidR="00A556D1" w:rsidRPr="00D4348F">
        <w:rPr>
          <w:position w:val="-12"/>
          <w:sz w:val="28"/>
          <w:szCs w:val="28"/>
        </w:rPr>
        <w:object w:dxaOrig="460" w:dyaOrig="360" w14:anchorId="233F2A4E">
          <v:shape id="_x0000_i1051" type="#_x0000_t75" style="width:23.25pt;height:18pt" o:ole="">
            <v:imagedata r:id="rId63" o:title=""/>
          </v:shape>
          <o:OLEObject Type="Embed" ProgID="Equation.DSMT4" ShapeID="_x0000_i1051" DrawAspect="Content" ObjectID="_1804053619" r:id="rId64"/>
        </w:object>
      </w:r>
      <w:r w:rsidRPr="00D4348F">
        <w:rPr>
          <w:rFonts w:ascii="Times New Roman" w:hAnsi="Times New Roman" w:cs="Times New Roman"/>
          <w:sz w:val="28"/>
          <w:szCs w:val="28"/>
        </w:rPr>
        <w:t xml:space="preserve">), сопротивление цепи ротора будет равно </w:t>
      </w:r>
      <w:r w:rsidR="00A556D1" w:rsidRPr="00D4348F">
        <w:rPr>
          <w:position w:val="-12"/>
          <w:sz w:val="28"/>
          <w:szCs w:val="28"/>
        </w:rPr>
        <w:object w:dxaOrig="920" w:dyaOrig="360" w14:anchorId="0A2E5B33">
          <v:shape id="_x0000_i1052" type="#_x0000_t75" style="width:45.75pt;height:18pt" o:ole="">
            <v:imagedata r:id="rId65" o:title=""/>
          </v:shape>
          <o:OLEObject Type="Embed" ProgID="Equation.DSMT4" ShapeID="_x0000_i1052" DrawAspect="Content" ObjectID="_1804053620" r:id="rId66"/>
        </w:object>
      </w:r>
      <w:r w:rsidRPr="00D4348F">
        <w:rPr>
          <w:rFonts w:ascii="Times New Roman" w:hAnsi="Times New Roman" w:cs="Times New Roman"/>
          <w:sz w:val="28"/>
          <w:szCs w:val="28"/>
        </w:rPr>
        <w:t xml:space="preserve">, следовательно, соотношение </w:t>
      </w:r>
      <w:r w:rsidRPr="00D4348F">
        <w:rPr>
          <w:rFonts w:ascii="Times New Roman" w:hAnsi="Times New Roman" w:cs="Times New Roman"/>
          <w:sz w:val="28"/>
          <w:szCs w:val="28"/>
          <w:lang w:val="en-US"/>
        </w:rPr>
        <w:t>S</w:t>
      </w:r>
      <w:r w:rsidRPr="00D4348F">
        <w:rPr>
          <w:rFonts w:ascii="Times New Roman" w:hAnsi="Times New Roman" w:cs="Times New Roman"/>
          <w:sz w:val="28"/>
          <w:szCs w:val="28"/>
          <w:vertAlign w:val="subscript"/>
        </w:rPr>
        <w:t>к</w:t>
      </w:r>
      <w:r w:rsidRPr="00D4348F">
        <w:rPr>
          <w:rFonts w:ascii="Times New Roman" w:hAnsi="Times New Roman" w:cs="Times New Roman"/>
          <w:sz w:val="28"/>
          <w:szCs w:val="28"/>
        </w:rPr>
        <w:t>=1 можно записать следующим образом:</w:t>
      </w:r>
    </w:p>
    <w:p w14:paraId="710300CE" w14:textId="268DC445" w:rsidR="00166460" w:rsidRPr="00D4348F" w:rsidRDefault="00A556D1" w:rsidP="00D4348F">
      <w:pPr>
        <w:tabs>
          <w:tab w:val="left" w:pos="720"/>
        </w:tabs>
        <w:spacing w:after="0"/>
        <w:ind w:firstLine="567"/>
        <w:jc w:val="center"/>
        <w:rPr>
          <w:rFonts w:ascii="Times New Roman" w:hAnsi="Times New Roman" w:cs="Times New Roman"/>
          <w:sz w:val="28"/>
          <w:szCs w:val="28"/>
        </w:rPr>
      </w:pPr>
      <w:r w:rsidRPr="00D4348F">
        <w:rPr>
          <w:position w:val="-30"/>
          <w:sz w:val="28"/>
          <w:szCs w:val="28"/>
        </w:rPr>
        <w:object w:dxaOrig="1300" w:dyaOrig="700" w14:anchorId="27CB3AE4">
          <v:shape id="_x0000_i1053" type="#_x0000_t75" style="width:65.25pt;height:35.25pt" o:ole="">
            <v:imagedata r:id="rId67" o:title=""/>
          </v:shape>
          <o:OLEObject Type="Embed" ProgID="Equation.DSMT4" ShapeID="_x0000_i1053" DrawAspect="Content" ObjectID="_1804053621" r:id="rId68"/>
        </w:object>
      </w:r>
      <w:r w:rsidR="00166460" w:rsidRPr="00D4348F">
        <w:rPr>
          <w:rFonts w:ascii="Times New Roman" w:hAnsi="Times New Roman" w:cs="Times New Roman"/>
          <w:sz w:val="28"/>
          <w:szCs w:val="28"/>
        </w:rPr>
        <w:t xml:space="preserve"> или </w:t>
      </w:r>
      <w:r w:rsidRPr="00D4348F">
        <w:rPr>
          <w:position w:val="-28"/>
          <w:sz w:val="28"/>
          <w:szCs w:val="28"/>
        </w:rPr>
        <w:object w:dxaOrig="1380" w:dyaOrig="680" w14:anchorId="4B877E9C">
          <v:shape id="_x0000_i1054" type="#_x0000_t75" style="width:69pt;height:33.75pt" o:ole="">
            <v:imagedata r:id="rId69" o:title=""/>
          </v:shape>
          <o:OLEObject Type="Embed" ProgID="Equation.DSMT4" ShapeID="_x0000_i1054" DrawAspect="Content" ObjectID="_1804053622" r:id="rId70"/>
        </w:object>
      </w:r>
      <w:r w:rsidR="00166460" w:rsidRPr="00D4348F">
        <w:rPr>
          <w:rFonts w:ascii="Times New Roman" w:hAnsi="Times New Roman" w:cs="Times New Roman"/>
          <w:sz w:val="28"/>
          <w:szCs w:val="28"/>
        </w:rPr>
        <w:t>,</w:t>
      </w:r>
    </w:p>
    <w:p w14:paraId="1B42BFCC" w14:textId="686E6C54" w:rsidR="00166460" w:rsidRDefault="00166460" w:rsidP="00D4348F">
      <w:pPr>
        <w:tabs>
          <w:tab w:val="left" w:pos="720"/>
        </w:tabs>
        <w:spacing w:after="0"/>
        <w:ind w:firstLine="567"/>
        <w:rPr>
          <w:rFonts w:ascii="Times New Roman" w:hAnsi="Times New Roman" w:cs="Times New Roman"/>
          <w:sz w:val="28"/>
          <w:szCs w:val="28"/>
        </w:rPr>
      </w:pPr>
      <w:r w:rsidRPr="00D4348F">
        <w:rPr>
          <w:rFonts w:ascii="Times New Roman" w:hAnsi="Times New Roman" w:cs="Times New Roman"/>
          <w:sz w:val="28"/>
          <w:szCs w:val="28"/>
        </w:rPr>
        <w:t xml:space="preserve">отсюда </w:t>
      </w:r>
      <w:r w:rsidR="00A556D1" w:rsidRPr="00D4348F">
        <w:rPr>
          <w:position w:val="-12"/>
          <w:sz w:val="28"/>
          <w:szCs w:val="28"/>
        </w:rPr>
        <w:object w:dxaOrig="2100" w:dyaOrig="360" w14:anchorId="2774202E">
          <v:shape id="_x0000_i1055" type="#_x0000_t75" style="width:105pt;height:18pt" o:ole="">
            <v:imagedata r:id="rId71" o:title=""/>
          </v:shape>
          <o:OLEObject Type="Embed" ProgID="Equation.DSMT4" ShapeID="_x0000_i1055" DrawAspect="Content" ObjectID="_1804053623" r:id="rId72"/>
        </w:object>
      </w:r>
      <w:r w:rsidRPr="00D4348F">
        <w:rPr>
          <w:rFonts w:ascii="Times New Roman" w:hAnsi="Times New Roman" w:cs="Times New Roman"/>
          <w:sz w:val="28"/>
          <w:szCs w:val="28"/>
        </w:rPr>
        <w:t xml:space="preserve"> Ом.</w:t>
      </w:r>
    </w:p>
    <w:p w14:paraId="6F3EC05C" w14:textId="087ACBB3" w:rsidR="00D4348F" w:rsidRPr="00D4348F" w:rsidRDefault="00D4348F" w:rsidP="00D4348F">
      <w:pPr>
        <w:tabs>
          <w:tab w:val="left" w:pos="720"/>
        </w:tabs>
        <w:spacing w:after="0"/>
        <w:ind w:firstLine="567"/>
        <w:rPr>
          <w:rFonts w:ascii="Times New Roman" w:hAnsi="Times New Roman" w:cs="Times New Roman"/>
          <w:sz w:val="28"/>
          <w:szCs w:val="28"/>
        </w:rPr>
      </w:pPr>
      <w:r w:rsidRPr="000E5A21">
        <w:rPr>
          <w:rFonts w:ascii="Times New Roman" w:hAnsi="Times New Roman" w:cs="Times New Roman"/>
          <w:sz w:val="28"/>
          <w:szCs w:val="28"/>
        </w:rPr>
        <w:t>Ответ:</w:t>
      </w:r>
      <w:r>
        <w:rPr>
          <w:rFonts w:ascii="Times New Roman" w:hAnsi="Times New Roman" w:cs="Times New Roman"/>
          <w:sz w:val="28"/>
          <w:szCs w:val="28"/>
        </w:rPr>
        <w:t xml:space="preserve"> </w:t>
      </w:r>
      <w:r w:rsidR="000E5A21" w:rsidRPr="00D4348F">
        <w:rPr>
          <w:position w:val="-12"/>
          <w:sz w:val="28"/>
          <w:szCs w:val="28"/>
        </w:rPr>
        <w:object w:dxaOrig="999" w:dyaOrig="360" w14:anchorId="2303E6A6">
          <v:shape id="_x0000_i1056" type="#_x0000_t75" style="width:50.25pt;height:18pt" o:ole="">
            <v:imagedata r:id="rId73" o:title=""/>
          </v:shape>
          <o:OLEObject Type="Embed" ProgID="Equation.DSMT4" ShapeID="_x0000_i1056" DrawAspect="Content" ObjectID="_1804053624" r:id="rId74"/>
        </w:object>
      </w:r>
      <w:r w:rsidR="000E5A21" w:rsidRPr="00D4348F">
        <w:rPr>
          <w:rFonts w:ascii="Times New Roman" w:hAnsi="Times New Roman" w:cs="Times New Roman"/>
          <w:sz w:val="28"/>
          <w:szCs w:val="28"/>
        </w:rPr>
        <w:t xml:space="preserve"> Ом.</w:t>
      </w:r>
    </w:p>
    <w:p w14:paraId="389AE2A5" w14:textId="22B58684" w:rsidR="0028709F" w:rsidRPr="00D4348F" w:rsidRDefault="0028709F"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B338CE" w:rsidRPr="00D4348F">
        <w:rPr>
          <w:rFonts w:ascii="Times New Roman" w:hAnsi="Times New Roman" w:cs="Times New Roman"/>
          <w:sz w:val="28"/>
          <w:szCs w:val="28"/>
        </w:rPr>
        <w:t>ПК-</w:t>
      </w:r>
      <w:r w:rsidR="00863FE6" w:rsidRPr="00D4348F">
        <w:rPr>
          <w:rFonts w:ascii="Times New Roman" w:hAnsi="Times New Roman" w:cs="Times New Roman"/>
          <w:sz w:val="28"/>
          <w:szCs w:val="28"/>
        </w:rPr>
        <w:t>4</w:t>
      </w:r>
    </w:p>
    <w:p w14:paraId="71558324" w14:textId="7894E5CC" w:rsidR="0028709F" w:rsidRPr="00D4348F" w:rsidRDefault="0028709F" w:rsidP="00D4348F">
      <w:pPr>
        <w:spacing w:after="0" w:line="240" w:lineRule="auto"/>
        <w:ind w:firstLine="567"/>
        <w:jc w:val="both"/>
        <w:rPr>
          <w:rFonts w:ascii="Times New Roman" w:hAnsi="Times New Roman" w:cs="Times New Roman"/>
          <w:sz w:val="28"/>
          <w:szCs w:val="28"/>
        </w:rPr>
      </w:pPr>
    </w:p>
    <w:p w14:paraId="4F78E10C" w14:textId="4599B082" w:rsidR="003E7B15" w:rsidRPr="00D4348F" w:rsidRDefault="003A65E5" w:rsidP="00D4348F">
      <w:pPr>
        <w:ind w:firstLine="567"/>
        <w:jc w:val="both"/>
        <w:rPr>
          <w:rFonts w:ascii="Times New Roman" w:hAnsi="Times New Roman" w:cs="Times New Roman"/>
          <w:bCs/>
          <w:sz w:val="28"/>
          <w:szCs w:val="28"/>
        </w:rPr>
      </w:pPr>
      <w:r w:rsidRPr="00D4348F">
        <w:rPr>
          <w:rFonts w:ascii="Times New Roman" w:hAnsi="Times New Roman" w:cs="Times New Roman"/>
          <w:sz w:val="28"/>
          <w:szCs w:val="28"/>
        </w:rPr>
        <w:t xml:space="preserve">3. </w:t>
      </w:r>
      <w:r w:rsidR="00185EB5" w:rsidRPr="00D4348F">
        <w:rPr>
          <w:rFonts w:ascii="Times New Roman" w:hAnsi="Times New Roman" w:cs="Times New Roman"/>
          <w:sz w:val="28"/>
          <w:szCs w:val="28"/>
        </w:rPr>
        <w:t xml:space="preserve">Номинальные данные двигателя постоянного тока с параллельным возбуждением: </w:t>
      </w:r>
      <w:proofErr w:type="spellStart"/>
      <w:r w:rsidR="00185EB5" w:rsidRPr="00D4348F">
        <w:rPr>
          <w:rFonts w:ascii="Times New Roman" w:hAnsi="Times New Roman" w:cs="Times New Roman"/>
          <w:i/>
          <w:sz w:val="28"/>
          <w:szCs w:val="28"/>
        </w:rPr>
        <w:t>P</w:t>
      </w:r>
      <w:r w:rsidR="00185EB5" w:rsidRPr="00D4348F">
        <w:rPr>
          <w:rFonts w:ascii="Times New Roman" w:hAnsi="Times New Roman" w:cs="Times New Roman"/>
          <w:sz w:val="28"/>
          <w:szCs w:val="28"/>
          <w:vertAlign w:val="subscript"/>
        </w:rPr>
        <w:t>н</w:t>
      </w:r>
      <w:proofErr w:type="spellEnd"/>
      <w:r w:rsidR="00185EB5" w:rsidRPr="00D4348F">
        <w:rPr>
          <w:rFonts w:ascii="Times New Roman" w:hAnsi="Times New Roman" w:cs="Times New Roman"/>
          <w:sz w:val="28"/>
          <w:szCs w:val="28"/>
        </w:rPr>
        <w:t xml:space="preserve"> = 13 кВт; </w:t>
      </w:r>
      <w:proofErr w:type="spellStart"/>
      <w:r w:rsidR="00185EB5" w:rsidRPr="00D4348F">
        <w:rPr>
          <w:rFonts w:ascii="Times New Roman" w:hAnsi="Times New Roman" w:cs="Times New Roman"/>
          <w:i/>
          <w:sz w:val="28"/>
          <w:szCs w:val="28"/>
        </w:rPr>
        <w:t>U</w:t>
      </w:r>
      <w:r w:rsidR="00185EB5" w:rsidRPr="00D4348F">
        <w:rPr>
          <w:rFonts w:ascii="Times New Roman" w:hAnsi="Times New Roman" w:cs="Times New Roman"/>
          <w:sz w:val="28"/>
          <w:szCs w:val="28"/>
          <w:vertAlign w:val="subscript"/>
        </w:rPr>
        <w:t>н</w:t>
      </w:r>
      <w:proofErr w:type="spellEnd"/>
      <w:r w:rsidR="00185EB5" w:rsidRPr="00D4348F">
        <w:rPr>
          <w:rFonts w:ascii="Times New Roman" w:hAnsi="Times New Roman" w:cs="Times New Roman"/>
          <w:sz w:val="28"/>
          <w:szCs w:val="28"/>
        </w:rPr>
        <w:t xml:space="preserve"> = 110 </w:t>
      </w:r>
      <w:proofErr w:type="gramStart"/>
      <w:r w:rsidR="00185EB5" w:rsidRPr="00D4348F">
        <w:rPr>
          <w:rFonts w:ascii="Times New Roman" w:hAnsi="Times New Roman" w:cs="Times New Roman"/>
          <w:sz w:val="28"/>
          <w:szCs w:val="28"/>
        </w:rPr>
        <w:t xml:space="preserve">В; </w:t>
      </w:r>
      <w:r w:rsidR="00185EB5" w:rsidRPr="00D4348F">
        <w:rPr>
          <w:rFonts w:ascii="Times New Roman" w:hAnsi="Times New Roman" w:cs="Times New Roman"/>
          <w:i/>
          <w:sz w:val="28"/>
          <w:szCs w:val="28"/>
        </w:rPr>
        <w:t xml:space="preserve"> </w:t>
      </w:r>
      <w:proofErr w:type="spellStart"/>
      <w:r w:rsidR="00185EB5" w:rsidRPr="00D4348F">
        <w:rPr>
          <w:rFonts w:ascii="Times New Roman" w:hAnsi="Times New Roman" w:cs="Times New Roman"/>
          <w:i/>
          <w:sz w:val="28"/>
          <w:szCs w:val="28"/>
        </w:rPr>
        <w:t>I</w:t>
      </w:r>
      <w:proofErr w:type="gramEnd"/>
      <w:r w:rsidR="00185EB5" w:rsidRPr="00D4348F">
        <w:rPr>
          <w:rFonts w:ascii="Times New Roman" w:hAnsi="Times New Roman" w:cs="Times New Roman"/>
          <w:sz w:val="28"/>
          <w:szCs w:val="28"/>
          <w:vertAlign w:val="subscript"/>
        </w:rPr>
        <w:t>вн</w:t>
      </w:r>
      <w:proofErr w:type="spellEnd"/>
      <w:r w:rsidR="00185EB5" w:rsidRPr="00D4348F">
        <w:rPr>
          <w:rFonts w:ascii="Times New Roman" w:hAnsi="Times New Roman" w:cs="Times New Roman"/>
          <w:sz w:val="28"/>
          <w:szCs w:val="28"/>
        </w:rPr>
        <w:t xml:space="preserve"> = 5,2 А; η = 91 %;  </w:t>
      </w:r>
      <w:proofErr w:type="spellStart"/>
      <w:r w:rsidR="00185EB5" w:rsidRPr="00D4348F">
        <w:rPr>
          <w:rFonts w:ascii="Times New Roman" w:hAnsi="Times New Roman" w:cs="Times New Roman"/>
          <w:i/>
          <w:sz w:val="28"/>
          <w:szCs w:val="28"/>
        </w:rPr>
        <w:t>R</w:t>
      </w:r>
      <w:r w:rsidR="00185EB5" w:rsidRPr="00D4348F">
        <w:rPr>
          <w:rFonts w:ascii="Times New Roman" w:hAnsi="Times New Roman" w:cs="Times New Roman"/>
          <w:sz w:val="28"/>
          <w:szCs w:val="28"/>
          <w:vertAlign w:val="subscript"/>
        </w:rPr>
        <w:t>я</w:t>
      </w:r>
      <w:proofErr w:type="spellEnd"/>
      <w:r w:rsidR="00185EB5" w:rsidRPr="00D4348F">
        <w:rPr>
          <w:rFonts w:ascii="Times New Roman" w:hAnsi="Times New Roman" w:cs="Times New Roman"/>
          <w:sz w:val="28"/>
          <w:szCs w:val="28"/>
        </w:rPr>
        <w:t xml:space="preserve"> = 0,025 Ом. Определить </w:t>
      </w:r>
      <w:proofErr w:type="spellStart"/>
      <w:r w:rsidR="00185EB5" w:rsidRPr="00D4348F">
        <w:rPr>
          <w:rFonts w:ascii="Times New Roman" w:hAnsi="Times New Roman" w:cs="Times New Roman"/>
          <w:sz w:val="28"/>
          <w:szCs w:val="28"/>
        </w:rPr>
        <w:t>Δ</w:t>
      </w:r>
      <w:r w:rsidR="00185EB5" w:rsidRPr="00D4348F">
        <w:rPr>
          <w:rFonts w:ascii="Times New Roman" w:hAnsi="Times New Roman" w:cs="Times New Roman"/>
          <w:i/>
          <w:sz w:val="28"/>
          <w:szCs w:val="28"/>
        </w:rPr>
        <w:t>P</w:t>
      </w:r>
      <w:r w:rsidR="00185EB5" w:rsidRPr="00D4348F">
        <w:rPr>
          <w:rFonts w:ascii="Times New Roman" w:hAnsi="Times New Roman" w:cs="Times New Roman"/>
          <w:sz w:val="28"/>
          <w:szCs w:val="28"/>
          <w:vertAlign w:val="subscript"/>
        </w:rPr>
        <w:t>ян</w:t>
      </w:r>
      <w:proofErr w:type="spellEnd"/>
      <w:r w:rsidR="00185EB5" w:rsidRPr="00D4348F">
        <w:rPr>
          <w:rFonts w:ascii="Times New Roman" w:hAnsi="Times New Roman" w:cs="Times New Roman"/>
          <w:sz w:val="28"/>
          <w:szCs w:val="28"/>
        </w:rPr>
        <w:t xml:space="preserve"> и </w:t>
      </w:r>
      <w:proofErr w:type="spellStart"/>
      <w:r w:rsidR="00185EB5" w:rsidRPr="00D4348F">
        <w:rPr>
          <w:rFonts w:ascii="Times New Roman" w:hAnsi="Times New Roman" w:cs="Times New Roman"/>
          <w:sz w:val="28"/>
          <w:szCs w:val="28"/>
        </w:rPr>
        <w:t>Δ</w:t>
      </w:r>
      <w:r w:rsidR="00185EB5" w:rsidRPr="00D4348F">
        <w:rPr>
          <w:rFonts w:ascii="Times New Roman" w:hAnsi="Times New Roman" w:cs="Times New Roman"/>
          <w:i/>
          <w:sz w:val="28"/>
          <w:szCs w:val="28"/>
        </w:rPr>
        <w:t>P</w:t>
      </w:r>
      <w:r w:rsidR="00185EB5" w:rsidRPr="00D4348F">
        <w:rPr>
          <w:rFonts w:ascii="Times New Roman" w:hAnsi="Times New Roman" w:cs="Times New Roman"/>
          <w:sz w:val="28"/>
          <w:szCs w:val="28"/>
          <w:vertAlign w:val="subscript"/>
        </w:rPr>
        <w:t>вн</w:t>
      </w:r>
      <w:proofErr w:type="spellEnd"/>
      <w:r w:rsidR="00185EB5" w:rsidRPr="00D4348F">
        <w:rPr>
          <w:rFonts w:ascii="Times New Roman" w:hAnsi="Times New Roman" w:cs="Times New Roman"/>
          <w:sz w:val="28"/>
          <w:szCs w:val="28"/>
        </w:rPr>
        <w:t>.</w:t>
      </w:r>
    </w:p>
    <w:p w14:paraId="76405066" w14:textId="6B5E643F" w:rsidR="003A65E5" w:rsidRPr="00D4348F" w:rsidRDefault="003A65E5" w:rsidP="00D4348F">
      <w:pPr>
        <w:spacing w:after="0" w:line="240" w:lineRule="auto"/>
        <w:ind w:firstLine="567"/>
        <w:rPr>
          <w:rFonts w:ascii="Times New Roman" w:hAnsi="Times New Roman" w:cs="Times New Roman"/>
          <w:sz w:val="28"/>
          <w:szCs w:val="28"/>
        </w:rPr>
      </w:pPr>
      <w:r w:rsidRPr="00D4348F">
        <w:rPr>
          <w:rFonts w:ascii="Times New Roman" w:hAnsi="Times New Roman" w:cs="Times New Roman"/>
          <w:sz w:val="28"/>
          <w:szCs w:val="28"/>
        </w:rPr>
        <w:t>Привести расширенное решение.</w:t>
      </w:r>
    </w:p>
    <w:p w14:paraId="67C729B0" w14:textId="41B09ED9" w:rsidR="00D4348F" w:rsidRPr="000E5A21" w:rsidRDefault="003A65E5" w:rsidP="000E5A21">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Время выполнения – 15 мин.</w:t>
      </w:r>
    </w:p>
    <w:p w14:paraId="281029C3" w14:textId="4D3E2CEE" w:rsidR="003A65E5" w:rsidRPr="00D4348F" w:rsidRDefault="003A65E5"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Ожидаемый результат:</w:t>
      </w:r>
    </w:p>
    <w:p w14:paraId="5FB307E5" w14:textId="62997A0A" w:rsidR="00185EB5" w:rsidRPr="00D4348F" w:rsidRDefault="00185EB5" w:rsidP="00D4348F">
      <w:pPr>
        <w:spacing w:after="0"/>
        <w:ind w:firstLine="567"/>
        <w:rPr>
          <w:rFonts w:ascii="Times New Roman" w:hAnsi="Times New Roman" w:cs="Times New Roman"/>
          <w:sz w:val="28"/>
          <w:szCs w:val="28"/>
        </w:rPr>
      </w:pPr>
      <w:r w:rsidRPr="00D4348F">
        <w:rPr>
          <w:rFonts w:ascii="Times New Roman" w:hAnsi="Times New Roman" w:cs="Times New Roman"/>
          <w:sz w:val="28"/>
          <w:szCs w:val="28"/>
        </w:rPr>
        <w:t>Номинальный ток двигателя</w:t>
      </w:r>
    </w:p>
    <w:p w14:paraId="7242C96F" w14:textId="005FF016" w:rsidR="00185EB5" w:rsidRPr="00D4348F" w:rsidRDefault="00A556D1" w:rsidP="00D4348F">
      <w:pPr>
        <w:tabs>
          <w:tab w:val="num" w:pos="720"/>
        </w:tabs>
        <w:spacing w:after="0"/>
        <w:ind w:firstLine="567"/>
        <w:jc w:val="center"/>
        <w:rPr>
          <w:rFonts w:ascii="Times New Roman" w:hAnsi="Times New Roman" w:cs="Times New Roman"/>
          <w:sz w:val="28"/>
          <w:szCs w:val="28"/>
        </w:rPr>
      </w:pPr>
      <w:r w:rsidRPr="00D4348F">
        <w:rPr>
          <w:position w:val="-30"/>
          <w:sz w:val="28"/>
          <w:szCs w:val="28"/>
        </w:rPr>
        <w:object w:dxaOrig="3280" w:dyaOrig="720" w14:anchorId="51BD3BB6">
          <v:shape id="_x0000_i1057" type="#_x0000_t75" style="width:164.25pt;height:36pt" o:ole="">
            <v:imagedata r:id="rId75" o:title=""/>
          </v:shape>
          <o:OLEObject Type="Embed" ProgID="Equation.DSMT4" ShapeID="_x0000_i1057" DrawAspect="Content" ObjectID="_1804053625" r:id="rId76"/>
        </w:object>
      </w:r>
    </w:p>
    <w:p w14:paraId="0736A116" w14:textId="10889099" w:rsidR="00185EB5" w:rsidRPr="00D4348F" w:rsidRDefault="00185EB5" w:rsidP="00D4348F">
      <w:pPr>
        <w:spacing w:after="0"/>
        <w:ind w:firstLine="567"/>
        <w:rPr>
          <w:rFonts w:ascii="Times New Roman" w:hAnsi="Times New Roman" w:cs="Times New Roman"/>
          <w:sz w:val="28"/>
          <w:szCs w:val="28"/>
        </w:rPr>
      </w:pPr>
      <w:r w:rsidRPr="00D4348F">
        <w:rPr>
          <w:rFonts w:ascii="Times New Roman" w:hAnsi="Times New Roman" w:cs="Times New Roman"/>
          <w:sz w:val="28"/>
          <w:szCs w:val="28"/>
        </w:rPr>
        <w:t>Номинальный ток якоря</w:t>
      </w:r>
    </w:p>
    <w:p w14:paraId="55CE82E9" w14:textId="5DD4B51E" w:rsidR="00185EB5" w:rsidRPr="00D4348F" w:rsidRDefault="00A556D1" w:rsidP="00D4348F">
      <w:pPr>
        <w:tabs>
          <w:tab w:val="num" w:pos="720"/>
        </w:tabs>
        <w:spacing w:after="0"/>
        <w:ind w:firstLine="567"/>
        <w:jc w:val="center"/>
        <w:rPr>
          <w:rFonts w:ascii="Times New Roman" w:hAnsi="Times New Roman" w:cs="Times New Roman"/>
          <w:sz w:val="28"/>
          <w:szCs w:val="28"/>
        </w:rPr>
      </w:pPr>
      <w:r w:rsidRPr="00D4348F">
        <w:rPr>
          <w:position w:val="-12"/>
          <w:sz w:val="28"/>
          <w:szCs w:val="28"/>
        </w:rPr>
        <w:object w:dxaOrig="3400" w:dyaOrig="360" w14:anchorId="180902FD">
          <v:shape id="_x0000_i1058" type="#_x0000_t75" style="width:170.25pt;height:18pt" o:ole="">
            <v:imagedata r:id="rId77" o:title=""/>
          </v:shape>
          <o:OLEObject Type="Embed" ProgID="Equation.DSMT4" ShapeID="_x0000_i1058" DrawAspect="Content" ObjectID="_1804053626" r:id="rId78"/>
        </w:object>
      </w:r>
    </w:p>
    <w:p w14:paraId="6E810E24" w14:textId="22EBAF1F" w:rsidR="00185EB5" w:rsidRPr="00D4348F" w:rsidRDefault="00185EB5" w:rsidP="00D4348F">
      <w:pPr>
        <w:spacing w:after="0"/>
        <w:ind w:firstLine="567"/>
        <w:rPr>
          <w:rFonts w:ascii="Times New Roman" w:hAnsi="Times New Roman" w:cs="Times New Roman"/>
          <w:sz w:val="28"/>
          <w:szCs w:val="28"/>
        </w:rPr>
      </w:pPr>
      <w:r w:rsidRPr="00D4348F">
        <w:rPr>
          <w:rFonts w:ascii="Times New Roman" w:hAnsi="Times New Roman" w:cs="Times New Roman"/>
          <w:sz w:val="28"/>
          <w:szCs w:val="28"/>
        </w:rPr>
        <w:t>Потери в обмотке якоря</w:t>
      </w:r>
    </w:p>
    <w:p w14:paraId="5437DAEF" w14:textId="44397D54" w:rsidR="00185EB5" w:rsidRPr="00D4348F" w:rsidRDefault="00A556D1" w:rsidP="00D4348F">
      <w:pPr>
        <w:tabs>
          <w:tab w:val="num" w:pos="720"/>
        </w:tabs>
        <w:spacing w:after="0"/>
        <w:ind w:firstLine="567"/>
        <w:jc w:val="center"/>
        <w:rPr>
          <w:rFonts w:ascii="Times New Roman" w:hAnsi="Times New Roman" w:cs="Times New Roman"/>
          <w:sz w:val="28"/>
          <w:szCs w:val="28"/>
        </w:rPr>
      </w:pPr>
      <w:r w:rsidRPr="00D4348F">
        <w:rPr>
          <w:position w:val="-12"/>
          <w:sz w:val="28"/>
          <w:szCs w:val="28"/>
        </w:rPr>
        <w:object w:dxaOrig="3960" w:dyaOrig="380" w14:anchorId="542FAC02">
          <v:shape id="_x0000_i1059" type="#_x0000_t75" style="width:198pt;height:18.75pt" o:ole="">
            <v:imagedata r:id="rId79" o:title=""/>
          </v:shape>
          <o:OLEObject Type="Embed" ProgID="Equation.DSMT4" ShapeID="_x0000_i1059" DrawAspect="Content" ObjectID="_1804053627" r:id="rId80"/>
        </w:object>
      </w:r>
    </w:p>
    <w:p w14:paraId="26FE5B75" w14:textId="51EEE0EE" w:rsidR="00185EB5" w:rsidRPr="00D4348F" w:rsidRDefault="00185EB5" w:rsidP="00D4348F">
      <w:pPr>
        <w:tabs>
          <w:tab w:val="num" w:pos="720"/>
        </w:tabs>
        <w:spacing w:after="0"/>
        <w:ind w:firstLine="567"/>
        <w:rPr>
          <w:rFonts w:ascii="Times New Roman" w:hAnsi="Times New Roman" w:cs="Times New Roman"/>
          <w:sz w:val="28"/>
          <w:szCs w:val="28"/>
        </w:rPr>
      </w:pPr>
      <w:r w:rsidRPr="00D4348F">
        <w:rPr>
          <w:rFonts w:ascii="Times New Roman" w:hAnsi="Times New Roman" w:cs="Times New Roman"/>
          <w:sz w:val="28"/>
          <w:szCs w:val="28"/>
        </w:rPr>
        <w:t>Сопротивление обмотки возбуждения</w:t>
      </w:r>
    </w:p>
    <w:p w14:paraId="07076E46" w14:textId="281A1B20" w:rsidR="00185EB5" w:rsidRPr="00D4348F" w:rsidRDefault="00A556D1" w:rsidP="00D4348F">
      <w:pPr>
        <w:tabs>
          <w:tab w:val="num" w:pos="720"/>
        </w:tabs>
        <w:spacing w:after="0"/>
        <w:ind w:firstLine="567"/>
        <w:jc w:val="center"/>
        <w:rPr>
          <w:rFonts w:ascii="Times New Roman" w:hAnsi="Times New Roman" w:cs="Times New Roman"/>
          <w:sz w:val="28"/>
          <w:szCs w:val="28"/>
        </w:rPr>
      </w:pPr>
      <w:r w:rsidRPr="00D4348F">
        <w:rPr>
          <w:position w:val="-30"/>
          <w:sz w:val="28"/>
          <w:szCs w:val="28"/>
        </w:rPr>
        <w:object w:dxaOrig="2540" w:dyaOrig="680" w14:anchorId="305DF607">
          <v:shape id="_x0000_i1060" type="#_x0000_t75" style="width:126.75pt;height:33.75pt" o:ole="">
            <v:imagedata r:id="rId81" o:title=""/>
          </v:shape>
          <o:OLEObject Type="Embed" ProgID="Equation.DSMT4" ShapeID="_x0000_i1060" DrawAspect="Content" ObjectID="_1804053628" r:id="rId82"/>
        </w:object>
      </w:r>
    </w:p>
    <w:p w14:paraId="431E33F1" w14:textId="50D4AFC2" w:rsidR="00185EB5" w:rsidRPr="00D4348F" w:rsidRDefault="00185EB5" w:rsidP="00D4348F">
      <w:pPr>
        <w:spacing w:after="0"/>
        <w:ind w:firstLine="567"/>
        <w:rPr>
          <w:rFonts w:ascii="Times New Roman" w:hAnsi="Times New Roman" w:cs="Times New Roman"/>
          <w:sz w:val="28"/>
          <w:szCs w:val="28"/>
        </w:rPr>
      </w:pPr>
      <w:r w:rsidRPr="00D4348F">
        <w:rPr>
          <w:rFonts w:ascii="Times New Roman" w:hAnsi="Times New Roman" w:cs="Times New Roman"/>
          <w:sz w:val="28"/>
          <w:szCs w:val="28"/>
        </w:rPr>
        <w:t>Потери в обмотке якоря</w:t>
      </w:r>
    </w:p>
    <w:p w14:paraId="78BB8D72" w14:textId="5540A6F2" w:rsidR="00185EB5" w:rsidRPr="00D4348F" w:rsidRDefault="00A556D1" w:rsidP="00D4348F">
      <w:pPr>
        <w:tabs>
          <w:tab w:val="num" w:pos="720"/>
        </w:tabs>
        <w:spacing w:after="0"/>
        <w:ind w:firstLine="567"/>
        <w:jc w:val="center"/>
        <w:rPr>
          <w:rFonts w:ascii="Times New Roman" w:hAnsi="Times New Roman" w:cs="Times New Roman"/>
          <w:sz w:val="28"/>
          <w:szCs w:val="28"/>
        </w:rPr>
      </w:pPr>
      <w:r w:rsidRPr="00D4348F">
        <w:rPr>
          <w:position w:val="-12"/>
          <w:sz w:val="28"/>
          <w:szCs w:val="28"/>
        </w:rPr>
        <w:object w:dxaOrig="3400" w:dyaOrig="380" w14:anchorId="57E0F8C1">
          <v:shape id="_x0000_i1061" type="#_x0000_t75" style="width:170.25pt;height:18.75pt" o:ole="">
            <v:imagedata r:id="rId83" o:title=""/>
          </v:shape>
          <o:OLEObject Type="Embed" ProgID="Equation.DSMT4" ShapeID="_x0000_i1061" DrawAspect="Content" ObjectID="_1804053629" r:id="rId84"/>
        </w:object>
      </w:r>
    </w:p>
    <w:p w14:paraId="4E2E5A01" w14:textId="2FE65829" w:rsidR="00185EB5" w:rsidRPr="00D4348F" w:rsidRDefault="00185EB5" w:rsidP="00D4348F">
      <w:pPr>
        <w:pStyle w:val="3"/>
        <w:rPr>
          <w:sz w:val="28"/>
          <w:szCs w:val="28"/>
        </w:rPr>
      </w:pPr>
      <w:r w:rsidRPr="00D4348F">
        <w:rPr>
          <w:sz w:val="28"/>
          <w:szCs w:val="28"/>
        </w:rPr>
        <w:t xml:space="preserve">Ответ: </w:t>
      </w:r>
      <w:proofErr w:type="spellStart"/>
      <w:r w:rsidRPr="00D4348F">
        <w:rPr>
          <w:sz w:val="28"/>
          <w:szCs w:val="28"/>
        </w:rPr>
        <w:t>Δ</w:t>
      </w:r>
      <w:r w:rsidRPr="00D4348F">
        <w:rPr>
          <w:i/>
          <w:sz w:val="28"/>
          <w:szCs w:val="28"/>
        </w:rPr>
        <w:t>P</w:t>
      </w:r>
      <w:r w:rsidRPr="00D4348F">
        <w:rPr>
          <w:sz w:val="28"/>
          <w:szCs w:val="28"/>
          <w:vertAlign w:val="subscript"/>
        </w:rPr>
        <w:t>ян</w:t>
      </w:r>
      <w:proofErr w:type="spellEnd"/>
      <w:r w:rsidRPr="00D4348F">
        <w:rPr>
          <w:sz w:val="28"/>
          <w:szCs w:val="28"/>
        </w:rPr>
        <w:t xml:space="preserve">= </w:t>
      </w:r>
      <w:r w:rsidR="00A556D1" w:rsidRPr="00D4348F">
        <w:rPr>
          <w:position w:val="-10"/>
          <w:sz w:val="28"/>
          <w:szCs w:val="28"/>
        </w:rPr>
        <w:object w:dxaOrig="960" w:dyaOrig="320" w14:anchorId="2AE98C6F">
          <v:shape id="_x0000_i1062" type="#_x0000_t75" style="width:48pt;height:15.75pt" o:ole="">
            <v:imagedata r:id="rId85" o:title=""/>
          </v:shape>
          <o:OLEObject Type="Embed" ProgID="Equation.DSMT4" ShapeID="_x0000_i1062" DrawAspect="Content" ObjectID="_1804053630" r:id="rId86"/>
        </w:object>
      </w:r>
      <w:r w:rsidRPr="00D4348F">
        <w:rPr>
          <w:sz w:val="28"/>
          <w:szCs w:val="28"/>
        </w:rPr>
        <w:t xml:space="preserve">и </w:t>
      </w:r>
      <w:proofErr w:type="spellStart"/>
      <w:r w:rsidRPr="00D4348F">
        <w:rPr>
          <w:sz w:val="28"/>
          <w:szCs w:val="28"/>
        </w:rPr>
        <w:t>Δ</w:t>
      </w:r>
      <w:r w:rsidRPr="00D4348F">
        <w:rPr>
          <w:i/>
          <w:sz w:val="28"/>
          <w:szCs w:val="28"/>
        </w:rPr>
        <w:t>P</w:t>
      </w:r>
      <w:r w:rsidRPr="00D4348F">
        <w:rPr>
          <w:sz w:val="28"/>
          <w:szCs w:val="28"/>
          <w:vertAlign w:val="subscript"/>
        </w:rPr>
        <w:t>вн</w:t>
      </w:r>
      <w:proofErr w:type="spellEnd"/>
      <w:r w:rsidRPr="00D4348F">
        <w:rPr>
          <w:sz w:val="28"/>
          <w:szCs w:val="28"/>
        </w:rPr>
        <w:t xml:space="preserve">= </w:t>
      </w:r>
      <w:r w:rsidR="00A556D1" w:rsidRPr="00D4348F">
        <w:rPr>
          <w:position w:val="-6"/>
          <w:sz w:val="28"/>
          <w:szCs w:val="28"/>
        </w:rPr>
        <w:object w:dxaOrig="760" w:dyaOrig="279" w14:anchorId="5CFFB305">
          <v:shape id="_x0000_i1063" type="#_x0000_t75" style="width:38.25pt;height:14.25pt" o:ole="">
            <v:imagedata r:id="rId87" o:title=""/>
          </v:shape>
          <o:OLEObject Type="Embed" ProgID="Equation.DSMT4" ShapeID="_x0000_i1063" DrawAspect="Content" ObjectID="_1804053631" r:id="rId88"/>
        </w:object>
      </w:r>
      <w:r w:rsidRPr="00D4348F">
        <w:rPr>
          <w:sz w:val="28"/>
          <w:szCs w:val="28"/>
        </w:rPr>
        <w:t>.</w:t>
      </w:r>
    </w:p>
    <w:p w14:paraId="78F0851B" w14:textId="0BDE963E" w:rsidR="00C10784" w:rsidRPr="00D4348F" w:rsidRDefault="00C10784" w:rsidP="00D4348F">
      <w:pPr>
        <w:spacing w:after="0" w:line="240" w:lineRule="auto"/>
        <w:ind w:firstLine="567"/>
        <w:jc w:val="both"/>
        <w:rPr>
          <w:rFonts w:ascii="Times New Roman" w:hAnsi="Times New Roman" w:cs="Times New Roman"/>
          <w:sz w:val="28"/>
          <w:szCs w:val="28"/>
        </w:rPr>
      </w:pPr>
      <w:r w:rsidRPr="00D4348F">
        <w:rPr>
          <w:rFonts w:ascii="Times New Roman" w:hAnsi="Times New Roman" w:cs="Times New Roman"/>
          <w:sz w:val="28"/>
          <w:szCs w:val="28"/>
        </w:rPr>
        <w:t xml:space="preserve">Компетенции (индикаторы): </w:t>
      </w:r>
      <w:r w:rsidR="00B338CE" w:rsidRPr="00D4348F">
        <w:rPr>
          <w:rFonts w:ascii="Times New Roman" w:hAnsi="Times New Roman" w:cs="Times New Roman"/>
          <w:sz w:val="28"/>
          <w:szCs w:val="28"/>
        </w:rPr>
        <w:t>ПК-</w:t>
      </w:r>
      <w:r w:rsidR="00863FE6" w:rsidRPr="00D4348F">
        <w:rPr>
          <w:rFonts w:ascii="Times New Roman" w:hAnsi="Times New Roman" w:cs="Times New Roman"/>
          <w:sz w:val="28"/>
          <w:szCs w:val="28"/>
        </w:rPr>
        <w:t>2</w:t>
      </w:r>
    </w:p>
    <w:p w14:paraId="6673B02E" w14:textId="77777777" w:rsidR="00C10784" w:rsidRDefault="00C10784" w:rsidP="003A65E5">
      <w:pPr>
        <w:spacing w:after="0" w:line="240" w:lineRule="auto"/>
        <w:jc w:val="center"/>
        <w:rPr>
          <w:rFonts w:ascii="Times New Roman" w:hAnsi="Times New Roman" w:cs="Times New Roman"/>
          <w:sz w:val="24"/>
          <w:szCs w:val="24"/>
        </w:rPr>
      </w:pPr>
    </w:p>
    <w:sectPr w:rsidR="00C107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16D"/>
    <w:rsid w:val="000214CA"/>
    <w:rsid w:val="000829FA"/>
    <w:rsid w:val="00092C22"/>
    <w:rsid w:val="000954ED"/>
    <w:rsid w:val="000A0FAD"/>
    <w:rsid w:val="000A60CB"/>
    <w:rsid w:val="000A7AF4"/>
    <w:rsid w:val="000B6CB2"/>
    <w:rsid w:val="000C534E"/>
    <w:rsid w:val="000D445B"/>
    <w:rsid w:val="000E5A21"/>
    <w:rsid w:val="000F1C60"/>
    <w:rsid w:val="001079EE"/>
    <w:rsid w:val="0012483A"/>
    <w:rsid w:val="00131347"/>
    <w:rsid w:val="00163CFA"/>
    <w:rsid w:val="001658E9"/>
    <w:rsid w:val="00166460"/>
    <w:rsid w:val="00185EB5"/>
    <w:rsid w:val="001868D6"/>
    <w:rsid w:val="001C616D"/>
    <w:rsid w:val="001F0A72"/>
    <w:rsid w:val="00230A75"/>
    <w:rsid w:val="0024156A"/>
    <w:rsid w:val="0028709F"/>
    <w:rsid w:val="002A4595"/>
    <w:rsid w:val="002C5DA1"/>
    <w:rsid w:val="002E2AE3"/>
    <w:rsid w:val="0030254A"/>
    <w:rsid w:val="00360CEB"/>
    <w:rsid w:val="00390E83"/>
    <w:rsid w:val="003A65E5"/>
    <w:rsid w:val="003E7B15"/>
    <w:rsid w:val="003F3E24"/>
    <w:rsid w:val="004214B9"/>
    <w:rsid w:val="004514FB"/>
    <w:rsid w:val="00453F4D"/>
    <w:rsid w:val="004A1422"/>
    <w:rsid w:val="004E5458"/>
    <w:rsid w:val="0052644A"/>
    <w:rsid w:val="00544B77"/>
    <w:rsid w:val="00545EB5"/>
    <w:rsid w:val="00560C4F"/>
    <w:rsid w:val="005C020E"/>
    <w:rsid w:val="005C51FB"/>
    <w:rsid w:val="005D3308"/>
    <w:rsid w:val="005D5D35"/>
    <w:rsid w:val="005E1D67"/>
    <w:rsid w:val="00605961"/>
    <w:rsid w:val="006335E4"/>
    <w:rsid w:val="006510F4"/>
    <w:rsid w:val="0066394B"/>
    <w:rsid w:val="006B58CA"/>
    <w:rsid w:val="006B7D4F"/>
    <w:rsid w:val="006C686E"/>
    <w:rsid w:val="00703E18"/>
    <w:rsid w:val="0073601D"/>
    <w:rsid w:val="0075585B"/>
    <w:rsid w:val="007961A0"/>
    <w:rsid w:val="007B0CC8"/>
    <w:rsid w:val="00804215"/>
    <w:rsid w:val="00863FE6"/>
    <w:rsid w:val="008D18E0"/>
    <w:rsid w:val="008D5C35"/>
    <w:rsid w:val="008E39FC"/>
    <w:rsid w:val="009047F6"/>
    <w:rsid w:val="00912820"/>
    <w:rsid w:val="0093397E"/>
    <w:rsid w:val="00953894"/>
    <w:rsid w:val="00983AD2"/>
    <w:rsid w:val="009924E3"/>
    <w:rsid w:val="009C3392"/>
    <w:rsid w:val="00A11C34"/>
    <w:rsid w:val="00A13D57"/>
    <w:rsid w:val="00A556D1"/>
    <w:rsid w:val="00AA64E3"/>
    <w:rsid w:val="00AF4476"/>
    <w:rsid w:val="00B077AC"/>
    <w:rsid w:val="00B10D9E"/>
    <w:rsid w:val="00B1387C"/>
    <w:rsid w:val="00B338CE"/>
    <w:rsid w:val="00B46CEA"/>
    <w:rsid w:val="00B476D2"/>
    <w:rsid w:val="00B50548"/>
    <w:rsid w:val="00B71A01"/>
    <w:rsid w:val="00BC57D7"/>
    <w:rsid w:val="00C10784"/>
    <w:rsid w:val="00C14726"/>
    <w:rsid w:val="00C1585B"/>
    <w:rsid w:val="00C45248"/>
    <w:rsid w:val="00C47116"/>
    <w:rsid w:val="00CD406F"/>
    <w:rsid w:val="00CE53BD"/>
    <w:rsid w:val="00CE5622"/>
    <w:rsid w:val="00CF6A3D"/>
    <w:rsid w:val="00D35D10"/>
    <w:rsid w:val="00D4348F"/>
    <w:rsid w:val="00D46527"/>
    <w:rsid w:val="00D57541"/>
    <w:rsid w:val="00D802A8"/>
    <w:rsid w:val="00D804B4"/>
    <w:rsid w:val="00D95DB6"/>
    <w:rsid w:val="00DA0A2C"/>
    <w:rsid w:val="00DA25BE"/>
    <w:rsid w:val="00DE7EFB"/>
    <w:rsid w:val="00E137EC"/>
    <w:rsid w:val="00E2592C"/>
    <w:rsid w:val="00E4491A"/>
    <w:rsid w:val="00E95024"/>
    <w:rsid w:val="00EB47E9"/>
    <w:rsid w:val="00EC6CCA"/>
    <w:rsid w:val="00EF4A12"/>
    <w:rsid w:val="00EF4CBC"/>
    <w:rsid w:val="00F42336"/>
    <w:rsid w:val="00F73ACF"/>
    <w:rsid w:val="00FA356A"/>
    <w:rsid w:val="00FD77E8"/>
    <w:rsid w:val="00FE67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AA755"/>
  <w15:chartTrackingRefBased/>
  <w15:docId w15:val="{744F7C09-0ED8-4223-A97D-C55582E15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34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0254A"/>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C45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semiHidden/>
    <w:rsid w:val="00185EB5"/>
    <w:pPr>
      <w:spacing w:after="0" w:line="240" w:lineRule="auto"/>
      <w:ind w:firstLine="567"/>
      <w:jc w:val="both"/>
    </w:pPr>
    <w:rPr>
      <w:rFonts w:ascii="Times New Roman" w:eastAsia="Times New Roman" w:hAnsi="Times New Roman" w:cs="Times New Roman"/>
      <w:sz w:val="18"/>
      <w:szCs w:val="18"/>
      <w:lang w:eastAsia="ru-RU"/>
    </w:rPr>
  </w:style>
  <w:style w:type="character" w:customStyle="1" w:styleId="30">
    <w:name w:val="Основной текст с отступом 3 Знак"/>
    <w:basedOn w:val="a0"/>
    <w:link w:val="3"/>
    <w:semiHidden/>
    <w:rsid w:val="00185EB5"/>
    <w:rPr>
      <w:rFonts w:ascii="Times New Roman" w:eastAsia="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2792">
      <w:bodyDiv w:val="1"/>
      <w:marLeft w:val="0"/>
      <w:marRight w:val="0"/>
      <w:marTop w:val="0"/>
      <w:marBottom w:val="0"/>
      <w:divBdr>
        <w:top w:val="none" w:sz="0" w:space="0" w:color="auto"/>
        <w:left w:val="none" w:sz="0" w:space="0" w:color="auto"/>
        <w:bottom w:val="none" w:sz="0" w:space="0" w:color="auto"/>
        <w:right w:val="none" w:sz="0" w:space="0" w:color="auto"/>
      </w:divBdr>
    </w:div>
    <w:div w:id="336539998">
      <w:bodyDiv w:val="1"/>
      <w:marLeft w:val="0"/>
      <w:marRight w:val="0"/>
      <w:marTop w:val="0"/>
      <w:marBottom w:val="0"/>
      <w:divBdr>
        <w:top w:val="none" w:sz="0" w:space="0" w:color="auto"/>
        <w:left w:val="none" w:sz="0" w:space="0" w:color="auto"/>
        <w:bottom w:val="none" w:sz="0" w:space="0" w:color="auto"/>
        <w:right w:val="none" w:sz="0" w:space="0" w:color="auto"/>
      </w:divBdr>
    </w:div>
    <w:div w:id="363559033">
      <w:bodyDiv w:val="1"/>
      <w:marLeft w:val="0"/>
      <w:marRight w:val="0"/>
      <w:marTop w:val="0"/>
      <w:marBottom w:val="0"/>
      <w:divBdr>
        <w:top w:val="none" w:sz="0" w:space="0" w:color="auto"/>
        <w:left w:val="none" w:sz="0" w:space="0" w:color="auto"/>
        <w:bottom w:val="none" w:sz="0" w:space="0" w:color="auto"/>
        <w:right w:val="none" w:sz="0" w:space="0" w:color="auto"/>
      </w:divBdr>
    </w:div>
    <w:div w:id="530218338">
      <w:bodyDiv w:val="1"/>
      <w:marLeft w:val="0"/>
      <w:marRight w:val="0"/>
      <w:marTop w:val="0"/>
      <w:marBottom w:val="0"/>
      <w:divBdr>
        <w:top w:val="none" w:sz="0" w:space="0" w:color="auto"/>
        <w:left w:val="none" w:sz="0" w:space="0" w:color="auto"/>
        <w:bottom w:val="none" w:sz="0" w:space="0" w:color="auto"/>
        <w:right w:val="none" w:sz="0" w:space="0" w:color="auto"/>
      </w:divBdr>
    </w:div>
    <w:div w:id="640579284">
      <w:bodyDiv w:val="1"/>
      <w:marLeft w:val="0"/>
      <w:marRight w:val="0"/>
      <w:marTop w:val="0"/>
      <w:marBottom w:val="0"/>
      <w:divBdr>
        <w:top w:val="none" w:sz="0" w:space="0" w:color="auto"/>
        <w:left w:val="none" w:sz="0" w:space="0" w:color="auto"/>
        <w:bottom w:val="none" w:sz="0" w:space="0" w:color="auto"/>
        <w:right w:val="none" w:sz="0" w:space="0" w:color="auto"/>
      </w:divBdr>
    </w:div>
    <w:div w:id="775910566">
      <w:bodyDiv w:val="1"/>
      <w:marLeft w:val="0"/>
      <w:marRight w:val="0"/>
      <w:marTop w:val="0"/>
      <w:marBottom w:val="0"/>
      <w:divBdr>
        <w:top w:val="none" w:sz="0" w:space="0" w:color="auto"/>
        <w:left w:val="none" w:sz="0" w:space="0" w:color="auto"/>
        <w:bottom w:val="none" w:sz="0" w:space="0" w:color="auto"/>
        <w:right w:val="none" w:sz="0" w:space="0" w:color="auto"/>
      </w:divBdr>
    </w:div>
    <w:div w:id="858737965">
      <w:bodyDiv w:val="1"/>
      <w:marLeft w:val="0"/>
      <w:marRight w:val="0"/>
      <w:marTop w:val="0"/>
      <w:marBottom w:val="0"/>
      <w:divBdr>
        <w:top w:val="none" w:sz="0" w:space="0" w:color="auto"/>
        <w:left w:val="none" w:sz="0" w:space="0" w:color="auto"/>
        <w:bottom w:val="none" w:sz="0" w:space="0" w:color="auto"/>
        <w:right w:val="none" w:sz="0" w:space="0" w:color="auto"/>
      </w:divBdr>
    </w:div>
    <w:div w:id="970748511">
      <w:bodyDiv w:val="1"/>
      <w:marLeft w:val="0"/>
      <w:marRight w:val="0"/>
      <w:marTop w:val="0"/>
      <w:marBottom w:val="0"/>
      <w:divBdr>
        <w:top w:val="none" w:sz="0" w:space="0" w:color="auto"/>
        <w:left w:val="none" w:sz="0" w:space="0" w:color="auto"/>
        <w:bottom w:val="none" w:sz="0" w:space="0" w:color="auto"/>
        <w:right w:val="none" w:sz="0" w:space="0" w:color="auto"/>
      </w:divBdr>
    </w:div>
    <w:div w:id="1159032673">
      <w:bodyDiv w:val="1"/>
      <w:marLeft w:val="0"/>
      <w:marRight w:val="0"/>
      <w:marTop w:val="0"/>
      <w:marBottom w:val="0"/>
      <w:divBdr>
        <w:top w:val="none" w:sz="0" w:space="0" w:color="auto"/>
        <w:left w:val="none" w:sz="0" w:space="0" w:color="auto"/>
        <w:bottom w:val="none" w:sz="0" w:space="0" w:color="auto"/>
        <w:right w:val="none" w:sz="0" w:space="0" w:color="auto"/>
      </w:divBdr>
    </w:div>
    <w:div w:id="1261647991">
      <w:bodyDiv w:val="1"/>
      <w:marLeft w:val="0"/>
      <w:marRight w:val="0"/>
      <w:marTop w:val="0"/>
      <w:marBottom w:val="0"/>
      <w:divBdr>
        <w:top w:val="none" w:sz="0" w:space="0" w:color="auto"/>
        <w:left w:val="none" w:sz="0" w:space="0" w:color="auto"/>
        <w:bottom w:val="none" w:sz="0" w:space="0" w:color="auto"/>
        <w:right w:val="none" w:sz="0" w:space="0" w:color="auto"/>
      </w:divBdr>
    </w:div>
    <w:div w:id="1366632992">
      <w:bodyDiv w:val="1"/>
      <w:marLeft w:val="0"/>
      <w:marRight w:val="0"/>
      <w:marTop w:val="0"/>
      <w:marBottom w:val="0"/>
      <w:divBdr>
        <w:top w:val="none" w:sz="0" w:space="0" w:color="auto"/>
        <w:left w:val="none" w:sz="0" w:space="0" w:color="auto"/>
        <w:bottom w:val="none" w:sz="0" w:space="0" w:color="auto"/>
        <w:right w:val="none" w:sz="0" w:space="0" w:color="auto"/>
      </w:divBdr>
    </w:div>
    <w:div w:id="1513757542">
      <w:bodyDiv w:val="1"/>
      <w:marLeft w:val="0"/>
      <w:marRight w:val="0"/>
      <w:marTop w:val="0"/>
      <w:marBottom w:val="0"/>
      <w:divBdr>
        <w:top w:val="none" w:sz="0" w:space="0" w:color="auto"/>
        <w:left w:val="none" w:sz="0" w:space="0" w:color="auto"/>
        <w:bottom w:val="none" w:sz="0" w:space="0" w:color="auto"/>
        <w:right w:val="none" w:sz="0" w:space="0" w:color="auto"/>
      </w:divBdr>
    </w:div>
    <w:div w:id="1525710372">
      <w:bodyDiv w:val="1"/>
      <w:marLeft w:val="0"/>
      <w:marRight w:val="0"/>
      <w:marTop w:val="0"/>
      <w:marBottom w:val="0"/>
      <w:divBdr>
        <w:top w:val="none" w:sz="0" w:space="0" w:color="auto"/>
        <w:left w:val="none" w:sz="0" w:space="0" w:color="auto"/>
        <w:bottom w:val="none" w:sz="0" w:space="0" w:color="auto"/>
        <w:right w:val="none" w:sz="0" w:space="0" w:color="auto"/>
      </w:divBdr>
    </w:div>
    <w:div w:id="1729645565">
      <w:bodyDiv w:val="1"/>
      <w:marLeft w:val="0"/>
      <w:marRight w:val="0"/>
      <w:marTop w:val="0"/>
      <w:marBottom w:val="0"/>
      <w:divBdr>
        <w:top w:val="none" w:sz="0" w:space="0" w:color="auto"/>
        <w:left w:val="none" w:sz="0" w:space="0" w:color="auto"/>
        <w:bottom w:val="none" w:sz="0" w:space="0" w:color="auto"/>
        <w:right w:val="none" w:sz="0" w:space="0" w:color="auto"/>
      </w:divBdr>
    </w:div>
    <w:div w:id="1743217293">
      <w:bodyDiv w:val="1"/>
      <w:marLeft w:val="0"/>
      <w:marRight w:val="0"/>
      <w:marTop w:val="0"/>
      <w:marBottom w:val="0"/>
      <w:divBdr>
        <w:top w:val="none" w:sz="0" w:space="0" w:color="auto"/>
        <w:left w:val="none" w:sz="0" w:space="0" w:color="auto"/>
        <w:bottom w:val="none" w:sz="0" w:space="0" w:color="auto"/>
        <w:right w:val="none" w:sz="0" w:space="0" w:color="auto"/>
      </w:divBdr>
    </w:div>
    <w:div w:id="192001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13.wmf"/><Relationship Id="rId42" Type="http://schemas.openxmlformats.org/officeDocument/2006/relationships/oleObject" Target="embeddings/oleObject16.bin"/><Relationship Id="rId47" Type="http://schemas.openxmlformats.org/officeDocument/2006/relationships/image" Target="media/image26.wmf"/><Relationship Id="rId63" Type="http://schemas.openxmlformats.org/officeDocument/2006/relationships/image" Target="media/image34.wmf"/><Relationship Id="rId68" Type="http://schemas.openxmlformats.org/officeDocument/2006/relationships/oleObject" Target="embeddings/oleObject29.bin"/><Relationship Id="rId84" Type="http://schemas.openxmlformats.org/officeDocument/2006/relationships/oleObject" Target="embeddings/oleObject37.bin"/><Relationship Id="rId89" Type="http://schemas.openxmlformats.org/officeDocument/2006/relationships/fontTable" Target="fontTable.xml"/><Relationship Id="rId16" Type="http://schemas.openxmlformats.org/officeDocument/2006/relationships/image" Target="media/image10.png"/><Relationship Id="rId11" Type="http://schemas.openxmlformats.org/officeDocument/2006/relationships/oleObject" Target="embeddings/oleObject3.bin"/><Relationship Id="rId32" Type="http://schemas.openxmlformats.org/officeDocument/2006/relationships/oleObject" Target="embeddings/oleObject11.bin"/><Relationship Id="rId37" Type="http://schemas.openxmlformats.org/officeDocument/2006/relationships/image" Target="media/image21.wmf"/><Relationship Id="rId53" Type="http://schemas.openxmlformats.org/officeDocument/2006/relationships/image" Target="media/image29.wmf"/><Relationship Id="rId58" Type="http://schemas.openxmlformats.org/officeDocument/2006/relationships/oleObject" Target="embeddings/oleObject24.bin"/><Relationship Id="rId74" Type="http://schemas.openxmlformats.org/officeDocument/2006/relationships/oleObject" Target="embeddings/oleObject32.bin"/><Relationship Id="rId79" Type="http://schemas.openxmlformats.org/officeDocument/2006/relationships/image" Target="media/image42.wmf"/><Relationship Id="rId5" Type="http://schemas.openxmlformats.org/officeDocument/2006/relationships/image" Target="media/image2.png"/><Relationship Id="rId90" Type="http://schemas.openxmlformats.org/officeDocument/2006/relationships/theme" Target="theme/theme1.xml"/><Relationship Id="rId14" Type="http://schemas.openxmlformats.org/officeDocument/2006/relationships/image" Target="media/image8.png"/><Relationship Id="rId22" Type="http://schemas.openxmlformats.org/officeDocument/2006/relationships/oleObject" Target="embeddings/oleObject6.bin"/><Relationship Id="rId27" Type="http://schemas.openxmlformats.org/officeDocument/2006/relationships/image" Target="media/image16.wmf"/><Relationship Id="rId30" Type="http://schemas.openxmlformats.org/officeDocument/2006/relationships/oleObject" Target="embeddings/oleObject10.bin"/><Relationship Id="rId35" Type="http://schemas.openxmlformats.org/officeDocument/2006/relationships/image" Target="media/image20.wmf"/><Relationship Id="rId43" Type="http://schemas.openxmlformats.org/officeDocument/2006/relationships/image" Target="media/image24.wmf"/><Relationship Id="rId48" Type="http://schemas.openxmlformats.org/officeDocument/2006/relationships/oleObject" Target="embeddings/oleObject19.bin"/><Relationship Id="rId56" Type="http://schemas.openxmlformats.org/officeDocument/2006/relationships/oleObject" Target="embeddings/oleObject23.bin"/><Relationship Id="rId64" Type="http://schemas.openxmlformats.org/officeDocument/2006/relationships/oleObject" Target="embeddings/oleObject27.bin"/><Relationship Id="rId69" Type="http://schemas.openxmlformats.org/officeDocument/2006/relationships/image" Target="media/image37.wmf"/><Relationship Id="rId77" Type="http://schemas.openxmlformats.org/officeDocument/2006/relationships/image" Target="media/image41.wmf"/><Relationship Id="rId8" Type="http://schemas.openxmlformats.org/officeDocument/2006/relationships/image" Target="media/image4.wmf"/><Relationship Id="rId51" Type="http://schemas.openxmlformats.org/officeDocument/2006/relationships/image" Target="media/image28.wmf"/><Relationship Id="rId72" Type="http://schemas.openxmlformats.org/officeDocument/2006/relationships/oleObject" Target="embeddings/oleObject31.bin"/><Relationship Id="rId80" Type="http://schemas.openxmlformats.org/officeDocument/2006/relationships/oleObject" Target="embeddings/oleObject35.bin"/><Relationship Id="rId85" Type="http://schemas.openxmlformats.org/officeDocument/2006/relationships/image" Target="media/image45.wmf"/><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wmf"/><Relationship Id="rId25" Type="http://schemas.openxmlformats.org/officeDocument/2006/relationships/image" Target="media/image15.wmf"/><Relationship Id="rId33" Type="http://schemas.openxmlformats.org/officeDocument/2006/relationships/image" Target="media/image19.wmf"/><Relationship Id="rId38" Type="http://schemas.openxmlformats.org/officeDocument/2006/relationships/oleObject" Target="embeddings/oleObject14.bin"/><Relationship Id="rId46" Type="http://schemas.openxmlformats.org/officeDocument/2006/relationships/oleObject" Target="embeddings/oleObject18.bin"/><Relationship Id="rId59" Type="http://schemas.openxmlformats.org/officeDocument/2006/relationships/image" Target="media/image32.wmf"/><Relationship Id="rId67" Type="http://schemas.openxmlformats.org/officeDocument/2006/relationships/image" Target="media/image36.wmf"/><Relationship Id="rId20" Type="http://schemas.openxmlformats.org/officeDocument/2006/relationships/oleObject" Target="embeddings/oleObject5.bin"/><Relationship Id="rId41" Type="http://schemas.openxmlformats.org/officeDocument/2006/relationships/image" Target="media/image23.wmf"/><Relationship Id="rId54" Type="http://schemas.openxmlformats.org/officeDocument/2006/relationships/oleObject" Target="embeddings/oleObject22.bin"/><Relationship Id="rId62" Type="http://schemas.openxmlformats.org/officeDocument/2006/relationships/oleObject" Target="embeddings/oleObject26.bin"/><Relationship Id="rId70" Type="http://schemas.openxmlformats.org/officeDocument/2006/relationships/oleObject" Target="embeddings/oleObject30.bin"/><Relationship Id="rId75" Type="http://schemas.openxmlformats.org/officeDocument/2006/relationships/image" Target="media/image40.wmf"/><Relationship Id="rId83" Type="http://schemas.openxmlformats.org/officeDocument/2006/relationships/image" Target="media/image44.wmf"/><Relationship Id="rId88" Type="http://schemas.openxmlformats.org/officeDocument/2006/relationships/oleObject" Target="embeddings/oleObject39.bin"/><Relationship Id="rId1" Type="http://schemas.openxmlformats.org/officeDocument/2006/relationships/styles" Target="styles.xml"/><Relationship Id="rId6" Type="http://schemas.openxmlformats.org/officeDocument/2006/relationships/image" Target="media/image3.wmf"/><Relationship Id="rId15" Type="http://schemas.openxmlformats.org/officeDocument/2006/relationships/image" Target="media/image9.png"/><Relationship Id="rId23" Type="http://schemas.openxmlformats.org/officeDocument/2006/relationships/image" Target="media/image14.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image" Target="media/image27.wmf"/><Relationship Id="rId57" Type="http://schemas.openxmlformats.org/officeDocument/2006/relationships/image" Target="media/image31.wmf"/><Relationship Id="rId10" Type="http://schemas.openxmlformats.org/officeDocument/2006/relationships/image" Target="media/image5.wmf"/><Relationship Id="rId31" Type="http://schemas.openxmlformats.org/officeDocument/2006/relationships/image" Target="media/image18.wmf"/><Relationship Id="rId44" Type="http://schemas.openxmlformats.org/officeDocument/2006/relationships/oleObject" Target="embeddings/oleObject17.bin"/><Relationship Id="rId52" Type="http://schemas.openxmlformats.org/officeDocument/2006/relationships/oleObject" Target="embeddings/oleObject21.bin"/><Relationship Id="rId60" Type="http://schemas.openxmlformats.org/officeDocument/2006/relationships/oleObject" Target="embeddings/oleObject25.bin"/><Relationship Id="rId65" Type="http://schemas.openxmlformats.org/officeDocument/2006/relationships/image" Target="media/image35.wmf"/><Relationship Id="rId73" Type="http://schemas.openxmlformats.org/officeDocument/2006/relationships/image" Target="media/image39.wmf"/><Relationship Id="rId78" Type="http://schemas.openxmlformats.org/officeDocument/2006/relationships/oleObject" Target="embeddings/oleObject34.bin"/><Relationship Id="rId81" Type="http://schemas.openxmlformats.org/officeDocument/2006/relationships/image" Target="media/image43.wmf"/><Relationship Id="rId86" Type="http://schemas.openxmlformats.org/officeDocument/2006/relationships/oleObject" Target="embeddings/oleObject38.bin"/><Relationship Id="rId4" Type="http://schemas.openxmlformats.org/officeDocument/2006/relationships/image" Target="media/image1.png"/><Relationship Id="rId9" Type="http://schemas.openxmlformats.org/officeDocument/2006/relationships/oleObject" Target="embeddings/oleObject2.bin"/><Relationship Id="rId13" Type="http://schemas.openxmlformats.org/officeDocument/2006/relationships/image" Target="media/image7.png"/><Relationship Id="rId18" Type="http://schemas.openxmlformats.org/officeDocument/2006/relationships/oleObject" Target="embeddings/oleObject4.bin"/><Relationship Id="rId39" Type="http://schemas.openxmlformats.org/officeDocument/2006/relationships/image" Target="media/image22.wmf"/><Relationship Id="rId34" Type="http://schemas.openxmlformats.org/officeDocument/2006/relationships/oleObject" Target="embeddings/oleObject12.bin"/><Relationship Id="rId50" Type="http://schemas.openxmlformats.org/officeDocument/2006/relationships/oleObject" Target="embeddings/oleObject20.bin"/><Relationship Id="rId55" Type="http://schemas.openxmlformats.org/officeDocument/2006/relationships/image" Target="media/image30.wmf"/><Relationship Id="rId76" Type="http://schemas.openxmlformats.org/officeDocument/2006/relationships/oleObject" Target="embeddings/oleObject33.bin"/><Relationship Id="rId7" Type="http://schemas.openxmlformats.org/officeDocument/2006/relationships/oleObject" Target="embeddings/oleObject1.bin"/><Relationship Id="rId71" Type="http://schemas.openxmlformats.org/officeDocument/2006/relationships/image" Target="media/image38.wmf"/><Relationship Id="rId2" Type="http://schemas.openxmlformats.org/officeDocument/2006/relationships/settings" Target="settings.xml"/><Relationship Id="rId29" Type="http://schemas.openxmlformats.org/officeDocument/2006/relationships/image" Target="media/image17.wmf"/><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image" Target="media/image25.wmf"/><Relationship Id="rId66" Type="http://schemas.openxmlformats.org/officeDocument/2006/relationships/oleObject" Target="embeddings/oleObject28.bin"/><Relationship Id="rId87" Type="http://schemas.openxmlformats.org/officeDocument/2006/relationships/image" Target="media/image46.wmf"/><Relationship Id="rId61" Type="http://schemas.openxmlformats.org/officeDocument/2006/relationships/image" Target="media/image33.wmf"/><Relationship Id="rId82" Type="http://schemas.openxmlformats.org/officeDocument/2006/relationships/oleObject" Target="embeddings/oleObject36.bin"/><Relationship Id="rId19" Type="http://schemas.openxmlformats.org/officeDocument/2006/relationships/image" Target="media/image1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1626</Words>
  <Characters>9272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Юра Креселюк</dc:creator>
  <cp:keywords/>
  <dc:description/>
  <cp:lastModifiedBy>1</cp:lastModifiedBy>
  <cp:revision>9</cp:revision>
  <dcterms:created xsi:type="dcterms:W3CDTF">2025-02-27T13:59:00Z</dcterms:created>
  <dcterms:modified xsi:type="dcterms:W3CDTF">2025-03-21T06:13:00Z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