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DDC1" w14:textId="77777777" w:rsidR="0003261C" w:rsidRPr="003D353F" w:rsidRDefault="0003261C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3D353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3D353F">
        <w:rPr>
          <w:b/>
          <w:bCs/>
          <w:sz w:val="28"/>
          <w:szCs w:val="28"/>
          <w:lang w:val="ru-RU"/>
        </w:rPr>
        <w:br/>
        <w:t xml:space="preserve"> «Современные сетевые и телекоммуникационные технологии»</w:t>
      </w:r>
    </w:p>
    <w:p w14:paraId="322F03DD" w14:textId="77777777" w:rsidR="0003261C" w:rsidRPr="003D353F" w:rsidRDefault="0003261C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0B40B74" w14:textId="77777777" w:rsidR="0003261C" w:rsidRPr="006923FF" w:rsidRDefault="0003261C" w:rsidP="00D47627">
      <w:pPr>
        <w:pStyle w:val="Default"/>
        <w:rPr>
          <w:rFonts w:cs="Calibri"/>
          <w:sz w:val="28"/>
          <w:szCs w:val="28"/>
          <w:lang w:val="ru-RU"/>
        </w:rPr>
      </w:pPr>
      <w:r w:rsidRPr="003D353F">
        <w:rPr>
          <w:b/>
          <w:bCs/>
          <w:sz w:val="28"/>
          <w:szCs w:val="28"/>
          <w:lang w:val="ru-RU"/>
        </w:rPr>
        <w:t>Задания закрытого типа</w:t>
      </w:r>
      <w:r w:rsidRPr="006923FF">
        <w:rPr>
          <w:b/>
          <w:bCs/>
          <w:sz w:val="28"/>
          <w:szCs w:val="28"/>
          <w:lang w:val="ru-RU"/>
        </w:rPr>
        <w:t xml:space="preserve"> </w:t>
      </w:r>
    </w:p>
    <w:p w14:paraId="262836A3" w14:textId="77777777" w:rsidR="0003261C" w:rsidRPr="006923FF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FC4C85B" w14:textId="77777777" w:rsidR="0003261C" w:rsidRPr="006923FF" w:rsidRDefault="0003261C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6B472D4A" w14:textId="77777777" w:rsidR="0003261C" w:rsidRPr="006923FF" w:rsidRDefault="0003261C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4A14ED2" w14:textId="77777777" w:rsidR="0003261C" w:rsidRPr="006923FF" w:rsidRDefault="0003261C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5B598729" w14:textId="77777777" w:rsidR="0003261C" w:rsidRDefault="0003261C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4A30491" w14:textId="77777777" w:rsidR="0003261C" w:rsidRPr="007334A0" w:rsidRDefault="0003261C" w:rsidP="007334A0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7334A0">
        <w:rPr>
          <w:color w:val="auto"/>
          <w:sz w:val="28"/>
          <w:szCs w:val="28"/>
          <w:lang w:val="ru-RU"/>
        </w:rPr>
        <w:t xml:space="preserve">1. Какой из методов динамического построения клиентского интерфейса  считается устаревшим и плохо совместимым с современными </w:t>
      </w:r>
      <w:r w:rsidRPr="007334A0">
        <w:rPr>
          <w:color w:val="auto"/>
          <w:sz w:val="28"/>
          <w:szCs w:val="28"/>
          <w:lang w:val="en-US"/>
        </w:rPr>
        <w:t>web</w:t>
      </w:r>
      <w:r w:rsidRPr="007334A0">
        <w:rPr>
          <w:color w:val="auto"/>
          <w:sz w:val="28"/>
          <w:szCs w:val="28"/>
          <w:lang w:val="ru-RU"/>
        </w:rPr>
        <w:t xml:space="preserve"> стандартами:</w:t>
      </w:r>
    </w:p>
    <w:p w14:paraId="4CF2EBE4" w14:textId="77777777" w:rsidR="0003261C" w:rsidRPr="007B5306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7B5306">
        <w:rPr>
          <w:color w:val="auto"/>
          <w:sz w:val="28"/>
          <w:szCs w:val="28"/>
          <w:lang w:val="en-US"/>
        </w:rPr>
        <w:t>А) document.body.appendChild()</w:t>
      </w:r>
    </w:p>
    <w:p w14:paraId="1E507308" w14:textId="77777777" w:rsidR="0003261C" w:rsidRPr="007B5306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7B5306">
        <w:rPr>
          <w:color w:val="auto"/>
          <w:sz w:val="28"/>
          <w:szCs w:val="28"/>
          <w:lang w:val="en-US"/>
        </w:rPr>
        <w:t>Б) document.write()</w:t>
      </w:r>
    </w:p>
    <w:p w14:paraId="0F59AE49" w14:textId="77777777" w:rsidR="0003261C" w:rsidRPr="007B5306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7B5306">
        <w:rPr>
          <w:color w:val="auto"/>
          <w:sz w:val="28"/>
          <w:szCs w:val="28"/>
          <w:lang w:val="en-US"/>
        </w:rPr>
        <w:t>В) document.getElementById().innerHTML()</w:t>
      </w:r>
    </w:p>
    <w:p w14:paraId="7E7FD8B8" w14:textId="77777777" w:rsidR="0003261C" w:rsidRPr="007B5306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7B5306">
        <w:rPr>
          <w:color w:val="auto"/>
          <w:sz w:val="28"/>
          <w:szCs w:val="28"/>
          <w:lang w:val="en-US"/>
        </w:rPr>
        <w:t>Г) document.querySelector().insertAdjucentHTML()</w:t>
      </w:r>
    </w:p>
    <w:p w14:paraId="09A9FF83" w14:textId="77777777" w:rsidR="0003261C" w:rsidRPr="00316BE7" w:rsidRDefault="0003261C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334A0">
        <w:rPr>
          <w:rFonts w:ascii="Times New Roman" w:hAnsi="Times New Roman" w:cs="Times New Roman"/>
          <w:sz w:val="28"/>
          <w:szCs w:val="28"/>
          <w:lang w:eastAsia="uk-UA"/>
        </w:rPr>
        <w:t>Правильный</w:t>
      </w:r>
      <w:r w:rsidRPr="00316BE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7334A0">
        <w:rPr>
          <w:rFonts w:ascii="Times New Roman" w:hAnsi="Times New Roman" w:cs="Times New Roman"/>
          <w:sz w:val="28"/>
          <w:szCs w:val="28"/>
          <w:lang w:eastAsia="uk-UA"/>
        </w:rPr>
        <w:t>ответ</w:t>
      </w:r>
      <w:r w:rsidRPr="00316BE7">
        <w:rPr>
          <w:rFonts w:ascii="Times New Roman" w:hAnsi="Times New Roman" w:cs="Times New Roman"/>
          <w:sz w:val="28"/>
          <w:szCs w:val="28"/>
          <w:lang w:eastAsia="uk-UA"/>
        </w:rPr>
        <w:t xml:space="preserve">: </w:t>
      </w:r>
      <w:r w:rsidRPr="007334A0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316BE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59BBF105" w14:textId="77777777" w:rsidR="0003261C" w:rsidRPr="007334A0" w:rsidRDefault="0003261C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334A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334A0">
        <w:rPr>
          <w:rFonts w:ascii="Times New Roman" w:hAnsi="Times New Roman" w:cs="Times New Roman"/>
          <w:sz w:val="28"/>
          <w:szCs w:val="28"/>
        </w:rPr>
        <w:t>ОПК-5.2</w:t>
      </w:r>
    </w:p>
    <w:p w14:paraId="1A1A4202" w14:textId="77777777" w:rsidR="0003261C" w:rsidRPr="007334A0" w:rsidRDefault="0003261C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C62FD7F" w14:textId="77777777" w:rsidR="0003261C" w:rsidRPr="007334A0" w:rsidRDefault="0003261C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CA3E8DE" w14:textId="77777777" w:rsidR="0003261C" w:rsidRPr="00976108" w:rsidRDefault="0003261C" w:rsidP="00BB2ECE">
      <w:pPr>
        <w:pStyle w:val="Default"/>
        <w:rPr>
          <w:color w:val="auto"/>
          <w:sz w:val="28"/>
          <w:szCs w:val="28"/>
          <w:lang w:val="ru-RU"/>
        </w:rPr>
      </w:pPr>
      <w:r w:rsidRPr="00976108">
        <w:rPr>
          <w:color w:val="auto"/>
          <w:sz w:val="28"/>
          <w:szCs w:val="28"/>
          <w:lang w:val="ru-RU"/>
        </w:rPr>
        <w:t>2. Какой из глобальных объектов доступен как в бр</w:t>
      </w:r>
      <w:r>
        <w:rPr>
          <w:color w:val="auto"/>
          <w:sz w:val="28"/>
          <w:szCs w:val="28"/>
          <w:lang w:val="ru-RU"/>
        </w:rPr>
        <w:t>а</w:t>
      </w:r>
      <w:r w:rsidRPr="00976108">
        <w:rPr>
          <w:color w:val="auto"/>
          <w:sz w:val="28"/>
          <w:szCs w:val="28"/>
          <w:lang w:val="ru-RU"/>
        </w:rPr>
        <w:t>узерной, так и в серверной версии javascript:</w:t>
      </w:r>
    </w:p>
    <w:p w14:paraId="3729970B" w14:textId="77777777" w:rsidR="0003261C" w:rsidRPr="00976108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976108">
        <w:rPr>
          <w:color w:val="auto"/>
          <w:sz w:val="28"/>
          <w:szCs w:val="28"/>
          <w:lang w:val="en-US"/>
        </w:rPr>
        <w:t>А) document</w:t>
      </w:r>
    </w:p>
    <w:p w14:paraId="5194475A" w14:textId="77777777" w:rsidR="0003261C" w:rsidRPr="00976108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976108">
        <w:rPr>
          <w:color w:val="auto"/>
          <w:sz w:val="28"/>
          <w:szCs w:val="28"/>
          <w:lang w:val="ru-RU"/>
        </w:rPr>
        <w:t>Б</w:t>
      </w:r>
      <w:r w:rsidRPr="00976108">
        <w:rPr>
          <w:color w:val="auto"/>
          <w:sz w:val="28"/>
          <w:szCs w:val="28"/>
          <w:lang w:val="en-US"/>
        </w:rPr>
        <w:t>) process</w:t>
      </w:r>
    </w:p>
    <w:p w14:paraId="4082370A" w14:textId="77777777" w:rsidR="0003261C" w:rsidRPr="00976108" w:rsidRDefault="0003261C" w:rsidP="00BB2ECE">
      <w:pPr>
        <w:pStyle w:val="Default"/>
        <w:rPr>
          <w:color w:val="auto"/>
          <w:sz w:val="28"/>
          <w:szCs w:val="28"/>
          <w:lang w:val="en-US"/>
        </w:rPr>
      </w:pPr>
      <w:r w:rsidRPr="00976108">
        <w:rPr>
          <w:color w:val="auto"/>
          <w:sz w:val="28"/>
          <w:szCs w:val="28"/>
          <w:lang w:val="ru-RU"/>
        </w:rPr>
        <w:t>В</w:t>
      </w:r>
      <w:r w:rsidRPr="00976108">
        <w:rPr>
          <w:color w:val="auto"/>
          <w:sz w:val="28"/>
          <w:szCs w:val="28"/>
          <w:lang w:val="en-US"/>
        </w:rPr>
        <w:t>) console</w:t>
      </w:r>
    </w:p>
    <w:p w14:paraId="5E865153" w14:textId="77777777" w:rsidR="0003261C" w:rsidRPr="00316BE7" w:rsidRDefault="0003261C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976108">
        <w:rPr>
          <w:color w:val="auto"/>
          <w:sz w:val="28"/>
          <w:szCs w:val="28"/>
          <w:lang w:val="ru-RU"/>
        </w:rPr>
        <w:t>Г)</w:t>
      </w:r>
      <w:r w:rsidRPr="00316BE7">
        <w:rPr>
          <w:color w:val="auto"/>
          <w:sz w:val="28"/>
          <w:szCs w:val="28"/>
          <w:lang w:val="ru-RU"/>
        </w:rPr>
        <w:t xml:space="preserve"> </w:t>
      </w:r>
      <w:r w:rsidRPr="00976108">
        <w:rPr>
          <w:color w:val="auto"/>
          <w:sz w:val="28"/>
          <w:szCs w:val="28"/>
          <w:lang w:val="en-US"/>
        </w:rPr>
        <w:t>window</w:t>
      </w:r>
    </w:p>
    <w:p w14:paraId="61EABD0F" w14:textId="77777777" w:rsidR="0003261C" w:rsidRPr="00976108" w:rsidRDefault="0003261C" w:rsidP="00BB2ECE">
      <w:pPr>
        <w:pStyle w:val="Default"/>
        <w:rPr>
          <w:color w:val="auto"/>
          <w:sz w:val="28"/>
          <w:szCs w:val="28"/>
          <w:lang w:val="ru-RU"/>
        </w:rPr>
      </w:pPr>
      <w:r w:rsidRPr="00976108">
        <w:rPr>
          <w:color w:val="auto"/>
          <w:sz w:val="28"/>
          <w:szCs w:val="28"/>
          <w:lang w:val="ru-RU"/>
        </w:rPr>
        <w:t>Д) global</w:t>
      </w:r>
    </w:p>
    <w:p w14:paraId="0563D579" w14:textId="77777777" w:rsidR="0003261C" w:rsidRPr="00976108" w:rsidRDefault="0003261C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6108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</w:t>
      </w:r>
    </w:p>
    <w:p w14:paraId="62014172" w14:textId="77777777" w:rsidR="0003261C" w:rsidRPr="00976108" w:rsidRDefault="0003261C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6108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976108">
        <w:rPr>
          <w:rFonts w:ascii="Times New Roman" w:hAnsi="Times New Roman" w:cs="Times New Roman"/>
          <w:sz w:val="28"/>
          <w:szCs w:val="28"/>
        </w:rPr>
        <w:t>ОПК-5.1</w:t>
      </w:r>
    </w:p>
    <w:p w14:paraId="65389EFC" w14:textId="77777777" w:rsidR="0003261C" w:rsidRPr="00976108" w:rsidRDefault="0003261C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8380AF4" w14:textId="77777777" w:rsidR="0003261C" w:rsidRPr="00976108" w:rsidRDefault="0003261C" w:rsidP="00BB2ECE">
      <w:pPr>
        <w:pStyle w:val="Default"/>
        <w:rPr>
          <w:rFonts w:cs="Calibri"/>
          <w:color w:val="auto"/>
          <w:lang w:val="ru-RU"/>
        </w:rPr>
      </w:pPr>
    </w:p>
    <w:p w14:paraId="29091194" w14:textId="77777777" w:rsidR="0003261C" w:rsidRPr="006923FF" w:rsidRDefault="0003261C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976108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5BF4138F" w14:textId="77777777" w:rsidR="0003261C" w:rsidRPr="006923FF" w:rsidRDefault="0003261C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D9F4903" w14:textId="77777777" w:rsidR="0003261C" w:rsidRDefault="0003261C" w:rsidP="00BC2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3. Укажите, в каких случаях вызов addEventListener</w:t>
      </w:r>
      <w:r w:rsidRPr="00831F8A">
        <w:rPr>
          <w:rFonts w:ascii="Times New Roman" w:hAnsi="Times New Roman" w:cs="Times New Roman"/>
          <w:sz w:val="28"/>
          <w:szCs w:val="28"/>
          <w:lang w:eastAsia="uk-UA"/>
        </w:rPr>
        <w:t xml:space="preserve"> предпочтительней </w:t>
      </w:r>
      <w:r>
        <w:rPr>
          <w:rFonts w:ascii="Times New Roman" w:hAnsi="Times New Roman" w:cs="Times New Roman"/>
          <w:sz w:val="28"/>
          <w:szCs w:val="28"/>
          <w:lang w:eastAsia="uk-UA"/>
        </w:rPr>
        <w:t>назначения обработчиков через свойства on*:</w:t>
      </w:r>
    </w:p>
    <w:p w14:paraId="22C0DFCB" w14:textId="77777777" w:rsidR="0003261C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задает несколько обработчиков одного события</w:t>
      </w:r>
    </w:p>
    <w:p w14:paraId="5C563135" w14:textId="77777777" w:rsidR="0003261C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удобен в простых случаях</w:t>
      </w:r>
    </w:p>
    <w:p w14:paraId="71AA9C83" w14:textId="77777777" w:rsidR="0003261C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используется с кастомными событиями</w:t>
      </w:r>
    </w:p>
    <w:p w14:paraId="39433AC3" w14:textId="77777777" w:rsidR="0003261C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можно задать однократное срабатывание</w:t>
      </w:r>
    </w:p>
    <w:p w14:paraId="63321757" w14:textId="77777777" w:rsidR="0003261C" w:rsidRPr="009F1E0C" w:rsidRDefault="0003261C" w:rsidP="00A158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А, В, Г</w:t>
      </w:r>
    </w:p>
    <w:p w14:paraId="13B64FE8" w14:textId="77777777" w:rsidR="0003261C" w:rsidRPr="009F1E0C" w:rsidRDefault="0003261C" w:rsidP="00A158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9F1E0C">
        <w:rPr>
          <w:rFonts w:ascii="Times New Roman" w:hAnsi="Times New Roman" w:cs="Times New Roman"/>
          <w:sz w:val="28"/>
          <w:szCs w:val="28"/>
        </w:rPr>
        <w:t>ОПК-5.3:</w:t>
      </w:r>
    </w:p>
    <w:p w14:paraId="54242EF4" w14:textId="77777777" w:rsidR="0003261C" w:rsidRPr="00831F8A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B2A1EE9" w14:textId="77777777" w:rsidR="0003261C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9F08312" w14:textId="77777777" w:rsidR="0003261C" w:rsidRPr="002A01F4" w:rsidRDefault="0003261C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01F4">
        <w:rPr>
          <w:rFonts w:ascii="Times New Roman" w:hAnsi="Times New Roman" w:cs="Times New Roman"/>
          <w:sz w:val="28"/>
          <w:szCs w:val="28"/>
          <w:lang w:eastAsia="uk-UA"/>
        </w:rPr>
        <w:t>4. Укажите методы объекта документ, позволяющие получить минимум один объект модели DOM с заданным классом:</w:t>
      </w:r>
    </w:p>
    <w:p w14:paraId="4AE12CBE" w14:textId="77777777" w:rsidR="0003261C" w:rsidRPr="009F1E0C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А</w:t>
      </w:r>
      <w:r w:rsidRPr="009F1E0C">
        <w:rPr>
          <w:rFonts w:ascii="Times New Roman" w:hAnsi="Times New Roman" w:cs="Times New Roman"/>
          <w:sz w:val="28"/>
          <w:szCs w:val="28"/>
          <w:lang w:val="en-US" w:eastAsia="uk-UA"/>
        </w:rPr>
        <w:t>) getElementById()</w:t>
      </w:r>
    </w:p>
    <w:p w14:paraId="3B7E61BF" w14:textId="77777777" w:rsidR="0003261C" w:rsidRPr="009F1E0C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9F1E0C">
        <w:rPr>
          <w:rFonts w:ascii="Times New Roman" w:hAnsi="Times New Roman" w:cs="Times New Roman"/>
          <w:sz w:val="28"/>
          <w:szCs w:val="28"/>
          <w:lang w:val="en-US" w:eastAsia="uk-UA"/>
        </w:rPr>
        <w:t>) getElementsByClassName()</w:t>
      </w:r>
    </w:p>
    <w:p w14:paraId="7A78A55D" w14:textId="77777777" w:rsidR="0003261C" w:rsidRPr="009F1E0C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9F1E0C">
        <w:rPr>
          <w:rFonts w:ascii="Times New Roman" w:hAnsi="Times New Roman" w:cs="Times New Roman"/>
          <w:sz w:val="28"/>
          <w:szCs w:val="28"/>
          <w:lang w:val="en-US" w:eastAsia="uk-UA"/>
        </w:rPr>
        <w:t>) querySelector()</w:t>
      </w:r>
    </w:p>
    <w:p w14:paraId="016CDDD8" w14:textId="77777777" w:rsidR="0003261C" w:rsidRPr="009F1E0C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 xml:space="preserve">Г) </w:t>
      </w:r>
      <w:r w:rsidRPr="009F1E0C">
        <w:rPr>
          <w:rFonts w:ascii="Times New Roman" w:hAnsi="Times New Roman" w:cs="Times New Roman"/>
          <w:sz w:val="28"/>
          <w:szCs w:val="28"/>
          <w:lang w:val="en-US" w:eastAsia="uk-UA"/>
        </w:rPr>
        <w:t>querySelectorAll</w:t>
      </w:r>
      <w:r w:rsidRPr="009F1E0C">
        <w:rPr>
          <w:rFonts w:ascii="Times New Roman" w:hAnsi="Times New Roman" w:cs="Times New Roman"/>
          <w:sz w:val="28"/>
          <w:szCs w:val="28"/>
          <w:lang w:eastAsia="uk-UA"/>
        </w:rPr>
        <w:t>()</w:t>
      </w:r>
    </w:p>
    <w:p w14:paraId="48876117" w14:textId="77777777" w:rsidR="0003261C" w:rsidRPr="009F1E0C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В, Г</w:t>
      </w:r>
    </w:p>
    <w:p w14:paraId="0CA47CFC" w14:textId="77777777" w:rsidR="0003261C" w:rsidRPr="00316BE7" w:rsidRDefault="0003261C" w:rsidP="007E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E0C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ОПК-5.3</w:t>
      </w:r>
    </w:p>
    <w:p w14:paraId="1D5B9562" w14:textId="77777777" w:rsidR="0003261C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D7E8F2A" w14:textId="77777777" w:rsidR="0003261C" w:rsidRPr="006923FF" w:rsidRDefault="0003261C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5B4731CC" w14:textId="77777777" w:rsidR="0003261C" w:rsidRPr="006923FF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54E3C65" w14:textId="77777777" w:rsidR="0003261C" w:rsidRPr="006923FF" w:rsidRDefault="0003261C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356FCE00" w14:textId="77777777" w:rsidR="0003261C" w:rsidRPr="00316BE7" w:rsidRDefault="0003261C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1D3EB1A4" w14:textId="77777777" w:rsidR="0003261C" w:rsidRPr="00316BE7" w:rsidRDefault="0003261C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93199AD" w14:textId="77777777" w:rsidR="0003261C" w:rsidRDefault="0003261C" w:rsidP="007C72A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1. </w:t>
      </w:r>
      <w:r w:rsidRPr="00400D05">
        <w:rPr>
          <w:color w:val="auto"/>
          <w:sz w:val="28"/>
          <w:szCs w:val="28"/>
          <w:lang w:val="ru-RU"/>
        </w:rPr>
        <w:t xml:space="preserve">Сопоставьте </w:t>
      </w:r>
      <w:r>
        <w:rPr>
          <w:color w:val="auto"/>
          <w:sz w:val="28"/>
          <w:szCs w:val="28"/>
          <w:lang w:val="ru-RU"/>
        </w:rPr>
        <w:t>современные коммуникационные платформы с теми ролями, в которых они обычно используются: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930"/>
        <w:gridCol w:w="6747"/>
      </w:tblGrid>
      <w:tr w:rsidR="0003261C" w:rsidRPr="0053233F" w14:paraId="66B58F14" w14:textId="77777777">
        <w:tc>
          <w:tcPr>
            <w:tcW w:w="2988" w:type="dxa"/>
          </w:tcPr>
          <w:p w14:paraId="4EE1450F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IIS</w:t>
            </w:r>
          </w:p>
        </w:tc>
        <w:tc>
          <w:tcPr>
            <w:tcW w:w="6916" w:type="dxa"/>
          </w:tcPr>
          <w:p w14:paraId="332327AB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Классический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web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-сервер с открытым исходным кодом, интегрируется с множеством технологий, часто выступает как сервер приложений при использовании технологии PHP.</w:t>
            </w:r>
          </w:p>
        </w:tc>
      </w:tr>
      <w:tr w:rsidR="0003261C" w:rsidRPr="0053233F" w14:paraId="7C502932" w14:textId="77777777">
        <w:tc>
          <w:tcPr>
            <w:tcW w:w="2988" w:type="dxa"/>
          </w:tcPr>
          <w:p w14:paraId="5E3EE8CD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Apache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Tom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c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at</w:t>
            </w:r>
          </w:p>
        </w:tc>
        <w:tc>
          <w:tcPr>
            <w:tcW w:w="6916" w:type="dxa"/>
          </w:tcPr>
          <w:p w14:paraId="2E75E7F3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Ассоциативная база данных, ориентированная на использование оперативной памяти, может выступать как кэш и брокер сообщений в распределенных web приложениях.</w:t>
            </w:r>
          </w:p>
        </w:tc>
      </w:tr>
      <w:tr w:rsidR="0003261C" w:rsidRPr="0053233F" w14:paraId="21BDB70A" w14:textId="77777777">
        <w:tc>
          <w:tcPr>
            <w:tcW w:w="2988" w:type="dxa"/>
          </w:tcPr>
          <w:p w14:paraId="2A494DC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Nginx</w:t>
            </w:r>
          </w:p>
        </w:tc>
        <w:tc>
          <w:tcPr>
            <w:tcW w:w="6916" w:type="dxa"/>
          </w:tcPr>
          <w:p w14:paraId="593A042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Web-сервер с открытым исходным кодом, ориентированный на выполнения приложений организованных как java сервлеты, в том числе, с использованием технологии  JSP.</w:t>
            </w:r>
          </w:p>
        </w:tc>
      </w:tr>
      <w:tr w:rsidR="0003261C" w:rsidRPr="0053233F" w14:paraId="63BF8D57" w14:textId="77777777">
        <w:tc>
          <w:tcPr>
            <w:tcW w:w="2988" w:type="dxa"/>
          </w:tcPr>
          <w:p w14:paraId="0623CBEF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Apache WEB server</w:t>
            </w:r>
          </w:p>
        </w:tc>
        <w:tc>
          <w:tcPr>
            <w:tcW w:w="6916" w:type="dxa"/>
          </w:tcPr>
          <w:p w14:paraId="26534660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Брокер сообщений, реализует (с использованием подключаемых модулей) множество протоколов очередей сообщений, в том числе применяется в IoT.</w:t>
            </w:r>
          </w:p>
        </w:tc>
      </w:tr>
      <w:tr w:rsidR="0003261C" w:rsidRPr="0053233F" w14:paraId="4244B9B1" w14:textId="77777777">
        <w:tc>
          <w:tcPr>
            <w:tcW w:w="2988" w:type="dxa"/>
          </w:tcPr>
          <w:p w14:paraId="469E32D9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Redis</w:t>
            </w:r>
          </w:p>
        </w:tc>
        <w:tc>
          <w:tcPr>
            <w:tcW w:w="6916" w:type="dxa"/>
          </w:tcPr>
          <w:p w14:paraId="3E118C6B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Глубокая интеграция с технологиями Microsoft, позиционируется как сервер приложений, написанных с использованием технологий ASP и ASP.NET.</w:t>
            </w:r>
          </w:p>
        </w:tc>
      </w:tr>
      <w:tr w:rsidR="0003261C" w:rsidRPr="0053233F" w14:paraId="318C2792" w14:textId="77777777">
        <w:tc>
          <w:tcPr>
            <w:tcW w:w="2988" w:type="dxa"/>
          </w:tcPr>
          <w:p w14:paraId="6194867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6) RabbitMQ</w:t>
            </w:r>
          </w:p>
        </w:tc>
        <w:tc>
          <w:tcPr>
            <w:tcW w:w="6916" w:type="dxa"/>
          </w:tcPr>
          <w:p w14:paraId="19F6F11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Е) Реверсивный прокси сервер и балансировщик нагрузки, применяется как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front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end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перед приложениями, написанными с использованием таких технологий как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Node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js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или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Flask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</w:tbl>
    <w:p w14:paraId="68D6DD8F" w14:textId="77777777" w:rsidR="0003261C" w:rsidRPr="00316BE7" w:rsidRDefault="0003261C" w:rsidP="007C72A7">
      <w:pPr>
        <w:pStyle w:val="Default"/>
        <w:rPr>
          <w:rFonts w:cs="Calibri"/>
          <w:sz w:val="28"/>
          <w:szCs w:val="28"/>
          <w:lang w:val="ru-RU"/>
        </w:rPr>
      </w:pPr>
    </w:p>
    <w:p w14:paraId="15FEA8C5" w14:textId="77777777" w:rsidR="0003261C" w:rsidRPr="00350F55" w:rsidRDefault="0003261C" w:rsidP="007C72A7">
      <w:pPr>
        <w:pStyle w:val="Default"/>
        <w:rPr>
          <w:rFonts w:cs="Calibri"/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1-Д, 2-В, 3-Е, 4-А, 5-Б, 6-Г</w:t>
      </w:r>
    </w:p>
    <w:p w14:paraId="659D3DAB" w14:textId="77777777" w:rsidR="0003261C" w:rsidRPr="00C04A86" w:rsidRDefault="0003261C" w:rsidP="007C72A7">
      <w:pPr>
        <w:pStyle w:val="Default"/>
        <w:rPr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>Компетенции (индикаторы): ОПК-5.1</w:t>
      </w:r>
    </w:p>
    <w:p w14:paraId="5C53BA7C" w14:textId="77777777" w:rsidR="0003261C" w:rsidRDefault="0003261C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FD7ABE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технологиями и их характеристиками:</w:t>
      </w:r>
    </w:p>
    <w:p w14:paraId="1326206F" w14:textId="77777777" w:rsidR="0003261C" w:rsidRDefault="0003261C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622"/>
        <w:gridCol w:w="6055"/>
      </w:tblGrid>
      <w:tr w:rsidR="0003261C" w:rsidRPr="00FD7ABE" w14:paraId="32357D66" w14:textId="77777777">
        <w:tc>
          <w:tcPr>
            <w:tcW w:w="3708" w:type="dxa"/>
          </w:tcPr>
          <w:p w14:paraId="38B6FFB1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CGI</w:t>
            </w:r>
          </w:p>
        </w:tc>
        <w:tc>
          <w:tcPr>
            <w:tcW w:w="6196" w:type="dxa"/>
          </w:tcPr>
          <w:p w14:paraId="5F7BFA12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Страница с внедренным кодом автоматически преобразуется в исходный код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сервлета и компилируется по первому запросу.</w:t>
            </w:r>
          </w:p>
        </w:tc>
      </w:tr>
      <w:tr w:rsidR="0003261C" w:rsidRPr="00FD7ABE" w14:paraId="2E508F71" w14:textId="77777777">
        <w:tc>
          <w:tcPr>
            <w:tcW w:w="3708" w:type="dxa"/>
          </w:tcPr>
          <w:p w14:paraId="49188B5E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2)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ASP</w:t>
            </w:r>
          </w:p>
        </w:tc>
        <w:tc>
          <w:tcPr>
            <w:tcW w:w="6196" w:type="dxa"/>
          </w:tcPr>
          <w:p w14:paraId="4DA782C5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Одна из первых моделей программирования технологии ASP.NET, ориентированная на быстрое построение сложного пользовательского интерфейса.</w:t>
            </w:r>
          </w:p>
        </w:tc>
      </w:tr>
      <w:tr w:rsidR="0003261C" w:rsidRPr="00FD7ABE" w14:paraId="4FABCFAA" w14:textId="77777777">
        <w:tc>
          <w:tcPr>
            <w:tcW w:w="3708" w:type="dxa"/>
          </w:tcPr>
          <w:p w14:paraId="639BADA7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3)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JSP</w:t>
            </w:r>
          </w:p>
        </w:tc>
        <w:tc>
          <w:tcPr>
            <w:tcW w:w="6196" w:type="dxa"/>
          </w:tcPr>
          <w:p w14:paraId="6661C412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Позволяет выполнять скрипт внутри страницы на стороне сервера, основана на технологии COM.</w:t>
            </w:r>
          </w:p>
        </w:tc>
      </w:tr>
      <w:tr w:rsidR="0003261C" w:rsidRPr="00FD7ABE" w14:paraId="4F96AEDC" w14:textId="77777777">
        <w:tc>
          <w:tcPr>
            <w:tcW w:w="3708" w:type="dxa"/>
          </w:tcPr>
          <w:p w14:paraId="0D4A8088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WebForms</w:t>
            </w:r>
          </w:p>
        </w:tc>
        <w:tc>
          <w:tcPr>
            <w:tcW w:w="6196" w:type="dxa"/>
          </w:tcPr>
          <w:p w14:paraId="7E3197B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Низкоуровневый фреймворк на языке python, ориентированный на построение web сервисов.</w:t>
            </w:r>
          </w:p>
        </w:tc>
      </w:tr>
      <w:tr w:rsidR="0003261C" w:rsidRPr="00FD7ABE" w14:paraId="52D5C13A" w14:textId="77777777">
        <w:tc>
          <w:tcPr>
            <w:tcW w:w="3708" w:type="dxa"/>
          </w:tcPr>
          <w:p w14:paraId="62BF042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 Node</w:t>
            </w:r>
          </w:p>
        </w:tc>
        <w:tc>
          <w:tcPr>
            <w:tcW w:w="6196" w:type="dxa"/>
          </w:tcPr>
          <w:p w14:paraId="550F9BB8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Позволяет расширять функциональность существующих Web серверов за счет запуска внешнего процессов для каждого запроса.</w:t>
            </w:r>
          </w:p>
        </w:tc>
      </w:tr>
      <w:tr w:rsidR="0003261C" w:rsidRPr="00FD7ABE" w14:paraId="4846CD19" w14:textId="77777777">
        <w:tc>
          <w:tcPr>
            <w:tcW w:w="3708" w:type="dxa"/>
          </w:tcPr>
          <w:p w14:paraId="6D62B0AC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Flask</w:t>
            </w:r>
          </w:p>
        </w:tc>
        <w:tc>
          <w:tcPr>
            <w:tcW w:w="6196" w:type="dxa"/>
          </w:tcPr>
          <w:p w14:paraId="7E20B82F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Технология программирования приложений на языке javascript, применяется в том числе для написания Web сервисов</w:t>
            </w:r>
          </w:p>
        </w:tc>
      </w:tr>
    </w:tbl>
    <w:p w14:paraId="5F3712D2" w14:textId="77777777" w:rsidR="0003261C" w:rsidRPr="00EA661D" w:rsidRDefault="0003261C" w:rsidP="00DC113E">
      <w:pPr>
        <w:pStyle w:val="Default"/>
        <w:rPr>
          <w:rFonts w:cs="Calibri"/>
          <w:i/>
          <w:iCs/>
          <w:sz w:val="28"/>
          <w:szCs w:val="28"/>
          <w:highlight w:val="red"/>
          <w:lang w:val="ru-RU"/>
        </w:rPr>
      </w:pPr>
    </w:p>
    <w:p w14:paraId="5ED9DADA" w14:textId="77777777" w:rsidR="0003261C" w:rsidRPr="00774ECA" w:rsidRDefault="0003261C" w:rsidP="00973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74ECA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1-Д, 2-В, 3-А, 4-Б, 5-Е, 6-Г</w:t>
      </w:r>
    </w:p>
    <w:p w14:paraId="66ADD1DB" w14:textId="77777777" w:rsidR="0003261C" w:rsidRPr="00774ECA" w:rsidRDefault="0003261C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774EC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774ECA">
        <w:rPr>
          <w:rFonts w:ascii="Times New Roman" w:hAnsi="Times New Roman" w:cs="Times New Roman"/>
          <w:sz w:val="28"/>
          <w:szCs w:val="28"/>
        </w:rPr>
        <w:t>ОПК-5.1</w:t>
      </w:r>
    </w:p>
    <w:p w14:paraId="3558B7A5" w14:textId="77777777" w:rsidR="0003261C" w:rsidRPr="00316BE7" w:rsidRDefault="0003261C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2789FCCD" w14:textId="77777777" w:rsidR="0003261C" w:rsidRPr="00316BE7" w:rsidRDefault="0003261C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73B3FF5D" w14:textId="77777777" w:rsidR="0003261C" w:rsidRDefault="0003261C" w:rsidP="00DC113E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Установите соответствие между суперглобальными массивами, доступными PHP скрипту и информацией, которую из них можно извлечь:</w:t>
      </w:r>
    </w:p>
    <w:p w14:paraId="5B588A25" w14:textId="77777777" w:rsidR="0003261C" w:rsidRDefault="0003261C" w:rsidP="00DC113E">
      <w:pPr>
        <w:pStyle w:val="Default"/>
        <w:rPr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06"/>
        <w:gridCol w:w="6571"/>
      </w:tblGrid>
      <w:tr w:rsidR="0003261C" w:rsidRPr="00095B86" w14:paraId="3D5E3482" w14:textId="77777777">
        <w:tc>
          <w:tcPr>
            <w:tcW w:w="3168" w:type="dxa"/>
          </w:tcPr>
          <w:p w14:paraId="6EB894E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$_SERVER</w:t>
            </w:r>
          </w:p>
        </w:tc>
        <w:tc>
          <w:tcPr>
            <w:tcW w:w="6736" w:type="dxa"/>
          </w:tcPr>
          <w:p w14:paraId="3A35CF4B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Содержит информацию, переданную в запросе, использующем метод POST.</w:t>
            </w:r>
          </w:p>
        </w:tc>
      </w:tr>
      <w:tr w:rsidR="0003261C" w:rsidRPr="00095B86" w14:paraId="152DA3A3" w14:textId="77777777">
        <w:tc>
          <w:tcPr>
            <w:tcW w:w="3168" w:type="dxa"/>
          </w:tcPr>
          <w:p w14:paraId="621124E8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$_GET</w:t>
            </w:r>
          </w:p>
        </w:tc>
        <w:tc>
          <w:tcPr>
            <w:tcW w:w="6736" w:type="dxa"/>
          </w:tcPr>
          <w:p w14:paraId="46C1D5A3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Содержит информацию о cookies HTTP.</w:t>
            </w:r>
          </w:p>
        </w:tc>
      </w:tr>
      <w:tr w:rsidR="0003261C" w:rsidRPr="00095B86" w14:paraId="544FF7E9" w14:textId="77777777">
        <w:tc>
          <w:tcPr>
            <w:tcW w:w="3168" w:type="dxa"/>
          </w:tcPr>
          <w:p w14:paraId="12EB5A6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$_POST</w:t>
            </w:r>
          </w:p>
        </w:tc>
        <w:tc>
          <w:tcPr>
            <w:tcW w:w="6736" w:type="dxa"/>
          </w:tcPr>
          <w:p w14:paraId="69F76E51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Содержит информацию, переданную в запросе, использующем метод GET.</w:t>
            </w:r>
          </w:p>
        </w:tc>
      </w:tr>
      <w:tr w:rsidR="0003261C" w:rsidRPr="00095B86" w14:paraId="6F51887F" w14:textId="77777777">
        <w:tc>
          <w:tcPr>
            <w:tcW w:w="3168" w:type="dxa"/>
          </w:tcPr>
          <w:p w14:paraId="1AE6815C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$_FILES</w:t>
            </w:r>
          </w:p>
        </w:tc>
        <w:tc>
          <w:tcPr>
            <w:tcW w:w="6736" w:type="dxa"/>
          </w:tcPr>
          <w:p w14:paraId="17FD667D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Г) 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Содержит информацию веб-сервере.</w:t>
            </w:r>
          </w:p>
        </w:tc>
      </w:tr>
      <w:tr w:rsidR="0003261C" w:rsidRPr="00095B86" w14:paraId="3EA67355" w14:textId="77777777">
        <w:tc>
          <w:tcPr>
            <w:tcW w:w="3168" w:type="dxa"/>
          </w:tcPr>
          <w:p w14:paraId="25EE6E18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5) 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$_SESSION</w:t>
            </w:r>
          </w:p>
        </w:tc>
        <w:tc>
          <w:tcPr>
            <w:tcW w:w="6736" w:type="dxa"/>
          </w:tcPr>
          <w:p w14:paraId="47024F3B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Содержит информацию о файлах, загружаемых методом POST.</w:t>
            </w:r>
          </w:p>
        </w:tc>
      </w:tr>
      <w:tr w:rsidR="0003261C" w:rsidRPr="00095B86" w14:paraId="1260D9BA" w14:textId="77777777">
        <w:tc>
          <w:tcPr>
            <w:tcW w:w="3168" w:type="dxa"/>
          </w:tcPr>
          <w:p w14:paraId="12A3691C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$_COOKIE</w:t>
            </w:r>
          </w:p>
        </w:tc>
        <w:tc>
          <w:tcPr>
            <w:tcW w:w="6736" w:type="dxa"/>
          </w:tcPr>
          <w:p w14:paraId="220419DC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Е) 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Содержит информацию об окружении процесса</w:t>
            </w:r>
          </w:p>
        </w:tc>
      </w:tr>
      <w:tr w:rsidR="0003261C" w:rsidRPr="00095B86" w14:paraId="7F349220" w14:textId="77777777">
        <w:tc>
          <w:tcPr>
            <w:tcW w:w="3168" w:type="dxa"/>
          </w:tcPr>
          <w:p w14:paraId="288D6F0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7)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$_ENV</w:t>
            </w:r>
          </w:p>
        </w:tc>
        <w:tc>
          <w:tcPr>
            <w:tcW w:w="6736" w:type="dxa"/>
          </w:tcPr>
          <w:p w14:paraId="54E8BA01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Ж)</w:t>
            </w:r>
            <w:r w:rsidRPr="00E340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Содержит информацию из всех переменных, зарегистрированных в рамках сессии.</w:t>
            </w:r>
          </w:p>
        </w:tc>
      </w:tr>
    </w:tbl>
    <w:p w14:paraId="1ED6C6B2" w14:textId="77777777" w:rsidR="0003261C" w:rsidRPr="00C04A86" w:rsidRDefault="0003261C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309151E3" w14:textId="77777777" w:rsidR="0003261C" w:rsidRPr="00C04A86" w:rsidRDefault="0003261C" w:rsidP="00C04A86">
      <w:pPr>
        <w:pStyle w:val="Default"/>
        <w:rPr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>Правильный ответ: 1-Г, 2-В, 3-А, 4-Д, 5-Ж , 6-Б, 7-Е</w:t>
      </w:r>
    </w:p>
    <w:p w14:paraId="51FF4648" w14:textId="77777777" w:rsidR="0003261C" w:rsidRPr="00C04A86" w:rsidRDefault="0003261C" w:rsidP="00C04A86">
      <w:pPr>
        <w:pStyle w:val="Default"/>
        <w:rPr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>Компетенции (индикаторы): ОПК-5.1</w:t>
      </w:r>
    </w:p>
    <w:p w14:paraId="493829AC" w14:textId="77777777" w:rsidR="0003261C" w:rsidRDefault="0003261C" w:rsidP="004B5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A2AB1"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4B55B6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заголовками протокола HTTP и их назначением:</w:t>
      </w:r>
    </w:p>
    <w:p w14:paraId="0AA38C72" w14:textId="77777777" w:rsidR="0003261C" w:rsidRDefault="0003261C" w:rsidP="004B5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145"/>
        <w:gridCol w:w="5532"/>
      </w:tblGrid>
      <w:tr w:rsidR="0003261C" w14:paraId="4C42717C" w14:textId="77777777">
        <w:tc>
          <w:tcPr>
            <w:tcW w:w="4248" w:type="dxa"/>
          </w:tcPr>
          <w:p w14:paraId="3F4FA68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Host</w:t>
            </w:r>
          </w:p>
        </w:tc>
        <w:tc>
          <w:tcPr>
            <w:tcW w:w="5656" w:type="dxa"/>
          </w:tcPr>
          <w:p w14:paraId="6DB4CDA7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Позволяет определить конец передаваемых данных.</w:t>
            </w:r>
          </w:p>
        </w:tc>
      </w:tr>
      <w:tr w:rsidR="0003261C" w14:paraId="153735EB" w14:textId="77777777">
        <w:tc>
          <w:tcPr>
            <w:tcW w:w="4248" w:type="dxa"/>
          </w:tcPr>
          <w:p w14:paraId="2C087897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Content-Type</w:t>
            </w:r>
          </w:p>
        </w:tc>
        <w:tc>
          <w:tcPr>
            <w:tcW w:w="5656" w:type="dxa"/>
          </w:tcPr>
          <w:p w14:paraId="5C070AD3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Используется при переадресации запроса</w:t>
            </w:r>
          </w:p>
        </w:tc>
      </w:tr>
      <w:tr w:rsidR="0003261C" w14:paraId="41E7DA47" w14:textId="77777777">
        <w:tc>
          <w:tcPr>
            <w:tcW w:w="4248" w:type="dxa"/>
          </w:tcPr>
          <w:p w14:paraId="021C361E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Content-Length</w:t>
            </w:r>
          </w:p>
        </w:tc>
        <w:tc>
          <w:tcPr>
            <w:tcW w:w="5656" w:type="dxa"/>
          </w:tcPr>
          <w:p w14:paraId="0F54C3CA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Позволяет повторно использовать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существующее TCP соединение.</w:t>
            </w:r>
          </w:p>
        </w:tc>
      </w:tr>
      <w:tr w:rsidR="0003261C" w14:paraId="654CB397" w14:textId="77777777">
        <w:tc>
          <w:tcPr>
            <w:tcW w:w="4248" w:type="dxa"/>
          </w:tcPr>
          <w:p w14:paraId="76ADA19E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4)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Location</w:t>
            </w:r>
          </w:p>
        </w:tc>
        <w:tc>
          <w:tcPr>
            <w:tcW w:w="5656" w:type="dxa"/>
          </w:tcPr>
          <w:p w14:paraId="7E1E23B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Определят типы данных, поддерживаемые вызывающей стороной.</w:t>
            </w:r>
          </w:p>
        </w:tc>
      </w:tr>
      <w:tr w:rsidR="0003261C" w14:paraId="5A1E6092" w14:textId="77777777">
        <w:tc>
          <w:tcPr>
            <w:tcW w:w="4248" w:type="dxa"/>
          </w:tcPr>
          <w:p w14:paraId="4A9283CB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Connection</w:t>
            </w:r>
          </w:p>
        </w:tc>
        <w:tc>
          <w:tcPr>
            <w:tcW w:w="5656" w:type="dxa"/>
          </w:tcPr>
          <w:p w14:paraId="71D6D7B6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Д) Позволяет размещать на одной паре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ip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: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port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несколько 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Web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-серверов, различаемых по именам.</w:t>
            </w:r>
          </w:p>
        </w:tc>
      </w:tr>
      <w:tr w:rsidR="0003261C" w14:paraId="30AE7A11" w14:textId="77777777">
        <w:tc>
          <w:tcPr>
            <w:tcW w:w="4248" w:type="dxa"/>
          </w:tcPr>
          <w:p w14:paraId="5A6B99D4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6)</w:t>
            </w:r>
            <w:r w:rsidRPr="00E340AE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Accept</w:t>
            </w:r>
          </w:p>
        </w:tc>
        <w:tc>
          <w:tcPr>
            <w:tcW w:w="5656" w:type="dxa"/>
          </w:tcPr>
          <w:p w14:paraId="6CF93D38" w14:textId="77777777" w:rsidR="0003261C" w:rsidRPr="00E340AE" w:rsidRDefault="0003261C" w:rsidP="00E34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340A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Позволяет правильно интерпретировать тело запроса.</w:t>
            </w:r>
          </w:p>
        </w:tc>
      </w:tr>
    </w:tbl>
    <w:p w14:paraId="308DA73B" w14:textId="77777777" w:rsidR="0003261C" w:rsidRDefault="0003261C" w:rsidP="004B5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5556018" w14:textId="77777777" w:rsidR="0003261C" w:rsidRPr="00350F55" w:rsidRDefault="0003261C" w:rsidP="004B55B6">
      <w:pPr>
        <w:pStyle w:val="Default"/>
        <w:rPr>
          <w:rFonts w:cs="Calibri"/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1-Д</w:t>
      </w:r>
      <w:r w:rsidRPr="00350F55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2-Е, 3-А, 4-Б, 5-В, 6-Г</w:t>
      </w:r>
    </w:p>
    <w:p w14:paraId="77545481" w14:textId="77777777" w:rsidR="0003261C" w:rsidRPr="00C04A86" w:rsidRDefault="0003261C" w:rsidP="004B55B6">
      <w:pPr>
        <w:pStyle w:val="Default"/>
        <w:rPr>
          <w:sz w:val="28"/>
          <w:szCs w:val="28"/>
          <w:lang w:val="ru-RU"/>
        </w:rPr>
      </w:pPr>
      <w:r w:rsidRPr="00C04A86">
        <w:rPr>
          <w:sz w:val="28"/>
          <w:szCs w:val="28"/>
          <w:lang w:val="ru-RU"/>
        </w:rPr>
        <w:t>Компетенции (индикаторы): ОПК-5.1</w:t>
      </w:r>
    </w:p>
    <w:p w14:paraId="793AC641" w14:textId="77777777" w:rsidR="0003261C" w:rsidRDefault="0003261C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5ED4B34F" w14:textId="77777777" w:rsidR="0003261C" w:rsidRDefault="0003261C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0EFB5BE" w14:textId="77777777" w:rsidR="0003261C" w:rsidRPr="006923FF" w:rsidRDefault="0003261C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71BFDE9" w14:textId="77777777" w:rsidR="0003261C" w:rsidRPr="006923FF" w:rsidRDefault="0003261C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77E89CD9" w14:textId="77777777" w:rsidR="0003261C" w:rsidRPr="006923FF" w:rsidRDefault="0003261C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1D61C6E" w14:textId="77777777" w:rsidR="0003261C" w:rsidRPr="006923FF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7E0D7B81" w14:textId="77777777" w:rsidR="0003261C" w:rsidRPr="006923FF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647F202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A4515F">
        <w:rPr>
          <w:rFonts w:ascii="Times New Roman" w:hAnsi="Times New Roman" w:cs="Times New Roman"/>
          <w:sz w:val="28"/>
          <w:szCs w:val="28"/>
          <w:lang w:eastAsia="uk-UA"/>
        </w:rPr>
        <w:t>Укажите порядок событий при обработке запроса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 использованием технологии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JSP</w:t>
      </w:r>
      <w:r w:rsidRPr="00A4515F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11C112A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CCB5B50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) Сервлет обрабатывает запрос и возвращает ответ в Http</w:t>
      </w:r>
      <w:r w:rsidRPr="007D1D6C">
        <w:rPr>
          <w:rFonts w:ascii="Times New Roman" w:hAnsi="Times New Roman" w:cs="Times New Roman"/>
          <w:sz w:val="28"/>
          <w:szCs w:val="28"/>
          <w:lang w:val="en-US" w:eastAsia="uk-UA"/>
        </w:rPr>
        <w:t>ServletResponse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007AEB00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) Файл .jsp преобразуется в .java с последующей компиляцией сервлета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069617CD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) Сервлет загружается и отрабатывает вызов init()</w:t>
      </w:r>
    </w:p>
    <w:p w14:paraId="471BBAD0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) Ответ возвращается клиенту</w:t>
      </w:r>
    </w:p>
    <w:p w14:paraId="0DDA8A66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 w:rsidRPr="007D1D6C">
        <w:rPr>
          <w:rFonts w:ascii="Times New Roman" w:hAnsi="Times New Roman" w:cs="Times New Roman"/>
          <w:sz w:val="28"/>
          <w:szCs w:val="28"/>
          <w:lang w:val="en-US" w:eastAsia="uk-UA"/>
        </w:rPr>
        <w:t>Web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-сервер передает 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запрос клиента в контейнер сервлетов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3FC3490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 xml:space="preserve">) Контейнер сервлетов инкапсулирует запрос в экземпляре </w:t>
      </w:r>
      <w:r w:rsidRPr="007D1D6C">
        <w:rPr>
          <w:rFonts w:ascii="Times New Roman" w:hAnsi="Times New Roman" w:cs="Times New Roman"/>
          <w:sz w:val="28"/>
          <w:szCs w:val="28"/>
          <w:lang w:val="en-US" w:eastAsia="uk-UA"/>
        </w:rPr>
        <w:t>HttpServletRequest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 xml:space="preserve"> и вызывает метод </w:t>
      </w:r>
      <w:r w:rsidRPr="007D1D6C">
        <w:rPr>
          <w:rFonts w:ascii="Times New Roman" w:hAnsi="Times New Roman" w:cs="Times New Roman"/>
          <w:sz w:val="28"/>
          <w:szCs w:val="28"/>
          <w:lang w:val="en-US" w:eastAsia="uk-UA"/>
        </w:rPr>
        <w:t>service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()</w:t>
      </w:r>
    </w:p>
    <w:p w14:paraId="4D79330E" w14:textId="77777777" w:rsidR="0003261C" w:rsidRPr="007D1D6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Контейнер </w:t>
      </w:r>
      <w:r w:rsidRPr="007D1D6C">
        <w:rPr>
          <w:rFonts w:ascii="Times New Roman" w:hAnsi="Times New Roman" w:cs="Times New Roman"/>
          <w:sz w:val="28"/>
          <w:szCs w:val="28"/>
          <w:lang w:eastAsia="uk-UA"/>
        </w:rPr>
        <w:t>проверяет наличие файла .class и сравнивает его время с .jsp.</w:t>
      </w:r>
    </w:p>
    <w:p w14:paraId="3DA88983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5B02FE0" w14:textId="77777777" w:rsidR="0003261C" w:rsidRPr="001906C6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Ж, Б, В, Е, А, Г</w:t>
      </w:r>
    </w:p>
    <w:p w14:paraId="53294A37" w14:textId="77777777" w:rsidR="0003261C" w:rsidRPr="001906C6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906C6">
        <w:rPr>
          <w:rFonts w:ascii="Times New Roman" w:hAnsi="Times New Roman" w:cs="Times New Roman"/>
          <w:sz w:val="28"/>
          <w:szCs w:val="28"/>
        </w:rPr>
        <w:t>ОПК-5.1</w:t>
      </w:r>
    </w:p>
    <w:p w14:paraId="7210EF67" w14:textId="77777777" w:rsidR="0003261C" w:rsidRDefault="0003261C" w:rsidP="00E22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EBD30F1" w14:textId="77777777" w:rsidR="0003261C" w:rsidRDefault="0003261C" w:rsidP="00E22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1906C6">
        <w:rPr>
          <w:rFonts w:ascii="Times New Roman" w:hAnsi="Times New Roman" w:cs="Times New Roman"/>
          <w:sz w:val="28"/>
          <w:szCs w:val="28"/>
          <w:lang w:eastAsia="uk-UA"/>
        </w:rPr>
        <w:t>Расположите в правильной последовательности команды, позволяющие построить и запустить скелет приложения на node/express</w:t>
      </w:r>
      <w:r w:rsidRPr="001A2AB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1906C6">
        <w:rPr>
          <w:rFonts w:ascii="Times New Roman" w:hAnsi="Times New Roman" w:cs="Times New Roman"/>
          <w:sz w:val="28"/>
          <w:szCs w:val="28"/>
          <w:lang w:eastAsia="uk-UA"/>
        </w:rPr>
        <w:t>в текущем каталоге:</w:t>
      </w:r>
    </w:p>
    <w:p w14:paraId="0B0B3E08" w14:textId="77777777" w:rsidR="0003261C" w:rsidRPr="001906C6" w:rsidRDefault="0003261C" w:rsidP="00E22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9578063" w14:textId="77777777" w:rsidR="0003261C" w:rsidRPr="001906C6" w:rsidRDefault="0003261C" w:rsidP="00190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>) npm install –g express-generator</w:t>
      </w:r>
    </w:p>
    <w:p w14:paraId="3CE53ABE" w14:textId="77777777" w:rsidR="0003261C" w:rsidRPr="001906C6" w:rsidRDefault="0003261C" w:rsidP="00190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>) npm install</w:t>
      </w:r>
    </w:p>
    <w:p w14:paraId="410B70A0" w14:textId="77777777" w:rsidR="0003261C" w:rsidRPr="001906C6" w:rsidRDefault="0003261C" w:rsidP="00190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>) express</w:t>
      </w:r>
    </w:p>
    <w:p w14:paraId="6EEC8FA6" w14:textId="77777777" w:rsidR="0003261C" w:rsidRPr="009252E0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nvm use </w:t>
      </w:r>
      <w:r w:rsidRPr="009252E0">
        <w:rPr>
          <w:rFonts w:ascii="Times New Roman" w:hAnsi="Times New Roman" w:cs="Times New Roman"/>
          <w:sz w:val="28"/>
          <w:szCs w:val="28"/>
          <w:lang w:val="en-US" w:eastAsia="uk-UA"/>
        </w:rPr>
        <w:t>--lts</w:t>
      </w:r>
    </w:p>
    <w:p w14:paraId="044FD83B" w14:textId="77777777" w:rsidR="0003261C" w:rsidRPr="009252E0" w:rsidRDefault="0003261C" w:rsidP="001906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nvm install </w:t>
      </w:r>
      <w:r w:rsidRPr="009252E0">
        <w:rPr>
          <w:rFonts w:ascii="Times New Roman" w:hAnsi="Times New Roman" w:cs="Times New Roman"/>
          <w:sz w:val="28"/>
          <w:szCs w:val="28"/>
          <w:lang w:val="en-US" w:eastAsia="uk-UA"/>
        </w:rPr>
        <w:t>--lts</w:t>
      </w:r>
    </w:p>
    <w:p w14:paraId="06270BE8" w14:textId="77777777" w:rsidR="0003261C" w:rsidRPr="001906C6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1906C6">
        <w:rPr>
          <w:rFonts w:ascii="Times New Roman" w:hAnsi="Times New Roman" w:cs="Times New Roman"/>
          <w:sz w:val="28"/>
          <w:szCs w:val="28"/>
          <w:lang w:val="en-US" w:eastAsia="uk-UA"/>
        </w:rPr>
        <w:t>) npm start</w:t>
      </w:r>
    </w:p>
    <w:p w14:paraId="230066CD" w14:textId="77777777" w:rsidR="0003261C" w:rsidRPr="00316BE7" w:rsidRDefault="0003261C" w:rsidP="00E22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61747DB1" w14:textId="77777777" w:rsidR="0003261C" w:rsidRPr="001906C6" w:rsidRDefault="0003261C" w:rsidP="00E22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>Правильный ответ: Д, Г, А, В, Б, Е</w:t>
      </w:r>
    </w:p>
    <w:p w14:paraId="4D06EA7B" w14:textId="77777777" w:rsidR="0003261C" w:rsidRPr="001906C6" w:rsidRDefault="0003261C" w:rsidP="00E22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906C6">
        <w:rPr>
          <w:rFonts w:ascii="Times New Roman" w:hAnsi="Times New Roman" w:cs="Times New Roman"/>
          <w:sz w:val="28"/>
          <w:szCs w:val="28"/>
        </w:rPr>
        <w:t>ОПК-5.1</w:t>
      </w:r>
    </w:p>
    <w:p w14:paraId="1D5E6234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48EA1F7C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58C6B388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A2AB1">
        <w:rPr>
          <w:rFonts w:ascii="Times New Roman" w:hAnsi="Times New Roman" w:cs="Times New Roman"/>
          <w:sz w:val="28"/>
          <w:szCs w:val="28"/>
          <w:lang w:eastAsia="uk-UA"/>
        </w:rPr>
        <w:t>3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Pr="00A4515F">
        <w:rPr>
          <w:rFonts w:ascii="Times New Roman" w:hAnsi="Times New Roman" w:cs="Times New Roman"/>
          <w:sz w:val="28"/>
          <w:szCs w:val="28"/>
          <w:lang w:eastAsia="uk-UA"/>
        </w:rPr>
        <w:t>Укажите порядок событий при обработке запроса с использованием технологии CGI:</w:t>
      </w:r>
    </w:p>
    <w:p w14:paraId="59E2604A" w14:textId="77777777" w:rsidR="0003261C" w:rsidRPr="00A4515F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C94E8B3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По каналу, связанному со стандартным выводом процесса сервер получает результат обработки запроса</w:t>
      </w:r>
    </w:p>
    <w:p w14:paraId="57AFF17E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Если для типа объекта зарегистрирован интерпретатор или объект исполняем и это разрешено конфигурацией сервер порождает внешний процесс.</w:t>
      </w:r>
    </w:p>
    <w:p w14:paraId="13D06025" w14:textId="77777777" w:rsidR="0003261C" w:rsidRPr="00A4515F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Сервер дополняет результат необходимыми заголовками и статусом и возвращает клиенту.</w:t>
      </w:r>
    </w:p>
    <w:p w14:paraId="3C051819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Если в запросе присутствует тело, оно передается во внешний процесс через канал, связанный со стандартным вводом процесса</w:t>
      </w:r>
    </w:p>
    <w:p w14:paraId="2A7A5AD0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A4515F">
        <w:rPr>
          <w:rFonts w:ascii="Times New Roman" w:hAnsi="Times New Roman" w:cs="Times New Roman"/>
          <w:sz w:val="28"/>
          <w:szCs w:val="28"/>
          <w:lang w:eastAsia="uk-UA"/>
        </w:rPr>
        <w:t xml:space="preserve">) Сервер получает запрос и отображает </w:t>
      </w:r>
      <w:r>
        <w:rPr>
          <w:rFonts w:ascii="Times New Roman" w:hAnsi="Times New Roman" w:cs="Times New Roman"/>
          <w:sz w:val="28"/>
          <w:szCs w:val="28"/>
          <w:lang w:eastAsia="uk-UA"/>
        </w:rPr>
        <w:t>запрашиваемый объект на элемент локальной файловой системы и определяет его тип.</w:t>
      </w:r>
    </w:p>
    <w:p w14:paraId="32FAAE56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 Разобранные заголовки запроса вместе с информацией о сервере размещаются в переменных окружения внешнего процесса</w:t>
      </w:r>
    </w:p>
    <w:p w14:paraId="55FEEBBD" w14:textId="77777777" w:rsidR="0003261C" w:rsidRDefault="0003261C" w:rsidP="00B2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FA68AFA" w14:textId="77777777" w:rsidR="0003261C" w:rsidRPr="001906C6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Б, Е, Г, А, В</w:t>
      </w:r>
    </w:p>
    <w:p w14:paraId="232E6014" w14:textId="77777777" w:rsidR="0003261C" w:rsidRPr="001906C6" w:rsidRDefault="0003261C" w:rsidP="00B21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906C6">
        <w:rPr>
          <w:rFonts w:ascii="Times New Roman" w:hAnsi="Times New Roman" w:cs="Times New Roman"/>
          <w:sz w:val="28"/>
          <w:szCs w:val="28"/>
        </w:rPr>
        <w:t>ОПК-5.1</w:t>
      </w:r>
    </w:p>
    <w:p w14:paraId="4528AF24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44D3C3AE" w14:textId="77777777" w:rsidR="0003261C" w:rsidRPr="00EA661D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B06CE9E" w14:textId="77777777" w:rsidR="0003261C" w:rsidRDefault="0003261C" w:rsidP="0022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67D68">
        <w:rPr>
          <w:rFonts w:ascii="Times New Roman" w:hAnsi="Times New Roman" w:cs="Times New Roman"/>
          <w:sz w:val="28"/>
          <w:szCs w:val="28"/>
          <w:lang w:eastAsia="uk-UA"/>
        </w:rPr>
        <w:t>4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Pr="00221610">
        <w:rPr>
          <w:rFonts w:ascii="Times New Roman" w:hAnsi="Times New Roman" w:cs="Times New Roman"/>
          <w:sz w:val="28"/>
          <w:szCs w:val="28"/>
          <w:lang w:eastAsia="uk-UA"/>
        </w:rPr>
        <w:t xml:space="preserve">Расположите информационные блоки соответствующие взаимодействию клиента с сервером при обработке одного запроса по протоколу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HTTP</w:t>
      </w:r>
      <w:r w:rsidRPr="0022161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>при использовании метода GET</w:t>
      </w:r>
      <w:r w:rsidRPr="00221610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1F314629" w14:textId="77777777" w:rsidR="0003261C" w:rsidRPr="00221610" w:rsidRDefault="0003261C" w:rsidP="0022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05D66AA" w14:textId="77777777" w:rsidR="0003261C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Строка статуса</w:t>
      </w:r>
    </w:p>
    <w:p w14:paraId="5A386471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Заголовки запроса</w:t>
      </w:r>
    </w:p>
    <w:p w14:paraId="40723757" w14:textId="77777777" w:rsidR="0003261C" w:rsidRPr="00221610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Тело ответа, отделенное</w:t>
      </w:r>
      <w:r w:rsidRPr="00221610">
        <w:rPr>
          <w:rFonts w:ascii="Times New Roman" w:hAnsi="Times New Roman" w:cs="Times New Roman"/>
          <w:sz w:val="28"/>
          <w:szCs w:val="28"/>
          <w:lang w:eastAsia="uk-UA"/>
        </w:rPr>
        <w:t xml:space="preserve"> пустой строкой</w:t>
      </w:r>
    </w:p>
    <w:p w14:paraId="78C1DAD8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Пустая строка</w:t>
      </w:r>
    </w:p>
    <w:p w14:paraId="3FF5934B" w14:textId="77777777" w:rsidR="0003261C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22161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Строка запроса</w:t>
      </w:r>
    </w:p>
    <w:p w14:paraId="4B2083C8" w14:textId="77777777" w:rsidR="0003261C" w:rsidRDefault="0003261C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 Заголовки ответа</w:t>
      </w:r>
    </w:p>
    <w:p w14:paraId="396C59D6" w14:textId="77777777" w:rsidR="0003261C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CBF39D7" w14:textId="77777777" w:rsidR="0003261C" w:rsidRPr="001906C6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Б, Г, А, Е, В</w:t>
      </w:r>
    </w:p>
    <w:p w14:paraId="1F1AB171" w14:textId="77777777" w:rsidR="0003261C" w:rsidRPr="001906C6" w:rsidRDefault="0003261C" w:rsidP="0022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06C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906C6">
        <w:rPr>
          <w:rFonts w:ascii="Times New Roman" w:hAnsi="Times New Roman" w:cs="Times New Roman"/>
          <w:sz w:val="28"/>
          <w:szCs w:val="28"/>
        </w:rPr>
        <w:t>ОПК-5.1</w:t>
      </w:r>
    </w:p>
    <w:p w14:paraId="5E1608B3" w14:textId="77777777" w:rsidR="0003261C" w:rsidRDefault="0003261C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E58B444" w14:textId="77777777" w:rsidR="0003261C" w:rsidRDefault="0003261C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C084421" w14:textId="77777777" w:rsidR="0003261C" w:rsidRPr="006923FF" w:rsidRDefault="0003261C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642AA55D" w14:textId="77777777" w:rsidR="0003261C" w:rsidRPr="006923FF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316D8E5" w14:textId="77777777" w:rsidR="0003261C" w:rsidRPr="006923FF" w:rsidRDefault="0003261C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2E8BA98D" w14:textId="77777777" w:rsidR="0003261C" w:rsidRPr="006923FF" w:rsidRDefault="0003261C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EF45054" w14:textId="77777777" w:rsidR="0003261C" w:rsidRDefault="0003261C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lastRenderedPageBreak/>
        <w:t>Напишите пропущенное слово (словосочетание).</w:t>
      </w:r>
    </w:p>
    <w:p w14:paraId="3DBA72A5" w14:textId="77777777" w:rsidR="0003261C" w:rsidRDefault="0003261C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4CCEC66" w14:textId="77777777" w:rsidR="0003261C" w:rsidRPr="00B51C54" w:rsidRDefault="0003261C" w:rsidP="005B451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B51C54">
        <w:rPr>
          <w:sz w:val="28"/>
          <w:szCs w:val="28"/>
          <w:lang w:val="ru-RU"/>
        </w:rPr>
        <w:t xml:space="preserve">В современной версии PHP метод класса MyClass, который будет автоматически вызываться при создании </w:t>
      </w:r>
      <w:r>
        <w:rPr>
          <w:sz w:val="28"/>
          <w:szCs w:val="28"/>
          <w:lang w:val="ru-RU"/>
        </w:rPr>
        <w:t xml:space="preserve">объектов </w:t>
      </w:r>
      <w:r w:rsidRPr="00B51C54">
        <w:rPr>
          <w:sz w:val="28"/>
          <w:szCs w:val="28"/>
          <w:lang w:val="ru-RU"/>
        </w:rPr>
        <w:t xml:space="preserve">этого класса, </w:t>
      </w:r>
      <w:r>
        <w:rPr>
          <w:sz w:val="28"/>
          <w:szCs w:val="28"/>
          <w:lang w:val="ru-RU"/>
        </w:rPr>
        <w:t xml:space="preserve">должен </w:t>
      </w:r>
      <w:r w:rsidRPr="00B51C54">
        <w:rPr>
          <w:sz w:val="28"/>
          <w:szCs w:val="28"/>
          <w:lang w:val="ru-RU"/>
        </w:rPr>
        <w:t>называт</w:t>
      </w:r>
      <w:r>
        <w:rPr>
          <w:sz w:val="28"/>
          <w:szCs w:val="28"/>
          <w:lang w:val="ru-RU"/>
        </w:rPr>
        <w:t xml:space="preserve">ься </w:t>
      </w:r>
      <w:r w:rsidRPr="00B51C54">
        <w:rPr>
          <w:sz w:val="28"/>
          <w:szCs w:val="28"/>
          <w:lang w:val="ru-RU"/>
        </w:rPr>
        <w:t>_____________.</w:t>
      </w:r>
    </w:p>
    <w:p w14:paraId="3495D155" w14:textId="77777777" w:rsidR="0003261C" w:rsidRPr="00B51C54" w:rsidRDefault="0003261C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B51C54">
        <w:rPr>
          <w:color w:val="auto"/>
          <w:sz w:val="28"/>
          <w:szCs w:val="28"/>
          <w:lang w:val="ru-RU"/>
        </w:rPr>
        <w:t>Правильный ответ: __</w:t>
      </w:r>
      <w:r w:rsidRPr="00B51C54">
        <w:rPr>
          <w:color w:val="auto"/>
          <w:sz w:val="28"/>
          <w:szCs w:val="28"/>
          <w:lang w:val="en-US"/>
        </w:rPr>
        <w:t>constructor</w:t>
      </w:r>
    </w:p>
    <w:p w14:paraId="728C8045" w14:textId="77777777" w:rsidR="0003261C" w:rsidRPr="00B51C54" w:rsidRDefault="0003261C" w:rsidP="005B4513">
      <w:pPr>
        <w:pStyle w:val="Default"/>
        <w:rPr>
          <w:color w:val="auto"/>
          <w:sz w:val="28"/>
          <w:szCs w:val="28"/>
          <w:lang w:val="ru-RU"/>
        </w:rPr>
      </w:pPr>
      <w:r w:rsidRPr="00B51C54">
        <w:rPr>
          <w:color w:val="auto"/>
          <w:sz w:val="28"/>
          <w:szCs w:val="28"/>
          <w:lang w:val="ru-RU"/>
        </w:rPr>
        <w:t>Компетенции (индикаторы): ОПК-5.1</w:t>
      </w:r>
    </w:p>
    <w:p w14:paraId="1321C178" w14:textId="77777777" w:rsidR="0003261C" w:rsidRPr="00B51C54" w:rsidRDefault="0003261C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1107C960" w14:textId="77777777" w:rsidR="0003261C" w:rsidRPr="00B51C54" w:rsidRDefault="0003261C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72C524DD" w14:textId="77777777" w:rsidR="0003261C" w:rsidRPr="00203317" w:rsidRDefault="0003261C" w:rsidP="001F2EDB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203317">
        <w:rPr>
          <w:sz w:val="28"/>
          <w:szCs w:val="28"/>
          <w:lang w:val="ru-RU"/>
        </w:rPr>
        <w:t>Независимо от метода запроса POST или GET, параметры доступны через суперглобальную переменную ______________.</w:t>
      </w:r>
    </w:p>
    <w:p w14:paraId="10242CF2" w14:textId="77777777" w:rsidR="0003261C" w:rsidRPr="00203317" w:rsidRDefault="0003261C" w:rsidP="00D761A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03317">
        <w:rPr>
          <w:color w:val="auto"/>
          <w:sz w:val="28"/>
          <w:szCs w:val="28"/>
          <w:lang w:val="ru-RU"/>
        </w:rPr>
        <w:t xml:space="preserve">Правильный ответ:  </w:t>
      </w:r>
      <w:r w:rsidRPr="00203317">
        <w:rPr>
          <w:sz w:val="28"/>
          <w:szCs w:val="28"/>
        </w:rPr>
        <w:t>$_REQUEST</w:t>
      </w:r>
    </w:p>
    <w:p w14:paraId="56DD00BA" w14:textId="77777777" w:rsidR="0003261C" w:rsidRDefault="0003261C" w:rsidP="00590F4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03317">
        <w:rPr>
          <w:color w:val="auto"/>
          <w:sz w:val="28"/>
          <w:szCs w:val="28"/>
          <w:lang w:val="ru-RU"/>
        </w:rPr>
        <w:t>Компетенции (индикаторы): ОПК-5.1</w:t>
      </w:r>
    </w:p>
    <w:p w14:paraId="7771BDFA" w14:textId="77777777" w:rsidR="0003261C" w:rsidRPr="001A2AB1" w:rsidRDefault="0003261C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61921AED" w14:textId="77777777" w:rsidR="0003261C" w:rsidRPr="001A2AB1" w:rsidRDefault="0003261C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3D1FE0B9" w14:textId="77777777" w:rsidR="0003261C" w:rsidRPr="00701A86" w:rsidRDefault="0003261C" w:rsidP="00701A86">
      <w:pPr>
        <w:pStyle w:val="Default"/>
        <w:jc w:val="both"/>
        <w:rPr>
          <w:sz w:val="28"/>
          <w:szCs w:val="28"/>
          <w:lang w:val="ru-RU"/>
        </w:rPr>
      </w:pPr>
      <w:r w:rsidRPr="001A2AB1">
        <w:rPr>
          <w:sz w:val="28"/>
          <w:szCs w:val="28"/>
          <w:lang w:val="ru-RU"/>
        </w:rPr>
        <w:t xml:space="preserve">3. </w:t>
      </w:r>
      <w:r>
        <w:rPr>
          <w:sz w:val="28"/>
          <w:szCs w:val="28"/>
          <w:lang w:val="ru-RU"/>
        </w:rPr>
        <w:t>Для перечисления всех элементов массивов и объектов реализующих интерфейс Trave</w:t>
      </w:r>
      <w:r>
        <w:rPr>
          <w:sz w:val="28"/>
          <w:szCs w:val="28"/>
          <w:lang w:val="en-US"/>
        </w:rPr>
        <w:t>rsable</w:t>
      </w:r>
      <w:r w:rsidRPr="001A2AB1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en-US"/>
        </w:rPr>
        <w:t>PHP</w:t>
      </w:r>
      <w:r w:rsidRPr="001A2AB1">
        <w:rPr>
          <w:sz w:val="28"/>
          <w:szCs w:val="28"/>
          <w:lang w:val="ru-RU"/>
        </w:rPr>
        <w:t xml:space="preserve"> </w:t>
      </w:r>
      <w:r w:rsidRPr="00701A86">
        <w:rPr>
          <w:sz w:val="28"/>
          <w:szCs w:val="28"/>
          <w:lang w:val="ru-RU"/>
        </w:rPr>
        <w:t>применяются циклы, задаваемые ключевым словом __________.</w:t>
      </w:r>
    </w:p>
    <w:p w14:paraId="0AFCDEE5" w14:textId="77777777" w:rsidR="0003261C" w:rsidRPr="001A2AB1" w:rsidRDefault="0003261C" w:rsidP="00701A86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03317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en-US"/>
        </w:rPr>
        <w:t>foreach</w:t>
      </w:r>
    </w:p>
    <w:p w14:paraId="21FFA7D2" w14:textId="77777777" w:rsidR="0003261C" w:rsidRDefault="0003261C" w:rsidP="00701A86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03317">
        <w:rPr>
          <w:color w:val="auto"/>
          <w:sz w:val="28"/>
          <w:szCs w:val="28"/>
          <w:lang w:val="ru-RU"/>
        </w:rPr>
        <w:t>Компетенции (индикаторы): ОПК-5.1</w:t>
      </w:r>
    </w:p>
    <w:p w14:paraId="67D5F8B5" w14:textId="77777777" w:rsidR="0003261C" w:rsidRPr="00927651" w:rsidRDefault="0003261C" w:rsidP="005154F3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16B3144B" w14:textId="77777777" w:rsidR="0003261C" w:rsidRPr="00EA661D" w:rsidRDefault="0003261C" w:rsidP="0092765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F1E413B" w14:textId="77777777" w:rsidR="0003261C" w:rsidRPr="000428C8" w:rsidRDefault="0003261C" w:rsidP="00AA2724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0428C8">
        <w:rPr>
          <w:sz w:val="28"/>
          <w:szCs w:val="28"/>
          <w:lang w:val="ru-RU"/>
        </w:rPr>
        <w:t xml:space="preserve">До появления </w:t>
      </w:r>
      <w:r w:rsidRPr="000428C8">
        <w:rPr>
          <w:sz w:val="28"/>
          <w:szCs w:val="28"/>
          <w:lang w:val="en-US"/>
        </w:rPr>
        <w:t>P</w:t>
      </w:r>
      <w:r w:rsidRPr="000428C8">
        <w:rPr>
          <w:sz w:val="28"/>
          <w:szCs w:val="28"/>
          <w:lang w:val="ru-RU"/>
        </w:rPr>
        <w:t>romises стандартным интерфейсом, основанным на технологии функций обратного вызова и позволяющим из javascript выполнять асинхронные обращения к web серверам, был класс ____________.</w:t>
      </w:r>
    </w:p>
    <w:p w14:paraId="76B97947" w14:textId="77777777" w:rsidR="0003261C" w:rsidRPr="001A2AB1" w:rsidRDefault="0003261C" w:rsidP="000428C8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0428C8">
        <w:rPr>
          <w:color w:val="auto"/>
          <w:sz w:val="28"/>
          <w:szCs w:val="28"/>
          <w:lang w:val="ru-RU"/>
        </w:rPr>
        <w:t xml:space="preserve">Правильный ответ: </w:t>
      </w:r>
      <w:r w:rsidRPr="000428C8">
        <w:rPr>
          <w:color w:val="auto"/>
          <w:sz w:val="28"/>
          <w:szCs w:val="28"/>
          <w:lang w:val="en-US"/>
        </w:rPr>
        <w:t>XMLHttpRequest</w:t>
      </w:r>
    </w:p>
    <w:p w14:paraId="446E9AF2" w14:textId="77777777" w:rsidR="0003261C" w:rsidRDefault="0003261C" w:rsidP="000428C8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0428C8">
        <w:rPr>
          <w:color w:val="auto"/>
          <w:sz w:val="28"/>
          <w:szCs w:val="28"/>
          <w:lang w:val="ru-RU"/>
        </w:rPr>
        <w:t>Компетенции (индикаторы): ОПК-5.1</w:t>
      </w:r>
    </w:p>
    <w:p w14:paraId="623AFD05" w14:textId="77777777" w:rsidR="0003261C" w:rsidRPr="001A2AB1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0C09911F" w14:textId="77777777" w:rsidR="0003261C" w:rsidRPr="001A2AB1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610FFBE" w14:textId="77777777" w:rsidR="0003261C" w:rsidRPr="001A2AB1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52FFFAE" w14:textId="77777777" w:rsidR="0003261C" w:rsidRPr="006923FF" w:rsidRDefault="0003261C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0D708005" w14:textId="77777777" w:rsidR="0003261C" w:rsidRPr="006923FF" w:rsidRDefault="0003261C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2FEBF012" w14:textId="77777777" w:rsidR="0003261C" w:rsidRPr="006923FF" w:rsidRDefault="0003261C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0965BB7C" w14:textId="77777777" w:rsidR="0003261C" w:rsidRPr="006923FF" w:rsidRDefault="0003261C" w:rsidP="0084047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Напишите пропущенное слово (словосочетание). </w:t>
      </w:r>
    </w:p>
    <w:p w14:paraId="1ED62877" w14:textId="77777777" w:rsidR="0003261C" w:rsidRPr="006923FF" w:rsidRDefault="0003261C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8DB1B59" w14:textId="77777777" w:rsidR="0003261C" w:rsidRPr="00F106F1" w:rsidRDefault="0003261C" w:rsidP="0084047F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F106F1">
        <w:rPr>
          <w:sz w:val="28"/>
          <w:szCs w:val="28"/>
          <w:lang w:val="ru-RU"/>
        </w:rPr>
        <w:t>Какой функцией PHP можно воспользоваться для вывода значения переменной в целях отладки кода.</w:t>
      </w:r>
    </w:p>
    <w:p w14:paraId="28B4EF10" w14:textId="77777777" w:rsidR="0003261C" w:rsidRPr="00F106F1" w:rsidRDefault="0003261C" w:rsidP="00F15DFF">
      <w:pPr>
        <w:pStyle w:val="Default"/>
        <w:rPr>
          <w:sz w:val="28"/>
          <w:szCs w:val="28"/>
          <w:lang w:val="ru-RU"/>
        </w:rPr>
      </w:pPr>
      <w:r w:rsidRPr="00F106F1">
        <w:rPr>
          <w:sz w:val="28"/>
          <w:szCs w:val="28"/>
          <w:lang w:val="ru-RU"/>
        </w:rPr>
        <w:t>Правильный ответ: var_dump() / print_r()</w:t>
      </w:r>
    </w:p>
    <w:p w14:paraId="40440876" w14:textId="77777777" w:rsidR="0003261C" w:rsidRPr="00F106F1" w:rsidRDefault="0003261C" w:rsidP="00F15DFF">
      <w:pPr>
        <w:pStyle w:val="Default"/>
        <w:rPr>
          <w:sz w:val="28"/>
          <w:szCs w:val="28"/>
          <w:lang w:val="ru-RU"/>
        </w:rPr>
      </w:pPr>
      <w:r w:rsidRPr="00F106F1">
        <w:rPr>
          <w:sz w:val="28"/>
          <w:szCs w:val="28"/>
          <w:lang w:val="ru-RU"/>
        </w:rPr>
        <w:t>Компетенции (индикаторы): ОПК-5.2</w:t>
      </w:r>
    </w:p>
    <w:p w14:paraId="0D0573EE" w14:textId="77777777" w:rsidR="0003261C" w:rsidRDefault="0003261C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253D3BDE" w14:textId="77777777" w:rsidR="0003261C" w:rsidRPr="006923FF" w:rsidRDefault="0003261C" w:rsidP="00EB6FE1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392E7549" w14:textId="77777777" w:rsidR="0003261C" w:rsidRPr="00D75A88" w:rsidRDefault="0003261C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46564FDB" w14:textId="77777777" w:rsidR="0003261C" w:rsidRPr="00143898" w:rsidRDefault="0003261C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Напишите CSS селектор, позволяющий обратиться к текстовому полю с именем salary в форме с id = '</w:t>
      </w:r>
      <w:r>
        <w:rPr>
          <w:sz w:val="28"/>
          <w:szCs w:val="28"/>
          <w:lang w:val="en-US"/>
        </w:rPr>
        <w:t>popup</w:t>
      </w:r>
      <w:r>
        <w:rPr>
          <w:sz w:val="28"/>
          <w:szCs w:val="28"/>
          <w:lang w:val="ru-RU"/>
        </w:rPr>
        <w:t>':</w:t>
      </w:r>
    </w:p>
    <w:p w14:paraId="78425255" w14:textId="77777777" w:rsidR="0003261C" w:rsidRPr="00976108" w:rsidRDefault="0003261C" w:rsidP="00143898">
      <w:pPr>
        <w:pStyle w:val="Default"/>
        <w:rPr>
          <w:sz w:val="28"/>
          <w:szCs w:val="28"/>
          <w:lang w:val="en-US"/>
        </w:rPr>
      </w:pPr>
      <w:r w:rsidRPr="006D3AA9">
        <w:rPr>
          <w:sz w:val="28"/>
          <w:szCs w:val="28"/>
          <w:lang w:val="ru-RU"/>
        </w:rPr>
        <w:lastRenderedPageBreak/>
        <w:t>Правильный</w:t>
      </w:r>
      <w:r w:rsidRPr="00976108">
        <w:rPr>
          <w:sz w:val="28"/>
          <w:szCs w:val="28"/>
          <w:lang w:val="en-US"/>
        </w:rPr>
        <w:t xml:space="preserve"> </w:t>
      </w:r>
      <w:r w:rsidRPr="006D3AA9">
        <w:rPr>
          <w:sz w:val="28"/>
          <w:szCs w:val="28"/>
          <w:lang w:val="ru-RU"/>
        </w:rPr>
        <w:t>ответ</w:t>
      </w:r>
      <w:r w:rsidRPr="00976108">
        <w:rPr>
          <w:sz w:val="28"/>
          <w:szCs w:val="28"/>
          <w:lang w:val="en-US"/>
        </w:rPr>
        <w:t>: #</w:t>
      </w:r>
      <w:r>
        <w:rPr>
          <w:sz w:val="28"/>
          <w:szCs w:val="28"/>
          <w:lang w:val="en-US"/>
        </w:rPr>
        <w:t>popup</w:t>
      </w:r>
      <w:r w:rsidRPr="00976108">
        <w:rPr>
          <w:sz w:val="28"/>
          <w:szCs w:val="28"/>
          <w:lang w:val="en-US"/>
        </w:rPr>
        <w:t xml:space="preserve"> </w:t>
      </w:r>
      <w:r w:rsidRPr="00143898">
        <w:rPr>
          <w:sz w:val="28"/>
          <w:szCs w:val="28"/>
          <w:lang w:val="en-US"/>
        </w:rPr>
        <w:t>input</w:t>
      </w:r>
      <w:r w:rsidRPr="00976108">
        <w:rPr>
          <w:sz w:val="28"/>
          <w:szCs w:val="28"/>
          <w:lang w:val="en-US"/>
        </w:rPr>
        <w:t>[</w:t>
      </w:r>
      <w:r w:rsidRPr="00143898">
        <w:rPr>
          <w:sz w:val="28"/>
          <w:szCs w:val="28"/>
          <w:lang w:val="en-US"/>
        </w:rPr>
        <w:t>name</w:t>
      </w:r>
      <w:r w:rsidRPr="00976108">
        <w:rPr>
          <w:sz w:val="28"/>
          <w:szCs w:val="28"/>
          <w:lang w:val="en-US"/>
        </w:rPr>
        <w:t>=</w:t>
      </w:r>
      <w:r>
        <w:rPr>
          <w:sz w:val="28"/>
          <w:szCs w:val="28"/>
          <w:lang w:val="en-US"/>
        </w:rPr>
        <w:t>salary</w:t>
      </w:r>
      <w:r w:rsidRPr="00976108">
        <w:rPr>
          <w:sz w:val="28"/>
          <w:szCs w:val="28"/>
          <w:lang w:val="en-US"/>
        </w:rPr>
        <w:t>]</w:t>
      </w:r>
    </w:p>
    <w:p w14:paraId="235D758D" w14:textId="77777777" w:rsidR="0003261C" w:rsidRPr="006D3AA9" w:rsidRDefault="0003261C" w:rsidP="00143898">
      <w:pPr>
        <w:pStyle w:val="Default"/>
        <w:rPr>
          <w:rFonts w:cs="Calibri"/>
          <w:sz w:val="28"/>
          <w:szCs w:val="28"/>
          <w:lang w:val="ru-RU"/>
        </w:rPr>
      </w:pPr>
      <w:r w:rsidRPr="006D3AA9">
        <w:rPr>
          <w:sz w:val="28"/>
          <w:szCs w:val="28"/>
          <w:lang w:val="ru-RU"/>
        </w:rPr>
        <w:t xml:space="preserve">Компетенции (индикаторы): </w:t>
      </w:r>
      <w:r w:rsidRPr="006D3AA9">
        <w:rPr>
          <w:sz w:val="28"/>
          <w:szCs w:val="28"/>
        </w:rPr>
        <w:t>ОПК-5.2</w:t>
      </w:r>
    </w:p>
    <w:p w14:paraId="537360A3" w14:textId="77777777" w:rsidR="0003261C" w:rsidRPr="003F1C09" w:rsidRDefault="0003261C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0C4F32D2" w14:textId="77777777" w:rsidR="0003261C" w:rsidRPr="003F1C09" w:rsidRDefault="0003261C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55D6174" w14:textId="77777777" w:rsidR="0003261C" w:rsidRPr="006D3AA9" w:rsidRDefault="0003261C" w:rsidP="00D75A88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6D3AA9">
        <w:rPr>
          <w:sz w:val="28"/>
          <w:szCs w:val="28"/>
          <w:lang w:val="ru-RU"/>
        </w:rPr>
        <w:t xml:space="preserve">Напишите </w:t>
      </w:r>
      <w:r w:rsidRPr="006D3AA9">
        <w:rPr>
          <w:sz w:val="28"/>
          <w:szCs w:val="28"/>
          <w:lang w:val="en-US"/>
        </w:rPr>
        <w:t>CSS</w:t>
      </w:r>
      <w:r w:rsidRPr="006D3AA9">
        <w:rPr>
          <w:sz w:val="28"/>
          <w:szCs w:val="28"/>
          <w:lang w:val="ru-RU"/>
        </w:rPr>
        <w:t xml:space="preserve"> селектор, ссылающийся на элемент с классом ‘contact’, находящийся внутри элемента с id = ‘footer’, вложенным с элемент с id = ‘</w:t>
      </w:r>
      <w:r w:rsidRPr="006D3AA9">
        <w:rPr>
          <w:sz w:val="28"/>
          <w:szCs w:val="28"/>
          <w:lang w:val="en-US"/>
        </w:rPr>
        <w:t>bottom</w:t>
      </w:r>
      <w:r w:rsidRPr="006D3AA9">
        <w:rPr>
          <w:sz w:val="28"/>
          <w:szCs w:val="28"/>
          <w:lang w:val="ru-RU"/>
        </w:rPr>
        <w:t>’:</w:t>
      </w:r>
    </w:p>
    <w:p w14:paraId="7A707DB2" w14:textId="77777777" w:rsidR="0003261C" w:rsidRPr="00316BE7" w:rsidRDefault="0003261C" w:rsidP="00D75A88">
      <w:pPr>
        <w:pStyle w:val="Default"/>
        <w:rPr>
          <w:rFonts w:cs="Calibri"/>
          <w:sz w:val="28"/>
          <w:szCs w:val="28"/>
          <w:lang w:val="ru-RU"/>
        </w:rPr>
      </w:pPr>
      <w:r w:rsidRPr="006D3AA9">
        <w:rPr>
          <w:sz w:val="28"/>
          <w:szCs w:val="28"/>
          <w:lang w:val="ru-RU"/>
        </w:rPr>
        <w:t xml:space="preserve">Правильный ответ: </w:t>
      </w:r>
      <w:r w:rsidRPr="00316BE7">
        <w:rPr>
          <w:sz w:val="28"/>
          <w:szCs w:val="28"/>
          <w:lang w:val="ru-RU"/>
        </w:rPr>
        <w:t>#</w:t>
      </w:r>
      <w:r w:rsidRPr="006D3AA9">
        <w:rPr>
          <w:sz w:val="28"/>
          <w:szCs w:val="28"/>
          <w:lang w:val="en-US"/>
        </w:rPr>
        <w:t>bottom</w:t>
      </w:r>
      <w:r w:rsidRPr="00316BE7">
        <w:rPr>
          <w:sz w:val="28"/>
          <w:szCs w:val="28"/>
          <w:lang w:val="ru-RU"/>
        </w:rPr>
        <w:t xml:space="preserve"> #</w:t>
      </w:r>
      <w:r w:rsidRPr="006D3AA9">
        <w:rPr>
          <w:sz w:val="28"/>
          <w:szCs w:val="28"/>
          <w:lang w:val="en-US"/>
        </w:rPr>
        <w:t>footer</w:t>
      </w:r>
      <w:r w:rsidRPr="00316BE7">
        <w:rPr>
          <w:sz w:val="28"/>
          <w:szCs w:val="28"/>
          <w:lang w:val="ru-RU"/>
        </w:rPr>
        <w:t xml:space="preserve"> .</w:t>
      </w:r>
      <w:r w:rsidRPr="006D3AA9">
        <w:rPr>
          <w:sz w:val="28"/>
          <w:szCs w:val="28"/>
          <w:lang w:val="en-US"/>
        </w:rPr>
        <w:t>contact</w:t>
      </w:r>
    </w:p>
    <w:p w14:paraId="48931EB5" w14:textId="77777777" w:rsidR="0003261C" w:rsidRPr="006D3AA9" w:rsidRDefault="0003261C" w:rsidP="00D75A88">
      <w:pPr>
        <w:pStyle w:val="Default"/>
        <w:rPr>
          <w:rFonts w:cs="Calibri"/>
          <w:sz w:val="28"/>
          <w:szCs w:val="28"/>
          <w:lang w:val="ru-RU"/>
        </w:rPr>
      </w:pPr>
      <w:r w:rsidRPr="006D3AA9">
        <w:rPr>
          <w:sz w:val="28"/>
          <w:szCs w:val="28"/>
          <w:lang w:val="ru-RU"/>
        </w:rPr>
        <w:t xml:space="preserve">Компетенции (индикаторы): </w:t>
      </w:r>
      <w:r w:rsidRPr="006D3AA9">
        <w:rPr>
          <w:sz w:val="28"/>
          <w:szCs w:val="28"/>
        </w:rPr>
        <w:t>ОПК-5.2</w:t>
      </w:r>
    </w:p>
    <w:p w14:paraId="4F0DE822" w14:textId="77777777" w:rsidR="0003261C" w:rsidRPr="00316BE7" w:rsidRDefault="0003261C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638F4D25" w14:textId="77777777" w:rsidR="0003261C" w:rsidRPr="00316BE7" w:rsidRDefault="0003261C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0B8F7AC2" w14:textId="77777777" w:rsidR="0003261C" w:rsidRPr="00973D19" w:rsidRDefault="0003261C" w:rsidP="00973D19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4. </w:t>
      </w:r>
      <w:r w:rsidRPr="00973D19">
        <w:rPr>
          <w:color w:val="auto"/>
          <w:sz w:val="28"/>
          <w:szCs w:val="28"/>
          <w:lang w:val="ru-RU"/>
        </w:rPr>
        <w:t>В переменной $json</w:t>
      </w:r>
      <w:r w:rsidRPr="001A2AB1">
        <w:rPr>
          <w:color w:val="auto"/>
          <w:sz w:val="28"/>
          <w:szCs w:val="28"/>
          <w:lang w:val="ru-RU"/>
        </w:rPr>
        <w:t xml:space="preserve"> </w:t>
      </w:r>
      <w:r w:rsidRPr="00973D19">
        <w:rPr>
          <w:color w:val="auto"/>
          <w:sz w:val="28"/>
          <w:szCs w:val="28"/>
          <w:lang w:val="ru-RU"/>
        </w:rPr>
        <w:t>находится JSON данные из запроса клиента. Напишите выражение, позволяющее преобразовать их в иерархию массивов PHP (не объектов)</w:t>
      </w:r>
      <w:r>
        <w:rPr>
          <w:color w:val="auto"/>
          <w:sz w:val="28"/>
          <w:szCs w:val="28"/>
          <w:lang w:val="ru-RU"/>
        </w:rPr>
        <w:t xml:space="preserve"> и сохранить в переменной $info</w:t>
      </w:r>
      <w:r w:rsidRPr="00973D19">
        <w:rPr>
          <w:color w:val="auto"/>
          <w:sz w:val="28"/>
          <w:szCs w:val="28"/>
          <w:lang w:val="ru-RU"/>
        </w:rPr>
        <w:t>:</w:t>
      </w:r>
    </w:p>
    <w:p w14:paraId="1A6510B0" w14:textId="77777777" w:rsidR="0003261C" w:rsidRPr="001A2AB1" w:rsidRDefault="0003261C" w:rsidP="00973D19">
      <w:pPr>
        <w:pStyle w:val="Default"/>
        <w:rPr>
          <w:sz w:val="28"/>
          <w:szCs w:val="28"/>
          <w:lang w:val="ru-RU"/>
        </w:rPr>
      </w:pPr>
      <w:r w:rsidRPr="006D3AA9">
        <w:rPr>
          <w:sz w:val="28"/>
          <w:szCs w:val="28"/>
          <w:lang w:val="ru-RU"/>
        </w:rPr>
        <w:t xml:space="preserve">Правильный ответ: </w:t>
      </w:r>
      <w:r w:rsidRPr="001A2AB1">
        <w:rPr>
          <w:sz w:val="28"/>
          <w:szCs w:val="28"/>
          <w:lang w:val="ru-RU"/>
        </w:rPr>
        <w:t>$</w:t>
      </w:r>
      <w:r>
        <w:rPr>
          <w:sz w:val="28"/>
          <w:szCs w:val="28"/>
          <w:lang w:val="en-US"/>
        </w:rPr>
        <w:t>info</w:t>
      </w:r>
      <w:r w:rsidRPr="001A2AB1">
        <w:rPr>
          <w:sz w:val="28"/>
          <w:szCs w:val="28"/>
          <w:lang w:val="ru-RU"/>
        </w:rPr>
        <w:t xml:space="preserve"> = </w:t>
      </w:r>
      <w:r>
        <w:rPr>
          <w:sz w:val="28"/>
          <w:szCs w:val="28"/>
          <w:lang w:val="en-US"/>
        </w:rPr>
        <w:t>json</w:t>
      </w:r>
      <w:r w:rsidRPr="001A2AB1">
        <w:rPr>
          <w:sz w:val="28"/>
          <w:szCs w:val="28"/>
          <w:lang w:val="ru-RU"/>
        </w:rPr>
        <w:t>_</w:t>
      </w:r>
      <w:r>
        <w:rPr>
          <w:sz w:val="28"/>
          <w:szCs w:val="28"/>
          <w:lang w:val="en-US"/>
        </w:rPr>
        <w:t>decode</w:t>
      </w:r>
      <w:r w:rsidRPr="001A2AB1">
        <w:rPr>
          <w:sz w:val="28"/>
          <w:szCs w:val="28"/>
          <w:lang w:val="ru-RU"/>
        </w:rPr>
        <w:t>($</w:t>
      </w:r>
      <w:r>
        <w:rPr>
          <w:sz w:val="28"/>
          <w:szCs w:val="28"/>
          <w:lang w:val="en-US"/>
        </w:rPr>
        <w:t>json</w:t>
      </w:r>
      <w:r w:rsidRPr="001A2AB1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en-US"/>
        </w:rPr>
        <w:t>true</w:t>
      </w:r>
      <w:r w:rsidRPr="001A2AB1">
        <w:rPr>
          <w:sz w:val="28"/>
          <w:szCs w:val="28"/>
          <w:lang w:val="ru-RU"/>
        </w:rPr>
        <w:t>);</w:t>
      </w:r>
    </w:p>
    <w:p w14:paraId="323DE9DC" w14:textId="77777777" w:rsidR="0003261C" w:rsidRPr="006D3AA9" w:rsidRDefault="0003261C" w:rsidP="00973D19">
      <w:pPr>
        <w:pStyle w:val="Default"/>
        <w:rPr>
          <w:rFonts w:cs="Calibri"/>
          <w:sz w:val="28"/>
          <w:szCs w:val="28"/>
          <w:lang w:val="ru-RU"/>
        </w:rPr>
      </w:pPr>
      <w:r w:rsidRPr="006D3AA9">
        <w:rPr>
          <w:sz w:val="28"/>
          <w:szCs w:val="28"/>
          <w:lang w:val="ru-RU"/>
        </w:rPr>
        <w:t xml:space="preserve">Компетенции (индикаторы): </w:t>
      </w:r>
      <w:r w:rsidRPr="006D3AA9">
        <w:rPr>
          <w:sz w:val="28"/>
          <w:szCs w:val="28"/>
        </w:rPr>
        <w:t>ОПК-5.2</w:t>
      </w:r>
    </w:p>
    <w:p w14:paraId="0C416010" w14:textId="77777777" w:rsidR="0003261C" w:rsidRPr="003F289F" w:rsidRDefault="0003261C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430EEFB3" w14:textId="77777777" w:rsidR="0003261C" w:rsidRPr="006923FF" w:rsidRDefault="0003261C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2F0E6E1C" w14:textId="77777777" w:rsidR="0003261C" w:rsidRDefault="0003261C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57A2F7F8" w14:textId="77777777" w:rsidR="0003261C" w:rsidRPr="009675D9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1. Дайте словесное описание (составьте план) ваших действий при решении следующей задачи, используя вызовы querySelector()/querySelectorAll(). 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Страница содержит две формы с id равными 'form1' и 'form2'. В каждой форме есть несколько элементов типа checkbox, другие элементы и кнопка с 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id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равным ‘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clearall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’. С использованием методов querySelectorAll()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querySelector()</w:t>
      </w:r>
      <w:r w:rsidRPr="009675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addEventListener(), напишите блок кода, выполняемый в процессе загрузки страницы, который обеспечивает следующую функциональность: при нажатие на кнопку все элементы checkbox в родительском элементе кнопки сбрасываются.</w:t>
      </w:r>
    </w:p>
    <w:p w14:paraId="220FD018" w14:textId="77777777" w:rsidR="0003261C" w:rsidRPr="007A47FD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A47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7A47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53AEEAE1" w14:textId="77777777" w:rsidR="0003261C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567D6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567D6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результат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7875A27C" w14:textId="77777777" w:rsidR="0003261C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В существующую по заданию страницу добавляем тег script</w:t>
      </w:r>
    </w:p>
    <w:p w14:paraId="53E76CB3" w14:textId="77777777" w:rsidR="0003261C" w:rsidRPr="00687F0E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С помощью document.querySeclectorAll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получаем итератор для 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указанных в за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да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нии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форм, указав в запросе их id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0420064" w14:textId="77777777" w:rsidR="0003261C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в) Перебирая формы с помощью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forEach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в каждой форме с помощью querySe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lector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находим элемент с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id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clearall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добавляем ему через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addEventListener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обработчик события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click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пере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1B35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авая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функцию обратного вызова.</w:t>
      </w:r>
    </w:p>
    <w:p w14:paraId="2F15F5B7" w14:textId="77777777" w:rsidR="0003261C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В функции обратного вызова находим родительский элемент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с помощью querySelectorAll() находим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в нем 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се элементы типа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input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 атрибутом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type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соответствующим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checkbox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8802AD8" w14:textId="77777777" w:rsidR="0003261C" w:rsidRPr="00687F0E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Для каждого найденного элемента сбрасываем атрибут checked.</w:t>
      </w:r>
    </w:p>
    <w:p w14:paraId="67F8979A" w14:textId="77777777" w:rsidR="0003261C" w:rsidRPr="00471F0A" w:rsidRDefault="0003261C" w:rsidP="001B35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трех смысловых элементов, указанных в разделе ожидаемый результат.</w:t>
      </w:r>
    </w:p>
    <w:p w14:paraId="46DCE7F4" w14:textId="77777777" w:rsidR="0003261C" w:rsidRPr="00C14B53" w:rsidRDefault="0003261C" w:rsidP="001B3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A47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7A47FD">
        <w:rPr>
          <w:rFonts w:ascii="Times New Roman" w:hAnsi="Times New Roman" w:cs="Times New Roman"/>
          <w:sz w:val="28"/>
          <w:szCs w:val="28"/>
        </w:rPr>
        <w:t>ОПК-5.3</w:t>
      </w:r>
    </w:p>
    <w:p w14:paraId="23BB62E5" w14:textId="77777777" w:rsidR="0003261C" w:rsidRDefault="0003261C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6CDAA34" w14:textId="77777777" w:rsidR="0003261C" w:rsidRPr="00687F0E" w:rsidRDefault="0003261C" w:rsidP="00687F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2. Дайте словесное описание (составьте план) ваших действий при решении следующей задачи. Напишите на PHP скрипт, который с использованием функ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ц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ий pathinfo() и scandir() выводит страницу с полным путем и списком объектов из того каталога, где расположен скрипт. Выводимые объекты оформите в виде ссылок.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7B0783E0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мин.</w:t>
      </w:r>
    </w:p>
    <w:p w14:paraId="6A5B134C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567D6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43002C3E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а)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оз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да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ем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php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скрипт и ра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мещаем в нем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html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код результирующей страницы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8AE13FF" w14:textId="77777777" w:rsidR="0003261C" w:rsidRPr="006921D6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Динамическую часть страницы размещаем в блоке &lt;?p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hp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.. ?&gt;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494216CC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Получаем путь к скрипту через переменную __FILE__</w:t>
      </w:r>
    </w:p>
    <w:p w14:paraId="07715F03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д) Передаем путь в функцию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pathinfo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(), которая возвращает ассоциативный массив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 информации о пути.</w:t>
      </w:r>
    </w:p>
    <w:p w14:paraId="2356B3D5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Ключ dirname соответствует к пути к скрипту в файловой системе.</w:t>
      </w:r>
    </w:p>
    <w:p w14:paraId="503DBFA1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Добавляем в текст страницы найденный путь.</w:t>
      </w:r>
    </w:p>
    <w:p w14:paraId="6BED67BD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ж) Передаем этот путь в функцию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scandir</w:t>
      </w:r>
      <w:r w:rsidRPr="00687F0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 и получаем массив имен объектов по данному пути.</w:t>
      </w:r>
    </w:p>
    <w:p w14:paraId="0DB1BF37" w14:textId="77777777" w:rsidR="0003261C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з) Перебираем объекты и добавляем их в текст страницы, например, как элементы списка.</w:t>
      </w:r>
    </w:p>
    <w:p w14:paraId="770156B3" w14:textId="77777777" w:rsidR="0003261C" w:rsidRPr="00A5695F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и) Каждый элемент добавляется как атрибут HREF тега A, внутри которого он снова добавляется уже как элемент текста.</w:t>
      </w:r>
    </w:p>
    <w:p w14:paraId="09681A4D" w14:textId="77777777" w:rsidR="0003261C" w:rsidRPr="00A5695F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к) Закрываем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html</w:t>
      </w:r>
      <w:r w:rsidRPr="00A5695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код стр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A5695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ницы.</w:t>
      </w:r>
    </w:p>
    <w:p w14:paraId="79C5A674" w14:textId="77777777" w:rsidR="0003261C" w:rsidRPr="00471F0A" w:rsidRDefault="0003261C" w:rsidP="00A56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трех смысловых элементов, указанных в разделе ожидаемый результат.</w:t>
      </w:r>
    </w:p>
    <w:p w14:paraId="2E8FAFF8" w14:textId="77777777" w:rsidR="0003261C" w:rsidRPr="00F916F1" w:rsidRDefault="0003261C" w:rsidP="00687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523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676B0">
        <w:rPr>
          <w:rFonts w:ascii="Times New Roman" w:hAnsi="Times New Roman" w:cs="Times New Roman"/>
          <w:sz w:val="28"/>
          <w:szCs w:val="28"/>
        </w:rPr>
        <w:t>ОПК-5.3</w:t>
      </w:r>
    </w:p>
    <w:p w14:paraId="595E9270" w14:textId="77777777" w:rsidR="0003261C" w:rsidRDefault="0003261C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C24A842" w14:textId="77777777" w:rsidR="0003261C" w:rsidRPr="00BD3965" w:rsidRDefault="0003261C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557B016" w14:textId="77777777" w:rsidR="0003261C" w:rsidRPr="00242A32" w:rsidRDefault="0003261C" w:rsidP="00BC6A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3. Дайте словесное описание (составьте план) ваших действий при решении следующей задачи. В сети по адресу 'http://server.local/cam.php' находится end-point, который отдает текущее изображение с камеры с использованием схемы 'data:' и base64 кодирования, в форме пригодной для загрузки в img.src. Напишите html страницу с внедренным javascript-ом, которая содержит два поля – img для изображения, и div – для вывода статуса. Используя XMLHttpRequest организуйте автоматическое обновление картинки данными с камеры. В случае успеха в поле div должно выводиться сообщение 'Online'</w:t>
      </w:r>
      <w:r w:rsidRPr="00242A3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При возникновении ошибок должно отображаться последнее загруженное изображение, а в поле div сообщение '</w:t>
      </w:r>
      <w:r w:rsidRPr="007D05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ffline'. Установите timeout получения изображения 1500 мс. После восстановления соединения изображение должно начать отображаться в течение 1000мс.</w:t>
      </w:r>
    </w:p>
    <w:p w14:paraId="500B1A1A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Время выполнения – 45 мин.</w:t>
      </w:r>
    </w:p>
    <w:p w14:paraId="54F536AE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E3F85E1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а) Создаем *.html файл, указываем </w:t>
      </w:r>
      <w:r w:rsidRPr="0071556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DOCTYPE</w:t>
      </w:r>
      <w:r w:rsidRPr="00CA790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1556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html</w:t>
      </w:r>
    </w:p>
    <w:p w14:paraId="45FFEC51" w14:textId="77777777" w:rsidR="0003261C" w:rsidRPr="00625D94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б) В тело добавляем в соответствии с заданием теги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img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div, присваивая им id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0619C8A1" w14:textId="77777777" w:rsidR="0003261C" w:rsidRPr="00625D94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в)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В теге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script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создаем ссылки на ранее созданные img и div, находя их с помощью </w:t>
      </w:r>
      <w:r w:rsidRPr="0071556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document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71556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getElementById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().</w:t>
      </w:r>
    </w:p>
    <w:p w14:paraId="26327CDD" w14:textId="77777777" w:rsidR="0003261C" w:rsidRPr="00625D94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г) Создаем функцию, которая будет вызываться в случае ошибок и выводить сообщение 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”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Offine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” в соответствии с заданием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через window.timeout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 перезапускать функцию загрузки изображения.</w:t>
      </w:r>
    </w:p>
    <w:p w14:paraId="79ED02D9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д) Создаем функцию для перезагрузки изображения, которая в первую очередь создает экземпляр </w:t>
      </w:r>
      <w:r w:rsidRPr="0071556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XMLHttpRequest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для обращается к указанному в задании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end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</w:t>
      </w:r>
      <w:r w:rsidRPr="00625D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устанавливает функции обратного вызова для ответа, таймаута и ошибки загрузки (параметры уточнить в документации).</w:t>
      </w:r>
    </w:p>
    <w:p w14:paraId="14933380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Обработчики ошибки и таймаута должны вызывает ранее написанную функции реакции на ошибки.</w:t>
      </w:r>
    </w:p>
    <w:p w14:paraId="6E2B61EE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Обработчик ответа, должен проверять результат, и в случае ошибки вызывать ранее написанную функцию реакции на ошибку.</w:t>
      </w:r>
    </w:p>
    <w:p w14:paraId="1158DCA7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з) В случае успешного ответа функция обратного вызова должна загружать результат ответа в атрибут src элемента i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g</w:t>
      </w:r>
      <w:r w:rsidRPr="005D359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снова вызывать функцию перезагрузк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картинки, обеспечивая тем самым сменяемость кадров.</w:t>
      </w:r>
    </w:p>
    <w:p w14:paraId="1915A971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и) Последним действием функции перезагрузки картинки является запуск сформированного запроса.</w:t>
      </w:r>
    </w:p>
    <w:p w14:paraId="6F12256C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к) Запускаем функцию перезагрузки картинки первый раз, после чего она будет вызываться либо из обработчика ответа, либо по таймаута из обработчиков ошибок, обеспечивая сменяемость кадров и восстановление после сбоев.</w:t>
      </w:r>
    </w:p>
    <w:p w14:paraId="2632841E" w14:textId="77777777" w:rsidR="0003261C" w:rsidRPr="00471F0A" w:rsidRDefault="0003261C" w:rsidP="005D3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7B032B51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523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676B0">
        <w:rPr>
          <w:rFonts w:ascii="Times New Roman" w:hAnsi="Times New Roman" w:cs="Times New Roman"/>
          <w:sz w:val="28"/>
          <w:szCs w:val="28"/>
        </w:rPr>
        <w:t>ОПК-5.3</w:t>
      </w:r>
    </w:p>
    <w:p w14:paraId="43A1BA03" w14:textId="77777777" w:rsidR="0003261C" w:rsidRDefault="0003261C" w:rsidP="00BC6A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69DB09" w14:textId="77777777" w:rsidR="0003261C" w:rsidRPr="003F1C09" w:rsidRDefault="0003261C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2E04A8DC" w14:textId="77777777" w:rsidR="0003261C" w:rsidRPr="00C45356" w:rsidRDefault="0003261C" w:rsidP="003F1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4. Дайте словесное описание (составьте план) ваших действий при решении следующей задачи, если из инструментов доступен web-сервер, сконфигурированный для выполнения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PHP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скриптов.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Напишите скрипт, который по запросу по очереди отдает картинки из заданного каталога, используя схему 'data:'</w:t>
      </w:r>
      <w:r w:rsidRPr="00D5064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закодированные с применением технологии base64. Имена файлов имеют вид 1.jpg, 2.jpg .. 12.jpg.</w:t>
      </w:r>
      <w:r w:rsidRPr="00C4535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оличество файлов и имя каталога относительно пути к скрипту задается константами. Используйте cookie для отслеживания номера картинки, переданной клиенту.</w:t>
      </w:r>
    </w:p>
    <w:p w14:paraId="03CEC96E" w14:textId="77777777" w:rsidR="0003261C" w:rsidRPr="00567D68" w:rsidRDefault="0003261C" w:rsidP="003F1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9523F">
        <w:rPr>
          <w:rFonts w:ascii="Times New Roman" w:hAnsi="Times New Roman" w:cs="Times New Roman"/>
          <w:sz w:val="28"/>
          <w:szCs w:val="28"/>
          <w:lang w:eastAsia="uk-UA"/>
        </w:rPr>
        <w:t>Время</w:t>
      </w:r>
      <w:r w:rsidRPr="00567D68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19523F">
        <w:rPr>
          <w:rFonts w:ascii="Times New Roman" w:hAnsi="Times New Roman" w:cs="Times New Roman"/>
          <w:sz w:val="28"/>
          <w:szCs w:val="28"/>
          <w:lang w:eastAsia="uk-UA"/>
        </w:rPr>
        <w:t>выполнения</w:t>
      </w:r>
      <w:r w:rsidRPr="00567D68">
        <w:rPr>
          <w:rFonts w:ascii="Times New Roman" w:hAnsi="Times New Roman" w:cs="Times New Roman"/>
          <w:sz w:val="28"/>
          <w:szCs w:val="28"/>
          <w:lang w:eastAsia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uk-UA"/>
        </w:rPr>
        <w:t>45</w:t>
      </w:r>
      <w:r w:rsidRPr="00567D68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19523F">
        <w:rPr>
          <w:rFonts w:ascii="Times New Roman" w:hAnsi="Times New Roman" w:cs="Times New Roman"/>
          <w:sz w:val="28"/>
          <w:szCs w:val="28"/>
          <w:lang w:eastAsia="uk-UA"/>
        </w:rPr>
        <w:t>мин</w:t>
      </w:r>
      <w:r w:rsidRPr="00567D68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F123BB5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698951D0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создать скрипт, в котором задать константы для пути к картинкам, их количеству и имении cookie для сохранения на клиенте номера последней загруженной картинки.</w:t>
      </w:r>
    </w:p>
    <w:p w14:paraId="54148834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отключить буферизацию (уточнить в документации)</w:t>
      </w:r>
    </w:p>
    <w:p w14:paraId="32BA2575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прочитать номер картинки из cookie, если есть, иначе считаем номер 1</w:t>
      </w:r>
    </w:p>
    <w:p w14:paraId="2A3BC8EE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рассчитать номер следующей картинки, с учетом их количества</w:t>
      </w:r>
    </w:p>
    <w:p w14:paraId="52981A9E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отдать клиенту cookie с номером следующей картинки</w:t>
      </w:r>
    </w:p>
    <w:p w14:paraId="3041F62B" w14:textId="77777777" w:rsidR="0003261C" w:rsidRPr="00625D94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е) установить заголовок Content-Type в соответствии с текстовой природой тела ответа (кодирование base64)</w:t>
      </w:r>
    </w:p>
    <w:p w14:paraId="6D8D9022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ж) получить путь к скрипту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(уточнить в документации)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3F1C0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обавить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 нему путь к картинкам, номер картинки и расширение файла</w:t>
      </w:r>
    </w:p>
    <w:p w14:paraId="6ADF5140" w14:textId="77777777" w:rsidR="0003261C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9066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прочитать файл в память</w:t>
      </w:r>
    </w:p>
    <w:p w14:paraId="143CE97B" w14:textId="77777777" w:rsidR="0003261C" w:rsidRPr="00FE72AA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и) отдать клиенту строчку в соответствии со схемой data, форматом файла image/jpeg и форматом кодирования base64 (уточнить в документации)</w:t>
      </w:r>
    </w:p>
    <w:p w14:paraId="7FD5D671" w14:textId="77777777" w:rsidR="0003261C" w:rsidRPr="009066FA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к) отдать клиенту ранее прочитанное содержимое файла картинки, закодировав его в формат base64 встроенной функцией.</w:t>
      </w:r>
    </w:p>
    <w:p w14:paraId="4990A72F" w14:textId="77777777" w:rsidR="0003261C" w:rsidRPr="00471F0A" w:rsidRDefault="0003261C" w:rsidP="00906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ответ должен содержать не менее пяти смысловых элементов, указанных в разделе ожидаемый результат.</w:t>
      </w:r>
    </w:p>
    <w:p w14:paraId="4D6A92E9" w14:textId="77777777" w:rsidR="0003261C" w:rsidRPr="00F916F1" w:rsidRDefault="0003261C" w:rsidP="003F1C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9523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676B0">
        <w:rPr>
          <w:rFonts w:ascii="Times New Roman" w:hAnsi="Times New Roman" w:cs="Times New Roman"/>
          <w:sz w:val="28"/>
          <w:szCs w:val="28"/>
        </w:rPr>
        <w:t>ОПК-5.3</w:t>
      </w:r>
    </w:p>
    <w:p w14:paraId="0C92D083" w14:textId="77777777" w:rsidR="0003261C" w:rsidRPr="00625D94" w:rsidRDefault="0003261C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sectPr w:rsidR="0003261C" w:rsidRPr="00625D94" w:rsidSect="00BD5C10">
      <w:footerReference w:type="default" r:id="rId7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F784C" w14:textId="77777777" w:rsidR="00202BDF" w:rsidRDefault="00202BDF" w:rsidP="00E340AE">
      <w:pPr>
        <w:spacing w:after="0" w:line="240" w:lineRule="auto"/>
      </w:pPr>
      <w:r>
        <w:separator/>
      </w:r>
    </w:p>
  </w:endnote>
  <w:endnote w:type="continuationSeparator" w:id="0">
    <w:p w14:paraId="0D0C864E" w14:textId="77777777" w:rsidR="00202BDF" w:rsidRDefault="00202BDF" w:rsidP="00E3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3E1A" w14:textId="77777777" w:rsidR="0003261C" w:rsidRPr="00E340AE" w:rsidRDefault="0003261C" w:rsidP="00E340AE">
    <w:pPr>
      <w:pStyle w:val="a7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340AE">
      <w:rPr>
        <w:rFonts w:ascii="Times New Roman" w:hAnsi="Times New Roman" w:cs="Times New Roman"/>
        <w:sz w:val="24"/>
        <w:szCs w:val="24"/>
      </w:rPr>
      <w:fldChar w:fldCharType="begin"/>
    </w:r>
    <w:r w:rsidRPr="00E340AE">
      <w:rPr>
        <w:rFonts w:ascii="Times New Roman" w:hAnsi="Times New Roman" w:cs="Times New Roman"/>
        <w:sz w:val="24"/>
        <w:szCs w:val="24"/>
      </w:rPr>
      <w:instrText>PAGE   \* MERGEFORMAT</w:instrText>
    </w:r>
    <w:r w:rsidRPr="00E340A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11</w:t>
    </w:r>
    <w:r w:rsidRPr="00E340AE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FA9C" w14:textId="77777777" w:rsidR="00202BDF" w:rsidRDefault="00202BDF" w:rsidP="00E340AE">
      <w:pPr>
        <w:spacing w:after="0" w:line="240" w:lineRule="auto"/>
      </w:pPr>
      <w:r>
        <w:separator/>
      </w:r>
    </w:p>
  </w:footnote>
  <w:footnote w:type="continuationSeparator" w:id="0">
    <w:p w14:paraId="273F4CBC" w14:textId="77777777" w:rsidR="00202BDF" w:rsidRDefault="00202BDF" w:rsidP="00E3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D87"/>
    <w:multiLevelType w:val="hybridMultilevel"/>
    <w:tmpl w:val="BC6AD3A8"/>
    <w:lvl w:ilvl="0" w:tplc="744626BE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019401">
    <w:abstractNumId w:val="0"/>
  </w:num>
  <w:num w:numId="2" w16cid:durableId="1920746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3073E"/>
    <w:rsid w:val="0003261C"/>
    <w:rsid w:val="00042471"/>
    <w:rsid w:val="000428C8"/>
    <w:rsid w:val="000668A5"/>
    <w:rsid w:val="00082448"/>
    <w:rsid w:val="00091A33"/>
    <w:rsid w:val="00095B86"/>
    <w:rsid w:val="000B751D"/>
    <w:rsid w:val="000D4DF4"/>
    <w:rsid w:val="001155E8"/>
    <w:rsid w:val="00120869"/>
    <w:rsid w:val="001417CF"/>
    <w:rsid w:val="00143898"/>
    <w:rsid w:val="0015313E"/>
    <w:rsid w:val="00160894"/>
    <w:rsid w:val="00164CE5"/>
    <w:rsid w:val="001723B4"/>
    <w:rsid w:val="001906C6"/>
    <w:rsid w:val="0019523F"/>
    <w:rsid w:val="001A0686"/>
    <w:rsid w:val="001A2AB1"/>
    <w:rsid w:val="001A4B4C"/>
    <w:rsid w:val="001B3512"/>
    <w:rsid w:val="001E27B0"/>
    <w:rsid w:val="001E5F5C"/>
    <w:rsid w:val="001F0FCA"/>
    <w:rsid w:val="001F2EDB"/>
    <w:rsid w:val="00202BDF"/>
    <w:rsid w:val="00203317"/>
    <w:rsid w:val="00221610"/>
    <w:rsid w:val="00242A32"/>
    <w:rsid w:val="00242D6C"/>
    <w:rsid w:val="002474D3"/>
    <w:rsid w:val="00251272"/>
    <w:rsid w:val="00251B1B"/>
    <w:rsid w:val="00257D43"/>
    <w:rsid w:val="00263A64"/>
    <w:rsid w:val="00271038"/>
    <w:rsid w:val="00286B25"/>
    <w:rsid w:val="00292C9F"/>
    <w:rsid w:val="00296F8F"/>
    <w:rsid w:val="002A01F4"/>
    <w:rsid w:val="002A1D49"/>
    <w:rsid w:val="002C1F9F"/>
    <w:rsid w:val="00316BE7"/>
    <w:rsid w:val="00350F55"/>
    <w:rsid w:val="00394E3B"/>
    <w:rsid w:val="003B4366"/>
    <w:rsid w:val="003B7A4A"/>
    <w:rsid w:val="003C1935"/>
    <w:rsid w:val="003D353F"/>
    <w:rsid w:val="003E096A"/>
    <w:rsid w:val="003F1C09"/>
    <w:rsid w:val="003F266B"/>
    <w:rsid w:val="003F289F"/>
    <w:rsid w:val="003F2AFD"/>
    <w:rsid w:val="00400D05"/>
    <w:rsid w:val="00406F88"/>
    <w:rsid w:val="00420BB7"/>
    <w:rsid w:val="00452218"/>
    <w:rsid w:val="004671D8"/>
    <w:rsid w:val="00471F0A"/>
    <w:rsid w:val="00485E61"/>
    <w:rsid w:val="004869B3"/>
    <w:rsid w:val="004B1056"/>
    <w:rsid w:val="004B55B6"/>
    <w:rsid w:val="004C0884"/>
    <w:rsid w:val="004C7E59"/>
    <w:rsid w:val="004D4180"/>
    <w:rsid w:val="004D5DC8"/>
    <w:rsid w:val="00504AA4"/>
    <w:rsid w:val="005154F3"/>
    <w:rsid w:val="00523866"/>
    <w:rsid w:val="0053233F"/>
    <w:rsid w:val="0053685D"/>
    <w:rsid w:val="00553AB5"/>
    <w:rsid w:val="005676B0"/>
    <w:rsid w:val="00567D68"/>
    <w:rsid w:val="00581380"/>
    <w:rsid w:val="00590F4E"/>
    <w:rsid w:val="00591D94"/>
    <w:rsid w:val="005B1A63"/>
    <w:rsid w:val="005B4513"/>
    <w:rsid w:val="005B546E"/>
    <w:rsid w:val="005D0FAA"/>
    <w:rsid w:val="005D3141"/>
    <w:rsid w:val="005D3595"/>
    <w:rsid w:val="005D73F1"/>
    <w:rsid w:val="005F166D"/>
    <w:rsid w:val="0062549E"/>
    <w:rsid w:val="00625D94"/>
    <w:rsid w:val="0063778C"/>
    <w:rsid w:val="00640AC6"/>
    <w:rsid w:val="006459C0"/>
    <w:rsid w:val="006726A1"/>
    <w:rsid w:val="00687F0E"/>
    <w:rsid w:val="006921D6"/>
    <w:rsid w:val="006923FF"/>
    <w:rsid w:val="006A397B"/>
    <w:rsid w:val="006D02BA"/>
    <w:rsid w:val="006D3AA9"/>
    <w:rsid w:val="006E15F9"/>
    <w:rsid w:val="006E2101"/>
    <w:rsid w:val="006E3165"/>
    <w:rsid w:val="006E7DA4"/>
    <w:rsid w:val="00701A86"/>
    <w:rsid w:val="00715565"/>
    <w:rsid w:val="007334A0"/>
    <w:rsid w:val="00736841"/>
    <w:rsid w:val="00774ECA"/>
    <w:rsid w:val="007872EA"/>
    <w:rsid w:val="00795B20"/>
    <w:rsid w:val="007A386E"/>
    <w:rsid w:val="007A47FD"/>
    <w:rsid w:val="007A4AB8"/>
    <w:rsid w:val="007B2BB9"/>
    <w:rsid w:val="007B5306"/>
    <w:rsid w:val="007B7332"/>
    <w:rsid w:val="007C72A7"/>
    <w:rsid w:val="007D05A5"/>
    <w:rsid w:val="007D1D6C"/>
    <w:rsid w:val="007E49B1"/>
    <w:rsid w:val="008262B4"/>
    <w:rsid w:val="00831F8A"/>
    <w:rsid w:val="0083643E"/>
    <w:rsid w:val="0084047F"/>
    <w:rsid w:val="00847851"/>
    <w:rsid w:val="008714E9"/>
    <w:rsid w:val="008B2DE3"/>
    <w:rsid w:val="009066FA"/>
    <w:rsid w:val="009252E0"/>
    <w:rsid w:val="00927651"/>
    <w:rsid w:val="00932B41"/>
    <w:rsid w:val="00945D94"/>
    <w:rsid w:val="0096641A"/>
    <w:rsid w:val="009675D9"/>
    <w:rsid w:val="00970153"/>
    <w:rsid w:val="009732E3"/>
    <w:rsid w:val="00973965"/>
    <w:rsid w:val="00973D19"/>
    <w:rsid w:val="00976108"/>
    <w:rsid w:val="00997469"/>
    <w:rsid w:val="009A300A"/>
    <w:rsid w:val="009C306D"/>
    <w:rsid w:val="009E28EA"/>
    <w:rsid w:val="009F1E0C"/>
    <w:rsid w:val="00A026EC"/>
    <w:rsid w:val="00A05EFB"/>
    <w:rsid w:val="00A15850"/>
    <w:rsid w:val="00A310FF"/>
    <w:rsid w:val="00A43B09"/>
    <w:rsid w:val="00A4515F"/>
    <w:rsid w:val="00A567F1"/>
    <w:rsid w:val="00A5695F"/>
    <w:rsid w:val="00A5791E"/>
    <w:rsid w:val="00AA2724"/>
    <w:rsid w:val="00AB3A22"/>
    <w:rsid w:val="00AB63C3"/>
    <w:rsid w:val="00AC1B14"/>
    <w:rsid w:val="00AD716A"/>
    <w:rsid w:val="00B03671"/>
    <w:rsid w:val="00B14D14"/>
    <w:rsid w:val="00B2152E"/>
    <w:rsid w:val="00B225F7"/>
    <w:rsid w:val="00B51C54"/>
    <w:rsid w:val="00B60B47"/>
    <w:rsid w:val="00B61FB3"/>
    <w:rsid w:val="00B84A57"/>
    <w:rsid w:val="00BA7F5C"/>
    <w:rsid w:val="00BB2ECE"/>
    <w:rsid w:val="00BB72CF"/>
    <w:rsid w:val="00BC2DF5"/>
    <w:rsid w:val="00BC6AF7"/>
    <w:rsid w:val="00BD3965"/>
    <w:rsid w:val="00BD5C10"/>
    <w:rsid w:val="00C00854"/>
    <w:rsid w:val="00C04A86"/>
    <w:rsid w:val="00C14B53"/>
    <w:rsid w:val="00C233FD"/>
    <w:rsid w:val="00C45356"/>
    <w:rsid w:val="00C47CC1"/>
    <w:rsid w:val="00C503AD"/>
    <w:rsid w:val="00C50AD9"/>
    <w:rsid w:val="00C77F2B"/>
    <w:rsid w:val="00CA7900"/>
    <w:rsid w:val="00CC60B4"/>
    <w:rsid w:val="00CD1C94"/>
    <w:rsid w:val="00CE69A2"/>
    <w:rsid w:val="00CE7640"/>
    <w:rsid w:val="00CF2FDC"/>
    <w:rsid w:val="00D0019E"/>
    <w:rsid w:val="00D0496D"/>
    <w:rsid w:val="00D47627"/>
    <w:rsid w:val="00D50643"/>
    <w:rsid w:val="00D75A88"/>
    <w:rsid w:val="00D761A4"/>
    <w:rsid w:val="00DA0076"/>
    <w:rsid w:val="00DB3A8B"/>
    <w:rsid w:val="00DC113E"/>
    <w:rsid w:val="00E1427A"/>
    <w:rsid w:val="00E22C1E"/>
    <w:rsid w:val="00E340AE"/>
    <w:rsid w:val="00E40311"/>
    <w:rsid w:val="00E40FA8"/>
    <w:rsid w:val="00E451FD"/>
    <w:rsid w:val="00E81030"/>
    <w:rsid w:val="00E90046"/>
    <w:rsid w:val="00E912B8"/>
    <w:rsid w:val="00EA1526"/>
    <w:rsid w:val="00EA661D"/>
    <w:rsid w:val="00EB6FE1"/>
    <w:rsid w:val="00ED5524"/>
    <w:rsid w:val="00F106F1"/>
    <w:rsid w:val="00F15DFF"/>
    <w:rsid w:val="00F24094"/>
    <w:rsid w:val="00F3360E"/>
    <w:rsid w:val="00F336EF"/>
    <w:rsid w:val="00F41475"/>
    <w:rsid w:val="00F55168"/>
    <w:rsid w:val="00F677AB"/>
    <w:rsid w:val="00F916F1"/>
    <w:rsid w:val="00FB414E"/>
    <w:rsid w:val="00FD7ABE"/>
    <w:rsid w:val="00FE2823"/>
    <w:rsid w:val="00FE72AA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D91F5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rFonts w:cs="Times New Roman"/>
      <w:color w:val="0000FF"/>
      <w:u w:val="single"/>
    </w:rPr>
  </w:style>
  <w:style w:type="character" w:styleId="HTML">
    <w:name w:val="HTML Code"/>
    <w:uiPriority w:val="99"/>
    <w:rsid w:val="00095B86"/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rsid w:val="00E340AE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6">
    <w:name w:val="Верхний колонтитул Знак"/>
    <w:link w:val="a5"/>
    <w:uiPriority w:val="99"/>
    <w:locked/>
    <w:rsid w:val="00E340AE"/>
    <w:rPr>
      <w:rFonts w:ascii="Calibri" w:hAnsi="Calibri" w:cs="Calibri"/>
      <w:lang w:eastAsia="en-US"/>
    </w:rPr>
  </w:style>
  <w:style w:type="paragraph" w:styleId="a7">
    <w:name w:val="footer"/>
    <w:basedOn w:val="a"/>
    <w:link w:val="a8"/>
    <w:uiPriority w:val="99"/>
    <w:rsid w:val="00E340AE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8">
    <w:name w:val="Нижний колонтитул Знак"/>
    <w:link w:val="a7"/>
    <w:uiPriority w:val="99"/>
    <w:locked/>
    <w:rsid w:val="00E340AE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3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2406</Words>
  <Characters>13720</Characters>
  <Application>Microsoft Office Word</Application>
  <DocSecurity>0</DocSecurity>
  <Lines>114</Lines>
  <Paragraphs>32</Paragraphs>
  <ScaleCrop>false</ScaleCrop>
  <Company/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19</cp:revision>
  <dcterms:created xsi:type="dcterms:W3CDTF">2025-03-23T12:10:00Z</dcterms:created>
  <dcterms:modified xsi:type="dcterms:W3CDTF">2025-03-31T20:26:00Z</dcterms:modified>
</cp:coreProperties>
</file>