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14EFEE4F" w:rsidR="006943A0" w:rsidRPr="00BB4E23" w:rsidRDefault="006943A0" w:rsidP="006943A0">
      <w:pPr>
        <w:pStyle w:val="1"/>
      </w:pPr>
      <w:r w:rsidRPr="00BB4E23">
        <w:t>Комплект оце</w:t>
      </w:r>
      <w:r w:rsidR="00FA5DCA">
        <w:t xml:space="preserve">ночных материалов по </w:t>
      </w:r>
      <w:proofErr w:type="gramStart"/>
      <w:r w:rsidR="00FA5DCA">
        <w:t>дисциплине</w:t>
      </w:r>
      <w:r w:rsidR="00FA5DCA">
        <w:br/>
        <w:t>«</w:t>
      </w:r>
      <w:proofErr w:type="gramEnd"/>
      <w:r w:rsidR="00C86C68" w:rsidRPr="00EF39F2">
        <w:t>Информатика и информационные технологии</w:t>
      </w:r>
      <w:r w:rsidRPr="00BB4E23">
        <w:t>»</w:t>
      </w:r>
    </w:p>
    <w:p w14:paraId="38301112" w14:textId="31EC62A8" w:rsidR="006943A0" w:rsidRDefault="006943A0" w:rsidP="006943A0">
      <w:pPr>
        <w:pStyle w:val="a0"/>
      </w:pPr>
    </w:p>
    <w:p w14:paraId="54918A2B" w14:textId="77777777" w:rsidR="00EF39F2" w:rsidRDefault="00EF39F2" w:rsidP="006943A0">
      <w:pPr>
        <w:pStyle w:val="a0"/>
      </w:pPr>
    </w:p>
    <w:p w14:paraId="7C056B3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76EF5E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580FB4CA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978E29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6A35A07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65B0D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Каких списков нет в текстовом редакторе:</w:t>
      </w:r>
    </w:p>
    <w:p w14:paraId="0E281152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Нумерованных</w:t>
      </w:r>
    </w:p>
    <w:p w14:paraId="322D331C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Маркированных</w:t>
      </w:r>
    </w:p>
    <w:p w14:paraId="0B0E751E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Точечных</w:t>
      </w:r>
    </w:p>
    <w:p w14:paraId="44AFBF5D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Многоуровневых</w:t>
      </w:r>
    </w:p>
    <w:p w14:paraId="254D26D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BD871C2" w14:textId="68C87A73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(ОПК-5.1)</w:t>
      </w:r>
    </w:p>
    <w:p w14:paraId="5990DCE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577FB1D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Ячейка электронной таблицы определяется</w:t>
      </w:r>
      <w:r w:rsidRPr="005B4846">
        <w:rPr>
          <w:rFonts w:eastAsia="Calibri" w:cs="Times New Roman"/>
          <w:kern w:val="0"/>
          <w:szCs w:val="28"/>
          <w14:ligatures w14:val="none"/>
        </w:rPr>
        <w:t>:</w:t>
      </w:r>
    </w:p>
    <w:p w14:paraId="06E955E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Именами столбцов</w:t>
      </w:r>
    </w:p>
    <w:p w14:paraId="4091A556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Областью пересечения строк и столбцов</w:t>
      </w:r>
    </w:p>
    <w:p w14:paraId="2E8097FB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Номерами строк</w:t>
      </w:r>
    </w:p>
    <w:p w14:paraId="1653337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Таблицей</w:t>
      </w:r>
    </w:p>
    <w:p w14:paraId="10E9B69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FCD3A14" w14:textId="6BC0812D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(ОПК-5.1)</w:t>
      </w:r>
    </w:p>
    <w:p w14:paraId="7F34B2FC" w14:textId="3D9B09A1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3C3710C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Операндами формулы в табличном процессоре могут быть:</w:t>
      </w:r>
    </w:p>
    <w:p w14:paraId="1BD4AAC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Математические функции</w:t>
      </w:r>
    </w:p>
    <w:p w14:paraId="48A98BAF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Ссылка на ячейку с данными</w:t>
      </w:r>
    </w:p>
    <w:p w14:paraId="2B60932A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Данные в виде числа</w:t>
      </w:r>
    </w:p>
    <w:p w14:paraId="32FA7CE3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Все, перечисленное в других вариантах ответа</w:t>
      </w:r>
    </w:p>
    <w:p w14:paraId="4E95E702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</w:t>
      </w:r>
    </w:p>
    <w:p w14:paraId="1B59C1BD" w14:textId="532895A1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(ОПК-5.1)</w:t>
      </w:r>
    </w:p>
    <w:p w14:paraId="199CE6EE" w14:textId="684432B2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53F634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Выберите к какой группе относятся функции </w:t>
      </w:r>
      <w:proofErr w:type="gramStart"/>
      <w:r w:rsidRPr="005B4846">
        <w:rPr>
          <w:rFonts w:eastAsia="Calibri" w:cs="Times New Roman"/>
          <w:kern w:val="0"/>
          <w:szCs w:val="28"/>
          <w14:ligatures w14:val="none"/>
        </w:rPr>
        <w:t>МИН(</w:t>
      </w:r>
      <w:proofErr w:type="gramEnd"/>
      <w:r w:rsidRPr="005B4846">
        <w:rPr>
          <w:rFonts w:eastAsia="Calibri" w:cs="Times New Roman"/>
          <w:kern w:val="0"/>
          <w:szCs w:val="28"/>
          <w14:ligatures w14:val="none"/>
        </w:rPr>
        <w:t>) и МАКС() в табличном процессоре:</w:t>
      </w:r>
    </w:p>
    <w:p w14:paraId="3718F624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Статистическая</w:t>
      </w:r>
    </w:p>
    <w:p w14:paraId="53A7A755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Логическая</w:t>
      </w:r>
    </w:p>
    <w:p w14:paraId="61CB4311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Дата и время</w:t>
      </w:r>
    </w:p>
    <w:p w14:paraId="4DD8BF30" w14:textId="77777777" w:rsidR="00B013AF" w:rsidRPr="005B4846" w:rsidRDefault="00B013AF" w:rsidP="00654B87">
      <w:pPr>
        <w:spacing w:line="276" w:lineRule="auto"/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>Г) Математическая</w:t>
      </w:r>
      <w:r w:rsidRPr="005B4846">
        <w:rPr>
          <w:rFonts w:eastAsia="Calibri" w:cs="Times New Roman"/>
          <w:kern w:val="0"/>
          <w:sz w:val="24"/>
          <w14:ligatures w14:val="none"/>
        </w:rPr>
        <w:t xml:space="preserve"> </w:t>
      </w:r>
    </w:p>
    <w:p w14:paraId="0F2B7061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659DCCDC" w14:textId="57012C1C" w:rsidR="007171E3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(ОПК-5.1)</w:t>
      </w:r>
    </w:p>
    <w:p w14:paraId="09052290" w14:textId="2F1F7A26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0BA0AB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4A1F75F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FE821E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45D28181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37BF0C14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73F296B" w14:textId="401FAFC5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Соотнесите правильные ответы характеристик информации:</w:t>
      </w:r>
    </w:p>
    <w:p w14:paraId="0D24B2A9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06870FCA" w14:textId="77777777" w:rsidTr="00B7255D">
        <w:tc>
          <w:tcPr>
            <w:tcW w:w="450" w:type="dxa"/>
          </w:tcPr>
          <w:p w14:paraId="53E6A72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52A67D7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Достоверная информация</w:t>
            </w:r>
          </w:p>
        </w:tc>
        <w:tc>
          <w:tcPr>
            <w:tcW w:w="567" w:type="dxa"/>
          </w:tcPr>
          <w:p w14:paraId="5829492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42E92D99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выражена на языке, доступном для получателя</w:t>
            </w:r>
          </w:p>
        </w:tc>
      </w:tr>
      <w:tr w:rsidR="00B013AF" w:rsidRPr="005B4846" w14:paraId="50FE43D5" w14:textId="77777777" w:rsidTr="00B7255D">
        <w:tc>
          <w:tcPr>
            <w:tcW w:w="450" w:type="dxa"/>
          </w:tcPr>
          <w:p w14:paraId="06757D9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6460E9F1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Полная информация</w:t>
            </w:r>
          </w:p>
        </w:tc>
        <w:tc>
          <w:tcPr>
            <w:tcW w:w="567" w:type="dxa"/>
          </w:tcPr>
          <w:p w14:paraId="74FBB0B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76B676F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Если она важна, существенна именно в данный момент времени</w:t>
            </w:r>
          </w:p>
        </w:tc>
      </w:tr>
      <w:tr w:rsidR="00B013AF" w:rsidRPr="005B4846" w14:paraId="1278E5EB" w14:textId="77777777" w:rsidTr="00B7255D">
        <w:tc>
          <w:tcPr>
            <w:tcW w:w="450" w:type="dxa"/>
          </w:tcPr>
          <w:p w14:paraId="457D3073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6EB87F18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Актуальная информация</w:t>
            </w:r>
          </w:p>
        </w:tc>
        <w:tc>
          <w:tcPr>
            <w:tcW w:w="567" w:type="dxa"/>
          </w:tcPr>
          <w:p w14:paraId="36F0BB5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C4F1F8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Ее достаточно для понимания ситуации и принятия решения</w:t>
            </w:r>
          </w:p>
        </w:tc>
      </w:tr>
      <w:tr w:rsidR="00B013AF" w:rsidRPr="005B4846" w14:paraId="0A44C4B0" w14:textId="77777777" w:rsidTr="00B7255D">
        <w:tc>
          <w:tcPr>
            <w:tcW w:w="450" w:type="dxa"/>
          </w:tcPr>
          <w:p w14:paraId="43192F7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83F439F" w14:textId="77777777" w:rsidR="00B013AF" w:rsidRPr="005B4846" w:rsidRDefault="00B013AF" w:rsidP="00B7255D">
            <w:pPr>
              <w:spacing w:line="276" w:lineRule="auto"/>
              <w:ind w:left="16"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Понятная информация</w:t>
            </w:r>
          </w:p>
        </w:tc>
        <w:tc>
          <w:tcPr>
            <w:tcW w:w="567" w:type="dxa"/>
          </w:tcPr>
          <w:p w14:paraId="6E11FE9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36163F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Отражает реальное положение дел </w:t>
            </w:r>
          </w:p>
        </w:tc>
      </w:tr>
    </w:tbl>
    <w:p w14:paraId="0B3A5222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76D8CA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713377AF" w14:textId="77777777" w:rsidTr="00ED5F52">
        <w:tc>
          <w:tcPr>
            <w:tcW w:w="2336" w:type="dxa"/>
            <w:vAlign w:val="center"/>
          </w:tcPr>
          <w:p w14:paraId="20BB0778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21A3DA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03BC9002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3ED49C1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14879FFD" w14:textId="77777777" w:rsidTr="00ED5F52">
        <w:tc>
          <w:tcPr>
            <w:tcW w:w="2336" w:type="dxa"/>
            <w:vAlign w:val="center"/>
          </w:tcPr>
          <w:p w14:paraId="5E83571A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6FB17B40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6D23B4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4A39553B" w14:textId="77777777" w:rsidR="00B013AF" w:rsidRPr="005B4846" w:rsidRDefault="00B013AF" w:rsidP="00F829A7">
            <w:pPr>
              <w:spacing w:line="276" w:lineRule="auto"/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4E9EB509" w14:textId="63061A37" w:rsidR="007171E3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(ОПК-5.1)</w:t>
      </w:r>
    </w:p>
    <w:p w14:paraId="5FD3C5D3" w14:textId="0577590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A591C13" w14:textId="1399DB57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соответствие:</w:t>
      </w:r>
    </w:p>
    <w:p w14:paraId="2796D860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68CB7BDA" w14:textId="77777777" w:rsidTr="00ED5F52">
        <w:tc>
          <w:tcPr>
            <w:tcW w:w="450" w:type="dxa"/>
          </w:tcPr>
          <w:p w14:paraId="60F79BB0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161C8D5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Утилиты</w:t>
            </w:r>
          </w:p>
        </w:tc>
        <w:tc>
          <w:tcPr>
            <w:tcW w:w="567" w:type="dxa"/>
          </w:tcPr>
          <w:p w14:paraId="6067641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9771772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позволяющие записывать информацию на диск в более плотном (сжатом) виде</w:t>
            </w:r>
          </w:p>
        </w:tc>
      </w:tr>
      <w:tr w:rsidR="00B013AF" w:rsidRPr="005B4846" w14:paraId="64574A9C" w14:textId="77777777" w:rsidTr="00ED5F52">
        <w:tc>
          <w:tcPr>
            <w:tcW w:w="450" w:type="dxa"/>
          </w:tcPr>
          <w:p w14:paraId="615B5BB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08DB8A67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Драйверы</w:t>
            </w:r>
          </w:p>
        </w:tc>
        <w:tc>
          <w:tcPr>
            <w:tcW w:w="567" w:type="dxa"/>
          </w:tcPr>
          <w:p w14:paraId="695946FD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2105533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предотвращения заражения компьютера вредоносными программами и для ликвидации последствий заражения</w:t>
            </w:r>
          </w:p>
        </w:tc>
      </w:tr>
      <w:tr w:rsidR="00B013AF" w:rsidRPr="005B4846" w14:paraId="5FBC6909" w14:textId="77777777" w:rsidTr="00ED5F52">
        <w:tc>
          <w:tcPr>
            <w:tcW w:w="450" w:type="dxa"/>
          </w:tcPr>
          <w:p w14:paraId="03D641C1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4DA53EFC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Антивирусные программы</w:t>
            </w:r>
          </w:p>
        </w:tc>
        <w:tc>
          <w:tcPr>
            <w:tcW w:w="567" w:type="dxa"/>
          </w:tcPr>
          <w:p w14:paraId="576E3A6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AC2D6E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 xml:space="preserve">Программы, расширяющие возможности операционной системы по управлению устройствами ввода, </w:t>
            </w:r>
            <w:r w:rsidRPr="005B4846">
              <w:rPr>
                <w:rFonts w:eastAsia="Calibri" w:cs="Times New Roman"/>
                <w:szCs w:val="28"/>
              </w:rPr>
              <w:lastRenderedPageBreak/>
              <w:t>вывода информации, оперативной памятью и т.д.</w:t>
            </w:r>
          </w:p>
        </w:tc>
      </w:tr>
      <w:tr w:rsidR="00B013AF" w:rsidRPr="005B4846" w14:paraId="133100EC" w14:textId="77777777" w:rsidTr="00ED5F52">
        <w:tc>
          <w:tcPr>
            <w:tcW w:w="450" w:type="dxa"/>
          </w:tcPr>
          <w:p w14:paraId="5A1672C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A3E4DC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Архиваторы</w:t>
            </w:r>
          </w:p>
        </w:tc>
        <w:tc>
          <w:tcPr>
            <w:tcW w:w="567" w:type="dxa"/>
          </w:tcPr>
          <w:p w14:paraId="333BA7E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2A65C5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Программы, предназначенные для организации обмена информацией между персональными компьютерами и конкретными устройствами</w:t>
            </w:r>
          </w:p>
        </w:tc>
      </w:tr>
    </w:tbl>
    <w:p w14:paraId="59FD219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5EFF99F7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5753F858" w14:textId="77777777" w:rsidTr="00ED5F52">
        <w:tc>
          <w:tcPr>
            <w:tcW w:w="2336" w:type="dxa"/>
            <w:vAlign w:val="center"/>
          </w:tcPr>
          <w:p w14:paraId="0EC28455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575B5E0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7345397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D77C882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655942A3" w14:textId="77777777" w:rsidTr="00ED5F52">
        <w:tc>
          <w:tcPr>
            <w:tcW w:w="2336" w:type="dxa"/>
            <w:vAlign w:val="center"/>
          </w:tcPr>
          <w:p w14:paraId="4B6B2EFF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9F6BD1C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39C1B829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7C2C054" w14:textId="77777777" w:rsidR="00B013AF" w:rsidRPr="005B4846" w:rsidRDefault="00B013AF" w:rsidP="00F829A7">
            <w:pPr>
              <w:spacing w:line="276" w:lineRule="auto"/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686614D4" w14:textId="7C28AD55" w:rsidR="007171E3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(ОПК-5.1)</w:t>
      </w:r>
    </w:p>
    <w:p w14:paraId="3790A0A5" w14:textId="61ED51C0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426FB6DA" w14:textId="2882CA4E" w:rsidR="00B013AF" w:rsidRPr="005B4846" w:rsidRDefault="00654B87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соответствие между объектами табличного процессора и их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br/>
        <w:t>свойствами: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791CFC52" w14:textId="77777777" w:rsidTr="00ED5F52">
        <w:tc>
          <w:tcPr>
            <w:tcW w:w="450" w:type="dxa"/>
          </w:tcPr>
          <w:p w14:paraId="52C6AC06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AC2526D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Рабочая книга</w:t>
            </w:r>
          </w:p>
        </w:tc>
        <w:tc>
          <w:tcPr>
            <w:tcW w:w="567" w:type="dxa"/>
          </w:tcPr>
          <w:p w14:paraId="7BE0D6D1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B9E0B1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Общее количество строк и столбцов; количество строк и столбцов, содержащих данные</w:t>
            </w:r>
          </w:p>
        </w:tc>
      </w:tr>
      <w:tr w:rsidR="00B013AF" w:rsidRPr="005B4846" w14:paraId="2C0148B1" w14:textId="77777777" w:rsidTr="00ED5F52">
        <w:tc>
          <w:tcPr>
            <w:tcW w:w="450" w:type="dxa"/>
          </w:tcPr>
          <w:p w14:paraId="6808DD2F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71A369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Ячейка</w:t>
            </w:r>
          </w:p>
        </w:tc>
        <w:tc>
          <w:tcPr>
            <w:tcW w:w="567" w:type="dxa"/>
          </w:tcPr>
          <w:p w14:paraId="03ADACAF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38C656E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Имя, количество листов</w:t>
            </w:r>
          </w:p>
        </w:tc>
      </w:tr>
      <w:tr w:rsidR="00B013AF" w:rsidRPr="005B4846" w14:paraId="02B13524" w14:textId="77777777" w:rsidTr="00ED5F52">
        <w:tc>
          <w:tcPr>
            <w:tcW w:w="450" w:type="dxa"/>
          </w:tcPr>
          <w:p w14:paraId="484E878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7B29FCA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Электронная таблица</w:t>
            </w:r>
          </w:p>
        </w:tc>
        <w:tc>
          <w:tcPr>
            <w:tcW w:w="567" w:type="dxa"/>
          </w:tcPr>
          <w:p w14:paraId="6AA8B603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55B82AE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Номер, высота</w:t>
            </w:r>
          </w:p>
        </w:tc>
      </w:tr>
      <w:tr w:rsidR="00B013AF" w:rsidRPr="005B4846" w14:paraId="356AC6E3" w14:textId="77777777" w:rsidTr="00ED5F52">
        <w:tc>
          <w:tcPr>
            <w:tcW w:w="450" w:type="dxa"/>
          </w:tcPr>
          <w:p w14:paraId="63505714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1C299288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Строка</w:t>
            </w:r>
          </w:p>
        </w:tc>
        <w:tc>
          <w:tcPr>
            <w:tcW w:w="567" w:type="dxa"/>
          </w:tcPr>
          <w:p w14:paraId="01E723FB" w14:textId="77777777" w:rsidR="00B013AF" w:rsidRPr="005B4846" w:rsidRDefault="00B013AF" w:rsidP="00B7255D">
            <w:pPr>
              <w:spacing w:line="276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B5C0CFB" w14:textId="77777777" w:rsidR="00B013AF" w:rsidRPr="005B4846" w:rsidRDefault="00B013AF" w:rsidP="00B7255D">
            <w:pPr>
              <w:spacing w:line="276" w:lineRule="auto"/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Адрес, имя, содержимое, тип данных, формат отображения данных, примечание, границы, заливка</w:t>
            </w:r>
          </w:p>
        </w:tc>
      </w:tr>
    </w:tbl>
    <w:p w14:paraId="5C5CCACE" w14:textId="77777777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EDD20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4915A8FA" w14:textId="77777777" w:rsidTr="00ED5F52">
        <w:tc>
          <w:tcPr>
            <w:tcW w:w="2336" w:type="dxa"/>
            <w:vAlign w:val="center"/>
          </w:tcPr>
          <w:p w14:paraId="3438464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DEDE524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5A7C88DE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69B90F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75D47ED0" w14:textId="77777777" w:rsidTr="00ED5F52">
        <w:tc>
          <w:tcPr>
            <w:tcW w:w="2336" w:type="dxa"/>
            <w:vAlign w:val="center"/>
          </w:tcPr>
          <w:p w14:paraId="5F0056D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B11202C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4B0C0130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26967A09" w14:textId="77777777" w:rsidR="00B013AF" w:rsidRPr="005B4846" w:rsidRDefault="00B013AF" w:rsidP="00F829A7">
            <w:pPr>
              <w:spacing w:line="276" w:lineRule="auto"/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4C933D99" w14:textId="7A067CCF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(ОПК-5.2)</w:t>
      </w:r>
    </w:p>
    <w:p w14:paraId="6CBFFD31" w14:textId="5B865C64" w:rsidR="00B013AF" w:rsidRPr="005B4846" w:rsidRDefault="00B013AF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1C6123E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55AC47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D37B5F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6D4C23D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1D07AC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A734E9A" w14:textId="2AED704A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правильную последовательность создания автоматического оглавления в текстовом процессоре:</w:t>
      </w:r>
    </w:p>
    <w:p w14:paraId="449B3852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Кликнуть на кнопку «Оглавление»</w:t>
      </w:r>
    </w:p>
    <w:p w14:paraId="11CC7B7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Выбрать место размещения оглавления</w:t>
      </w:r>
    </w:p>
    <w:p w14:paraId="6CA9E16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В) Все заголовки отформатировать с помощью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автостилей</w:t>
      </w:r>
      <w:proofErr w:type="spellEnd"/>
    </w:p>
    <w:p w14:paraId="4C39A7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Перейти на вкладку «Ссылки»</w:t>
      </w:r>
    </w:p>
    <w:p w14:paraId="5ADBCD6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 Выбрать пункт «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Автособираемое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 xml:space="preserve"> оглавление 1»</w:t>
      </w:r>
    </w:p>
    <w:p w14:paraId="3D64354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В, Б, Г, А, Д.</w:t>
      </w:r>
    </w:p>
    <w:p w14:paraId="313FA4EA" w14:textId="65EF160C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(ОПК-5.1)</w:t>
      </w:r>
    </w:p>
    <w:p w14:paraId="2105BADD" w14:textId="6E11859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DE7E22" w14:textId="0DE8A9CB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Чтобы создать формулу в табличном процессоре, необходимо последовательно выполнить следующие действия:</w:t>
      </w:r>
    </w:p>
    <w:p w14:paraId="3999D3F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Выделить ячейку</w:t>
      </w:r>
    </w:p>
    <w:p w14:paraId="5D6671A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первой в формуле</w:t>
      </w:r>
    </w:p>
    <w:p w14:paraId="3E228D8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адрес ячейки, которая должна стоять второй в формуле</w:t>
      </w:r>
    </w:p>
    <w:p w14:paraId="4E9C2B9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Ввести знак равенства</w:t>
      </w:r>
    </w:p>
    <w:p w14:paraId="5840240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Д)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Нажать клавишу </w:t>
      </w:r>
      <w:proofErr w:type="spellStart"/>
      <w:r w:rsidRPr="005B4846">
        <w:rPr>
          <w:rFonts w:eastAsia="Calibri" w:cs="Times New Roman"/>
          <w:kern w:val="0"/>
          <w:szCs w:val="28"/>
          <w14:ligatures w14:val="none"/>
        </w:rPr>
        <w:t>Enter</w:t>
      </w:r>
      <w:proofErr w:type="spellEnd"/>
    </w:p>
    <w:p w14:paraId="2FB21B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Е)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Ввести математический оператор, который нужно использовать</w:t>
      </w:r>
    </w:p>
    <w:p w14:paraId="5ED1D42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А, Г, Б, Е, В, Д.</w:t>
      </w:r>
    </w:p>
    <w:p w14:paraId="53A7D59A" w14:textId="0017E114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(ОПК-5.2)</w:t>
      </w:r>
    </w:p>
    <w:p w14:paraId="37EA5415" w14:textId="4143733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A87C93" w14:textId="25DCE6A0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Установите последовательность действий для создания диаграммы в табличном процессоре:</w:t>
      </w:r>
    </w:p>
    <w:p w14:paraId="61BFF02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 Перейти на вкладку «Вставка»</w:t>
      </w:r>
    </w:p>
    <w:p w14:paraId="1B6D502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 В блоке «Диаграммы» выбрать один из вариантов</w:t>
      </w:r>
    </w:p>
    <w:p w14:paraId="4BA8BA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 Выделить желаемый диапазон ячеек</w:t>
      </w:r>
    </w:p>
    <w:p w14:paraId="22FF85B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Г) Создать таблицу с данными</w:t>
      </w:r>
    </w:p>
    <w:p w14:paraId="3FB9BFB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ответ: Г, В, А, Б.</w:t>
      </w:r>
    </w:p>
    <w:p w14:paraId="290B3C4A" w14:textId="143F456D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(ОПК-5.2)</w:t>
      </w:r>
    </w:p>
    <w:p w14:paraId="11B2D954" w14:textId="2CB7FA54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A04A8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4258227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4A3002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DCFAB0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E89F40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D636BF6" w14:textId="26884D7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_______________ – это текст, повторяющийся вверху или внизу каждой страницы в текстовом редакторе.</w:t>
      </w:r>
    </w:p>
    <w:p w14:paraId="2A3197DB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Колонтитул.</w:t>
      </w:r>
    </w:p>
    <w:p w14:paraId="21D437F8" w14:textId="41B56C25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(ОПК-5.2)</w:t>
      </w:r>
    </w:p>
    <w:p w14:paraId="2740B715" w14:textId="573EDDE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BC7718" w14:textId="560F75D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lastRenderedPageBreak/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_______________ – это совокупность параметров форматирования в текстовом процессоре, имеющая свое название.</w:t>
      </w:r>
    </w:p>
    <w:p w14:paraId="7131C51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Стиль.</w:t>
      </w:r>
    </w:p>
    <w:p w14:paraId="0F96FF09" w14:textId="1BB78616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(ОПК-5.2)</w:t>
      </w:r>
    </w:p>
    <w:p w14:paraId="6E0A26C3" w14:textId="1411F2A9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7E00D3" w14:textId="2A287CC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3. Система, в состав которой входят компьютеры, компьютерные сети, программные продукты, базы данных, люди, технические и программные средства, средства связи, называется _____________ системой.</w:t>
      </w:r>
    </w:p>
    <w:p w14:paraId="7AF26D6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информационной.</w:t>
      </w:r>
    </w:p>
    <w:p w14:paraId="59FF8173" w14:textId="09806169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(ОПК-5.2)</w:t>
      </w:r>
    </w:p>
    <w:p w14:paraId="7C76F622" w14:textId="596A31A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7ACD67CA" w14:textId="6E4745DD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4.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3513B0E3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относительной.</w:t>
      </w:r>
    </w:p>
    <w:p w14:paraId="4D4C8D26" w14:textId="51588A38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72AF7814" w14:textId="12F49D8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509E893B" w14:textId="3F50273F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Не изменяющийся при копировании и перемещении формулы адрес ячейки, содержащей исходные данные, называется __________________ ссылкой.</w:t>
      </w:r>
    </w:p>
    <w:p w14:paraId="6D0380E9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>Правильные ответ: абсолютной.</w:t>
      </w:r>
    </w:p>
    <w:p w14:paraId="0750DE28" w14:textId="69315751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4326D44F" w14:textId="0107122C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3ABB7C3" w14:textId="00FE6E63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Система хранения файлов и организации каталогов</w:t>
      </w:r>
      <w:r w:rsidRPr="005B4846">
        <w:rPr>
          <w:rFonts w:eastAsia="Calibri" w:cs="Times New Roman"/>
          <w:kern w:val="0"/>
          <w:szCs w:val="28"/>
          <w14:ligatures w14:val="none"/>
        </w:rPr>
        <w:t>, называется ______________ системой.</w:t>
      </w:r>
    </w:p>
    <w:p w14:paraId="2DB57E3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файловой.</w:t>
      </w:r>
    </w:p>
    <w:p w14:paraId="347BCAC5" w14:textId="5AA47DE3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21230B04" w14:textId="121B183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86A663A" w14:textId="3BDD7EEB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7. _________________ – это программа, предназначенная для уменьшения объема информации.</w:t>
      </w:r>
    </w:p>
    <w:p w14:paraId="04E0ADB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Архиватор.</w:t>
      </w:r>
    </w:p>
    <w:p w14:paraId="42AE4321" w14:textId="096B9846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5E5E9E6B" w14:textId="5E21686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EF05884" w14:textId="3B5AC4A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8. ________________ – это основное окно, которое появляется на экране после полной загрузки операционной системы.</w:t>
      </w:r>
    </w:p>
    <w:p w14:paraId="1580C4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Рабочий стол.</w:t>
      </w:r>
    </w:p>
    <w:p w14:paraId="62C0A6E1" w14:textId="6ACE9AB5" w:rsidR="007171E3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6797D1CF" w14:textId="0CDBAE76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658D20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587E62F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3A739F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lastRenderedPageBreak/>
        <w:t>Напишите пропущенное слово (словосочетание).</w:t>
      </w:r>
    </w:p>
    <w:p w14:paraId="416818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16E3661" w14:textId="24362FD4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1. Изменение уже существующего электронного документа путем перемещения, копирования, удаления, поиска и замены фрагментов, проверки правописания называется ___________________________.</w:t>
      </w:r>
    </w:p>
    <w:p w14:paraId="0C291AC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редактирование / редактированием / редактирование документа / редактированием документа.</w:t>
      </w:r>
    </w:p>
    <w:p w14:paraId="3A873749" w14:textId="696CB00D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(ОПК-5.2)</w:t>
      </w:r>
    </w:p>
    <w:p w14:paraId="1A160A14" w14:textId="51A8245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A8D568A" w14:textId="4DD59B9A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2. В текстовом редакторе основными параметрами при задании шрифта являются _______________________________.</w:t>
      </w:r>
    </w:p>
    <w:p w14:paraId="7B3DCB97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гарнитура, размер, начертание / размер, начертание, гарнитура / начертание, гарнитура, размер / размер, гарнитура, начертание.</w:t>
      </w:r>
    </w:p>
    <w:p w14:paraId="43C31978" w14:textId="4DFDB909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14E5D841" w14:textId="1D6195F8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0A6008A" w14:textId="40A0074C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B013AF" w:rsidRPr="005B4846">
        <w:rPr>
          <w:rFonts w:eastAsia="Calibri" w:cs="Times New Roman"/>
          <w:bCs/>
          <w:kern w:val="0"/>
          <w:szCs w:val="28"/>
          <w14:ligatures w14:val="none"/>
        </w:rPr>
        <w:t>Процесс, при котором создаются условия, удовлетворяющие потребностям любого человека в получении необходимой информации, называется: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0B6FA0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информатизация / информатизацией / информатизация общества / информатизацией общества.</w:t>
      </w:r>
    </w:p>
    <w:p w14:paraId="4EA30A1C" w14:textId="3A2F872B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41C7D084" w14:textId="5E571A91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9972DF9" w14:textId="269FC2E7" w:rsidR="00B013AF" w:rsidRPr="005B4846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 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 _________________________.</w:t>
      </w:r>
    </w:p>
    <w:p w14:paraId="27CB710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 операционная система / операционной системой.</w:t>
      </w:r>
    </w:p>
    <w:p w14:paraId="51679A5D" w14:textId="12CD0A0A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2B24D23A" w14:textId="1DDD6490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EA1BA9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5D80CDB5" w14:textId="77777777" w:rsidR="00B013AF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1608D32" w14:textId="05E768C3" w:rsidR="00B013AF" w:rsidRPr="0045317B" w:rsidRDefault="00654B87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45317B">
        <w:rPr>
          <w:rFonts w:eastAsia="Calibri" w:cs="Times New Roman"/>
          <w:kern w:val="0"/>
          <w:szCs w:val="28"/>
          <w14:ligatures w14:val="none"/>
        </w:rPr>
        <w:t>. Изложить основы обработки и анализа большого объема данных в табличном процессоре.</w:t>
      </w:r>
    </w:p>
    <w:p w14:paraId="601574FA" w14:textId="6C7DD45A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Тема: «Работа с большим объемом данных (списком) в табличном процессоре: сортировка данных, фильтрация данных, </w:t>
      </w:r>
      <w:r w:rsidR="007E0FB1">
        <w:rPr>
          <w:rFonts w:eastAsia="Calibri" w:cs="Times New Roman"/>
          <w:kern w:val="0"/>
          <w:szCs w:val="28"/>
          <w14:ligatures w14:val="none"/>
        </w:rPr>
        <w:t>подведение промежуточных</w:t>
      </w:r>
      <w:r w:rsidRPr="0045317B">
        <w:rPr>
          <w:rFonts w:eastAsia="Calibri" w:cs="Times New Roman"/>
          <w:kern w:val="0"/>
          <w:szCs w:val="28"/>
          <w14:ligatures w14:val="none"/>
        </w:rPr>
        <w:t xml:space="preserve"> итогов, консолидация, создание сводных таблиц».</w:t>
      </w:r>
    </w:p>
    <w:p w14:paraId="1A59A61C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7C46446E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Списка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привести пример списка данных в табличном процессоре.</w:t>
      </w:r>
    </w:p>
    <w:p w14:paraId="2EBC1C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 xml:space="preserve">2)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Сортировки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 и описать процесс сортировки данных в списке.</w:t>
      </w:r>
    </w:p>
    <w:p w14:paraId="018B4F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Фильтрации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Указать, с помощью каких инструментов производится фильтрация данных в табличном процессоре. Описать параметры фильтрации.</w:t>
      </w:r>
    </w:p>
    <w:p w14:paraId="5883DB01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Промежуточных итогов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подведения промежуточных итогов.</w:t>
      </w:r>
    </w:p>
    <w:p w14:paraId="557589A8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5)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Консолидации данных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процесс выполнения консолидации.</w:t>
      </w:r>
    </w:p>
    <w:p w14:paraId="192EE499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6) Дать определение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Сводной таблицы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. Описать процесс создания сводной таблицы, включив в ответ описание контекстного инструмента </w:t>
      </w:r>
      <w:r w:rsidRPr="005B465E">
        <w:rPr>
          <w:rFonts w:eastAsia="Calibri" w:cs="Times New Roman"/>
          <w:i/>
          <w:kern w:val="0"/>
          <w:szCs w:val="28"/>
          <w14:ligatures w14:val="none"/>
        </w:rPr>
        <w:t>«Работа со сводными таблицами»</w:t>
      </w:r>
      <w:r w:rsidRPr="005B465E">
        <w:rPr>
          <w:rFonts w:eastAsia="Calibri" w:cs="Times New Roman"/>
          <w:kern w:val="0"/>
          <w:szCs w:val="28"/>
          <w14:ligatures w14:val="none"/>
        </w:rPr>
        <w:t>. Описать возможности форматирования сводной таблицы, а также вычисления в сводной таблице.</w:t>
      </w:r>
    </w:p>
    <w:p w14:paraId="3704910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90 мин.</w:t>
      </w:r>
    </w:p>
    <w:p w14:paraId="453BC1E2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2089D1DF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Списком называется набор строк в табличном процессоре, содержащий взаимосвязанные данные и определенную структуру. </w:t>
      </w:r>
    </w:p>
    <w:p w14:paraId="62451886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При наличии большого объема данных, для удобства обработки и анализа информации, такой диапазон данных можно сортировать, группировать, фильтровать, производить в нем поиск и выполнять вычисления средствами табличного процессора.</w:t>
      </w:r>
    </w:p>
    <w:p w14:paraId="0FCAB595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 xml:space="preserve">Сортировка данных </w:t>
      </w:r>
      <w:r w:rsidRPr="005B465E">
        <w:rPr>
          <w:rFonts w:eastAsia="Calibri" w:cs="Times New Roman"/>
          <w:kern w:val="0"/>
          <w:szCs w:val="28"/>
          <w14:ligatures w14:val="none"/>
        </w:rPr>
        <w:t>– это </w:t>
      </w:r>
      <w:r w:rsidRPr="005B465E">
        <w:rPr>
          <w:rFonts w:eastAsia="Calibri" w:cs="Times New Roman"/>
          <w:bCs/>
          <w:kern w:val="0"/>
          <w:szCs w:val="28"/>
          <w14:ligatures w14:val="none"/>
        </w:rPr>
        <w:t>инструмент, с помощью которого информацию из списка данных организовывают в необходимом порядке</w:t>
      </w:r>
      <w:r w:rsidRPr="005B465E">
        <w:rPr>
          <w:rFonts w:eastAsia="Calibri" w:cs="Times New Roman"/>
          <w:kern w:val="0"/>
          <w:szCs w:val="28"/>
          <w14:ligatures w14:val="none"/>
        </w:rPr>
        <w:t>.</w:t>
      </w:r>
    </w:p>
    <w:p w14:paraId="6EA4D3FE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8E357F2" wp14:editId="14B183EF">
            <wp:extent cx="3067051" cy="19716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577" cy="199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A053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Фильтрация данных – это инструмент, который отображает только указанные данные в таблице, исключая лишнюю информацию.</w:t>
      </w:r>
    </w:p>
    <w:p w14:paraId="09C45D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791F27F3" wp14:editId="3B4C98D1">
            <wp:extent cx="3365789" cy="21907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392" cy="220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49D3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Промежуточные итоги – это подведение итогов для части записей при анализе большого объёма данных.</w:t>
      </w:r>
    </w:p>
    <w:p w14:paraId="767F261B" w14:textId="77777777" w:rsidR="00550844" w:rsidRPr="005B465E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48F4BA4" wp14:editId="08559186">
            <wp:extent cx="5893980" cy="14001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826" cy="140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5DAB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5) Консолидация данных – это объединение значений из нескольких диапазонов в один новый диапазон с выполнением операции. Объединяемые диапазоны могут находиться как на разных листах, так и в разных книгах.</w:t>
      </w:r>
    </w:p>
    <w:p w14:paraId="3B03559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5BC64F8" wp14:editId="377A6D23">
            <wp:extent cx="4193874" cy="22955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13" cy="232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7A940" w14:textId="77777777" w:rsidR="00550844" w:rsidRPr="005B465E" w:rsidRDefault="00550844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Сводная таблица – это инструмент для обобщения и изучения больших объёмов данных, анализа итогов и представления сводных отчётов. Сводная таблица собирает информацию из обычных таблиц, разбивает её на блоки, выполняет необходимые вычисления, а затем представляет полученный результат наглядно.</w:t>
      </w:r>
    </w:p>
    <w:p w14:paraId="7D24A77B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lastRenderedPageBreak/>
        <w:drawing>
          <wp:inline distT="0" distB="0" distL="0" distR="0" wp14:anchorId="6EB9B8E5" wp14:editId="65F71995">
            <wp:extent cx="1497175" cy="233362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915" cy="23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39D54A6" wp14:editId="55C5573E">
            <wp:extent cx="3058795" cy="2357957"/>
            <wp:effectExtent l="0" t="0" r="825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456" cy="237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A1279" w14:textId="77777777" w:rsidR="00550844" w:rsidRPr="005B465E" w:rsidRDefault="00550844" w:rsidP="00E24945">
      <w:pPr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EB0D7CB" wp14:editId="31533A4C">
            <wp:extent cx="2286000" cy="333509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37" cy="334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11A5F" w14:textId="77777777" w:rsidR="00550844" w:rsidRDefault="00550844" w:rsidP="00E24945">
      <w:pPr>
        <w:spacing w:line="276" w:lineRule="auto"/>
        <w:rPr>
          <w:rFonts w:eastAsia="Calibri" w:cs="Times New Roman"/>
          <w:kern w:val="0"/>
          <w:szCs w:val="28"/>
          <w14:ligatures w14:val="none"/>
        </w:rPr>
      </w:pPr>
    </w:p>
    <w:p w14:paraId="6021CE34" w14:textId="47FBA566" w:rsidR="00CA1262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5B4DBA6C" w14:textId="1ED80418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FF5A38A" w14:textId="19AABB36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2. Привести ответы на вопросы, касающиеся компьютерных презентаций.</w:t>
      </w:r>
    </w:p>
    <w:p w14:paraId="306A1370" w14:textId="09A07404" w:rsidR="00B013AF" w:rsidRPr="0045317B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Тема: «Компьютерная презентация. Классы презентаций, алгоритм создания презентации, описание работы со слайдами компьютерной презентации».</w:t>
      </w:r>
    </w:p>
    <w:p w14:paraId="24D5695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2A36D605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1) Дать определение компьютерной презентации.</w:t>
      </w:r>
    </w:p>
    <w:p w14:paraId="14BD4620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2) Назвать существующие классы презентаций и дать им определение.</w:t>
      </w:r>
    </w:p>
    <w:p w14:paraId="3C37F7F7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3) Описать алгоритм создания компьютерной презентации.</w:t>
      </w:r>
    </w:p>
    <w:p w14:paraId="4A309D5D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4) Описать программу для создания презентаций, а также создание простой презентации, вставку, перемещение, удаление слайда.</w:t>
      </w:r>
    </w:p>
    <w:p w14:paraId="4611E26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lastRenderedPageBreak/>
        <w:t>5) Описать принципы работы со слайдами презентации: форматирование содержимого слайдов; добавление текста на слайды; вставка таблиц, рисунков, фигур, диаграмм; добавление звука, видео, гипертекстовой ссылки.</w:t>
      </w:r>
    </w:p>
    <w:p w14:paraId="37289A8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6) Описать набор функций и инструментов, которые позволяют сделать презентацию и ее демонстрацию информативной, красочной и запоминающейся (размещение блоков с информацией на слайдах, оформление слайдов, переключение слайдов, анимация).</w:t>
      </w:r>
    </w:p>
    <w:p w14:paraId="2BBC536E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2D97382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B31262F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1) Компьютерная презентация – это последовательность слайдов, содержащих мультимедийные объекты. </w:t>
      </w:r>
    </w:p>
    <w:p w14:paraId="4792988A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Выделяют 3 класса презентаций: интерактивные, со сценарием, непрерывно выполняющиеся. </w:t>
      </w:r>
    </w:p>
    <w:p w14:paraId="5DF2BA33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Алгоритм создания компьютерной презентации: Выбор темы – Подборка информации сюжета – Написание текста – Съемка и отбор фото-, видео-, </w:t>
      </w:r>
      <w:proofErr w:type="gramStart"/>
      <w:r w:rsidRPr="005B465E">
        <w:rPr>
          <w:rFonts w:eastAsia="Calibri" w:cs="Times New Roman"/>
          <w:kern w:val="0"/>
          <w:szCs w:val="28"/>
          <w14:ligatures w14:val="none"/>
        </w:rPr>
        <w:t>аудио-материалов</w:t>
      </w:r>
      <w:proofErr w:type="gramEnd"/>
      <w:r w:rsidRPr="005B465E">
        <w:rPr>
          <w:rFonts w:eastAsia="Calibri" w:cs="Times New Roman"/>
          <w:kern w:val="0"/>
          <w:szCs w:val="28"/>
          <w14:ligatures w14:val="none"/>
        </w:rPr>
        <w:t xml:space="preserve"> – Компоновка материалов – Запись звукового сопровождения слайдов – Создание слайдов – Настройка смены слайдов – Настройка анимации слайдов – Сохранение презентации.</w:t>
      </w:r>
    </w:p>
    <w:p w14:paraId="43DE2F16" w14:textId="77777777" w:rsidR="009E5CBC" w:rsidRPr="005B465E" w:rsidRDefault="009E5CBC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5-6) Набор функций и инструментов для работы со слайдами презентации:</w:t>
      </w:r>
    </w:p>
    <w:p w14:paraId="3DC142CC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A2C63DA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2F5E89F6" wp14:editId="58DF7217">
            <wp:extent cx="5934075" cy="6477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F709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98E6AB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F28C063" wp14:editId="29695C40">
            <wp:extent cx="593407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14BA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41E0C0C1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4A04C543" wp14:editId="34107627">
            <wp:extent cx="59340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F799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11F868A8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769195B3" wp14:editId="4A28E492">
            <wp:extent cx="5934075" cy="657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39D7F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E4DC7E9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1DD58849" wp14:editId="23DA2ACB">
            <wp:extent cx="5934075" cy="67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B0704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51491F5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3A87229" wp14:editId="70303C26">
            <wp:extent cx="593407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3FBE2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422FE8B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058072EC" wp14:editId="2BC5779D">
            <wp:extent cx="5934075" cy="6572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BF4A3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D34D866" w14:textId="77777777" w:rsidR="009E5CBC" w:rsidRPr="005B465E" w:rsidRDefault="009E5CBC" w:rsidP="00E24945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noProof/>
          <w:kern w:val="0"/>
          <w:szCs w:val="28"/>
          <w:lang w:eastAsia="ru-RU"/>
          <w14:ligatures w14:val="none"/>
        </w:rPr>
        <w:drawing>
          <wp:inline distT="0" distB="0" distL="0" distR="0" wp14:anchorId="518A9E7F" wp14:editId="4DEF4D85">
            <wp:extent cx="5934075" cy="657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11B81" w14:textId="77777777" w:rsidR="009E5CBC" w:rsidRDefault="009E5CBC" w:rsidP="00E24945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DE99181" w14:textId="1C051638" w:rsidR="003F430E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</w:t>
      </w:r>
      <w:r w:rsidR="0074217B">
        <w:rPr>
          <w:rFonts w:eastAsia="Calibri" w:cs="Times New Roman"/>
          <w:kern w:val="0"/>
          <w:szCs w:val="28"/>
          <w14:ligatures w14:val="none"/>
        </w:rPr>
        <w:t>ОПК-5 (ОПК-5.3)</w:t>
      </w:r>
    </w:p>
    <w:p w14:paraId="0553F3D3" w14:textId="77777777" w:rsidR="003F430E" w:rsidRDefault="003F430E">
      <w:pPr>
        <w:spacing w:after="160" w:line="278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br w:type="page"/>
      </w:r>
    </w:p>
    <w:p w14:paraId="477DA61E" w14:textId="5AEABD24" w:rsidR="00840510" w:rsidRPr="00840510" w:rsidRDefault="00840510" w:rsidP="003E0CCA">
      <w:pPr>
        <w:spacing w:line="276" w:lineRule="auto"/>
        <w:ind w:firstLine="567"/>
      </w:pPr>
      <w:bookmarkStart w:id="0" w:name="_GoBack"/>
      <w:bookmarkEnd w:id="0"/>
    </w:p>
    <w:sectPr w:rsidR="00840510" w:rsidRPr="00840510" w:rsidSect="006943A0">
      <w:footerReference w:type="default" r:id="rId2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EC42B" w14:textId="77777777" w:rsidR="004C4C24" w:rsidRDefault="004C4C24" w:rsidP="006943A0">
      <w:r>
        <w:separator/>
      </w:r>
    </w:p>
  </w:endnote>
  <w:endnote w:type="continuationSeparator" w:id="0">
    <w:p w14:paraId="1E751FFA" w14:textId="77777777" w:rsidR="004C4C24" w:rsidRDefault="004C4C2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5148144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D4AFF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C6EEA" w14:textId="77777777" w:rsidR="004C4C24" w:rsidRDefault="004C4C24" w:rsidP="006943A0">
      <w:r>
        <w:separator/>
      </w:r>
    </w:p>
  </w:footnote>
  <w:footnote w:type="continuationSeparator" w:id="0">
    <w:p w14:paraId="3822E30D" w14:textId="77777777" w:rsidR="004C4C24" w:rsidRDefault="004C4C2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49BB"/>
    <w:rsid w:val="0006311A"/>
    <w:rsid w:val="000D01B5"/>
    <w:rsid w:val="001323BE"/>
    <w:rsid w:val="0013256A"/>
    <w:rsid w:val="00172F27"/>
    <w:rsid w:val="00211A2A"/>
    <w:rsid w:val="00271258"/>
    <w:rsid w:val="002A0645"/>
    <w:rsid w:val="002D7776"/>
    <w:rsid w:val="002E188D"/>
    <w:rsid w:val="002F20EB"/>
    <w:rsid w:val="00340EFA"/>
    <w:rsid w:val="00347C37"/>
    <w:rsid w:val="003B1068"/>
    <w:rsid w:val="003E0CCA"/>
    <w:rsid w:val="003F430E"/>
    <w:rsid w:val="00422234"/>
    <w:rsid w:val="00440DBF"/>
    <w:rsid w:val="00461D7F"/>
    <w:rsid w:val="0048077A"/>
    <w:rsid w:val="004A5FB5"/>
    <w:rsid w:val="004C4C24"/>
    <w:rsid w:val="004D3876"/>
    <w:rsid w:val="004E46A4"/>
    <w:rsid w:val="00550844"/>
    <w:rsid w:val="005877F1"/>
    <w:rsid w:val="005C62F6"/>
    <w:rsid w:val="005D3FE3"/>
    <w:rsid w:val="005E2E87"/>
    <w:rsid w:val="00610E0F"/>
    <w:rsid w:val="00654B87"/>
    <w:rsid w:val="006661A4"/>
    <w:rsid w:val="006943A0"/>
    <w:rsid w:val="006A00E4"/>
    <w:rsid w:val="006B0F01"/>
    <w:rsid w:val="006C190B"/>
    <w:rsid w:val="00707DE7"/>
    <w:rsid w:val="007171E3"/>
    <w:rsid w:val="00736951"/>
    <w:rsid w:val="0074217B"/>
    <w:rsid w:val="007E0FB1"/>
    <w:rsid w:val="008159DB"/>
    <w:rsid w:val="00840510"/>
    <w:rsid w:val="00874B3E"/>
    <w:rsid w:val="008C1727"/>
    <w:rsid w:val="008D77C8"/>
    <w:rsid w:val="0091113C"/>
    <w:rsid w:val="0092683D"/>
    <w:rsid w:val="00930FB2"/>
    <w:rsid w:val="009B633D"/>
    <w:rsid w:val="009B6C90"/>
    <w:rsid w:val="009E5CBC"/>
    <w:rsid w:val="009F744D"/>
    <w:rsid w:val="00A07227"/>
    <w:rsid w:val="00A23741"/>
    <w:rsid w:val="00A528C0"/>
    <w:rsid w:val="00A62DE5"/>
    <w:rsid w:val="00A93D69"/>
    <w:rsid w:val="00A96CD8"/>
    <w:rsid w:val="00AA6323"/>
    <w:rsid w:val="00AD2DFE"/>
    <w:rsid w:val="00AD4B9F"/>
    <w:rsid w:val="00AE0C0A"/>
    <w:rsid w:val="00B013AF"/>
    <w:rsid w:val="00B4725C"/>
    <w:rsid w:val="00B65645"/>
    <w:rsid w:val="00B7255D"/>
    <w:rsid w:val="00B72A8F"/>
    <w:rsid w:val="00B7649F"/>
    <w:rsid w:val="00B77849"/>
    <w:rsid w:val="00BB4E23"/>
    <w:rsid w:val="00BE2A5B"/>
    <w:rsid w:val="00C446EB"/>
    <w:rsid w:val="00C74995"/>
    <w:rsid w:val="00C83AA1"/>
    <w:rsid w:val="00C86C68"/>
    <w:rsid w:val="00C91129"/>
    <w:rsid w:val="00C92B17"/>
    <w:rsid w:val="00CA1262"/>
    <w:rsid w:val="00CA3CB5"/>
    <w:rsid w:val="00CD4AFF"/>
    <w:rsid w:val="00CF5A9F"/>
    <w:rsid w:val="00DD72C8"/>
    <w:rsid w:val="00E13881"/>
    <w:rsid w:val="00E24945"/>
    <w:rsid w:val="00E4235C"/>
    <w:rsid w:val="00E978B9"/>
    <w:rsid w:val="00EF39F2"/>
    <w:rsid w:val="00F27B2F"/>
    <w:rsid w:val="00F3589D"/>
    <w:rsid w:val="00F41C91"/>
    <w:rsid w:val="00F829A7"/>
    <w:rsid w:val="00FA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013A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Андрей</cp:lastModifiedBy>
  <cp:revision>5</cp:revision>
  <dcterms:created xsi:type="dcterms:W3CDTF">2025-03-22T12:58:00Z</dcterms:created>
  <dcterms:modified xsi:type="dcterms:W3CDTF">2025-03-24T03:04:00Z</dcterms:modified>
</cp:coreProperties>
</file>