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849169" w14:textId="05D85BEF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4B131530" w:rsidR="00DA6DBF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3620B532" w14:textId="227A24FA" w:rsidR="00DA6DBF" w:rsidRDefault="00DA6DBF">
      <w:pPr>
        <w:rPr>
          <w:rFonts w:ascii="Times New Roman" w:hAnsi="Times New Roman"/>
          <w:spacing w:val="-10"/>
          <w:sz w:val="28"/>
          <w:szCs w:val="28"/>
        </w:rPr>
      </w:pPr>
      <w:bookmarkStart w:id="0" w:name="_GoBack"/>
      <w:bookmarkEnd w:id="0"/>
    </w:p>
    <w:sectPr w:rsidR="00DA6DBF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3E5549" w14:textId="77777777" w:rsidR="0017028F" w:rsidRDefault="0017028F" w:rsidP="002D0449">
      <w:pPr>
        <w:spacing w:after="0" w:line="240" w:lineRule="auto"/>
      </w:pPr>
      <w:r>
        <w:separator/>
      </w:r>
    </w:p>
  </w:endnote>
  <w:endnote w:type="continuationSeparator" w:id="0">
    <w:p w14:paraId="0EC8B5F5" w14:textId="77777777" w:rsidR="0017028F" w:rsidRDefault="0017028F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6329">
          <w:rPr>
            <w:noProof/>
          </w:rPr>
          <w:t>5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44B209" w14:textId="77777777" w:rsidR="0017028F" w:rsidRDefault="0017028F" w:rsidP="002D0449">
      <w:pPr>
        <w:spacing w:after="0" w:line="240" w:lineRule="auto"/>
      </w:pPr>
      <w:r>
        <w:separator/>
      </w:r>
    </w:p>
  </w:footnote>
  <w:footnote w:type="continuationSeparator" w:id="0">
    <w:p w14:paraId="5E22DAFF" w14:textId="77777777" w:rsidR="0017028F" w:rsidRDefault="0017028F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7028F"/>
    <w:rsid w:val="001B1F76"/>
    <w:rsid w:val="001F4D9C"/>
    <w:rsid w:val="00244A15"/>
    <w:rsid w:val="002D0449"/>
    <w:rsid w:val="00341329"/>
    <w:rsid w:val="00347CD2"/>
    <w:rsid w:val="003947AC"/>
    <w:rsid w:val="00396329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A6DBF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Андрей</cp:lastModifiedBy>
  <cp:revision>4</cp:revision>
  <cp:lastPrinted>2025-02-21T07:44:00Z</cp:lastPrinted>
  <dcterms:created xsi:type="dcterms:W3CDTF">2025-03-22T11:51:00Z</dcterms:created>
  <dcterms:modified xsi:type="dcterms:W3CDTF">2025-03-24T02:59:00Z</dcterms:modified>
</cp:coreProperties>
</file>