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388FD18B" w:rsidR="00AD3582" w:rsidRPr="00AD3582" w:rsidRDefault="00434EAA" w:rsidP="002D4A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</w:t>
      </w:r>
      <w:r w:rsidR="00404C9E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404C9E">
        <w:rPr>
          <w:rFonts w:ascii="Times New Roman" w:hAnsi="Times New Roman" w:cs="Times New Roman"/>
          <w:b/>
          <w:bCs/>
          <w:sz w:val="28"/>
          <w:szCs w:val="28"/>
        </w:rPr>
        <w:t>производствен</w:t>
      </w:r>
      <w:r w:rsidR="00404C9E" w:rsidRPr="00F00DBD">
        <w:rPr>
          <w:rFonts w:ascii="Times New Roman" w:hAnsi="Times New Roman" w:cs="Times New Roman"/>
          <w:b/>
          <w:bCs/>
          <w:sz w:val="28"/>
          <w:szCs w:val="28"/>
        </w:rPr>
        <w:t>ной</w:t>
      </w:r>
      <w:r w:rsidR="00404C9E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 (научно-исследовательской работе)</w:t>
      </w:r>
    </w:p>
    <w:p w14:paraId="77626EBC" w14:textId="79894F82" w:rsidR="00434EAA" w:rsidRPr="00AD3582" w:rsidRDefault="00434EAA" w:rsidP="002D4A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AA403" w14:textId="7CC80EFE" w:rsidR="00A407F5" w:rsidRPr="004E3713" w:rsidRDefault="00A265AC" w:rsidP="002D4A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2802C3E" w14:textId="77777777" w:rsidR="00A265AC" w:rsidRPr="004E3713" w:rsidRDefault="00A265AC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0E388EA" w:rsidR="00A407F5" w:rsidRDefault="00A407F5" w:rsidP="002D4A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Default="00AD3582" w:rsidP="002D4A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2D4A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2D4A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5D69834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Уравнение неразрывности для элементарной струйки газа имеет вид:</w:t>
      </w:r>
    </w:p>
    <w:p w14:paraId="7499E0C6" w14:textId="77777777" w:rsidR="00D73FF4" w:rsidRPr="001C56B9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06F0B4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1pt;height:18.8pt" o:ole="">
            <v:imagedata r:id="rId6" o:title=""/>
          </v:shape>
          <o:OLEObject Type="Embed" ProgID="Equation.DSMT4" ShapeID="_x0000_i1025" DrawAspect="Content" ObjectID="_1804690102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50FC9F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60" w:dyaOrig="380" w14:anchorId="5B54C9F4">
          <v:shape id="_x0000_i1026" type="#_x0000_t75" style="width:63.85pt;height:18.8pt" o:ole="">
            <v:imagedata r:id="rId8" o:title=""/>
          </v:shape>
          <o:OLEObject Type="Embed" ProgID="Equation.DSMT4" ShapeID="_x0000_i1026" DrawAspect="Content" ObjectID="_1804690103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840CC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60" w:dyaOrig="380" w14:anchorId="5ED4794B">
          <v:shape id="_x0000_i1027" type="#_x0000_t75" style="width:88.9pt;height:18.8pt" o:ole="">
            <v:imagedata r:id="rId10" o:title=""/>
          </v:shape>
          <o:OLEObject Type="Embed" ProgID="Equation.DSMT4" ShapeID="_x0000_i1027" DrawAspect="Content" ObjectID="_1804690104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DA8E34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00" w:dyaOrig="380" w14:anchorId="183E226B">
          <v:shape id="_x0000_i1028" type="#_x0000_t75" style="width:85.75pt;height:18.8pt" o:ole="">
            <v:imagedata r:id="rId12" o:title=""/>
          </v:shape>
          <o:OLEObject Type="Embed" ProgID="Equation.DSMT4" ShapeID="_x0000_i1028" DrawAspect="Content" ObjectID="_1804690105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8E2E4B" w14:textId="77777777" w:rsidR="00D73FF4" w:rsidRPr="0089412E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592BF14" w14:textId="0CD5BBAE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39B90ED9" w14:textId="77777777" w:rsidR="00D73FF4" w:rsidRPr="001C56B9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7B7799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имеет вид:</w:t>
      </w:r>
    </w:p>
    <w:p w14:paraId="1AA7D71D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22BB1321">
          <v:shape id="_x0000_i1029" type="#_x0000_t75" style="width:117.7pt;height:38.2pt" o:ole="">
            <v:imagedata r:id="rId14" o:title=""/>
          </v:shape>
          <o:OLEObject Type="Embed" ProgID="Equation.DSMT4" ShapeID="_x0000_i1029" DrawAspect="Content" ObjectID="_1804690106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F445A8" w14:textId="77777777" w:rsidR="00D73FF4" w:rsidRPr="000962E8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299" w:dyaOrig="760" w14:anchorId="7DD98B90">
          <v:shape id="_x0000_i1030" type="#_x0000_t75" style="width:113.95pt;height:38.2pt" o:ole="">
            <v:imagedata r:id="rId16" o:title=""/>
          </v:shape>
          <o:OLEObject Type="Embed" ProgID="Equation.DSMT4" ShapeID="_x0000_i1030" DrawAspect="Content" ObjectID="_1804690107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211ADE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1DCC0475">
          <v:shape id="_x0000_i1031" type="#_x0000_t75" style="width:117.7pt;height:38.2pt" o:ole="">
            <v:imagedata r:id="rId18" o:title=""/>
          </v:shape>
          <o:OLEObject Type="Embed" ProgID="Equation.DSMT4" ShapeID="_x0000_i1031" DrawAspect="Content" ObjectID="_1804690108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109283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90058">
        <w:rPr>
          <w:rFonts w:ascii="Times New Roman" w:hAnsi="Times New Roman" w:cs="Times New Roman"/>
          <w:position w:val="-28"/>
          <w:sz w:val="28"/>
          <w:szCs w:val="28"/>
        </w:rPr>
        <w:object w:dxaOrig="2360" w:dyaOrig="720" w14:anchorId="36D3BAC5">
          <v:shape id="_x0000_i1032" type="#_x0000_t75" style="width:117.7pt;height:36.95pt" o:ole="">
            <v:imagedata r:id="rId20" o:title=""/>
          </v:shape>
          <o:OLEObject Type="Embed" ProgID="Equation.DSMT4" ShapeID="_x0000_i1032" DrawAspect="Content" ObjectID="_1804690109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D17998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00" w:dyaOrig="760" w14:anchorId="73B0EF3B">
          <v:shape id="_x0000_i1033" type="#_x0000_t75" style="width:120.2pt;height:38.2pt" o:ole="">
            <v:imagedata r:id="rId22" o:title=""/>
          </v:shape>
          <o:OLEObject Type="Embed" ProgID="Equation.DSMT4" ShapeID="_x0000_i1033" DrawAspect="Content" ObjectID="_1804690110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327312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35752B84" w14:textId="5A817893" w:rsidR="00D73FF4" w:rsidRPr="00CC2829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04C9E" w:rsidRPr="00B96985">
        <w:rPr>
          <w:rFonts w:ascii="Times New Roman" w:hAnsi="Times New Roman" w:cs="Times New Roman"/>
          <w:sz w:val="28"/>
          <w:szCs w:val="28"/>
        </w:rPr>
        <w:t>УК-1</w:t>
      </w:r>
      <w:r w:rsidR="00404C9E">
        <w:rPr>
          <w:rFonts w:ascii="Times New Roman" w:hAnsi="Times New Roman" w:cs="Times New Roman"/>
          <w:sz w:val="28"/>
          <w:szCs w:val="28"/>
        </w:rPr>
        <w:t>;</w:t>
      </w:r>
      <w:r w:rsidR="00404C9E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404C9E">
        <w:rPr>
          <w:rFonts w:ascii="Times New Roman" w:hAnsi="Times New Roman" w:cs="Times New Roman"/>
          <w:sz w:val="28"/>
          <w:szCs w:val="28"/>
        </w:rPr>
        <w:t>УК-6</w:t>
      </w:r>
      <w:r w:rsidR="00404C9E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404C9E">
        <w:rPr>
          <w:rFonts w:ascii="Times New Roman" w:hAnsi="Times New Roman" w:cs="Times New Roman"/>
          <w:sz w:val="28"/>
          <w:szCs w:val="28"/>
        </w:rPr>
        <w:t>ОПК-2;</w:t>
      </w:r>
      <w:r w:rsidR="00404C9E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404C9E">
        <w:rPr>
          <w:rFonts w:ascii="Times New Roman" w:hAnsi="Times New Roman" w:cs="Times New Roman"/>
          <w:sz w:val="28"/>
          <w:szCs w:val="28"/>
        </w:rPr>
        <w:t>ОПК-3</w:t>
      </w:r>
      <w:r w:rsidR="00404C9E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404C9E">
        <w:rPr>
          <w:rFonts w:ascii="Times New Roman" w:hAnsi="Times New Roman" w:cs="Times New Roman"/>
          <w:sz w:val="28"/>
          <w:szCs w:val="28"/>
        </w:rPr>
        <w:t>ОПК-5</w:t>
      </w:r>
      <w:r w:rsidR="00404C9E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404C9E" w:rsidRPr="00B96985">
        <w:rPr>
          <w:rFonts w:ascii="Times New Roman" w:hAnsi="Times New Roman" w:cs="Times New Roman"/>
          <w:sz w:val="28"/>
          <w:szCs w:val="28"/>
        </w:rPr>
        <w:t>ПК-2</w:t>
      </w:r>
      <w:r w:rsidR="00404C9E">
        <w:rPr>
          <w:rFonts w:ascii="Times New Roman" w:hAnsi="Times New Roman" w:cs="Times New Roman"/>
          <w:sz w:val="28"/>
          <w:szCs w:val="28"/>
        </w:rPr>
        <w:t>;</w:t>
      </w:r>
      <w:r w:rsidR="00404C9E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49AB1AB2" w14:textId="77777777" w:rsidR="00055A1E" w:rsidRPr="00F64091" w:rsidRDefault="00055A1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87C8480" w14:textId="77777777" w:rsidR="00D73FF4" w:rsidRPr="00CC2829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Уравнение энергии для единицы массы движущегося газа имеет вид:</w:t>
      </w:r>
    </w:p>
    <w:p w14:paraId="1BF40748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15BFEB3">
          <v:shape id="_x0000_i1034" type="#_x0000_t75" style="width:10.65pt;height:15.05pt" o:ole="">
            <v:imagedata r:id="rId24" o:title=""/>
          </v:shape>
          <o:OLEObject Type="Embed" ProgID="Equation.DSMT4" ShapeID="_x0000_i1034" DrawAspect="Content" ObjectID="_1804690111" r:id="rId25"/>
        </w:objec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1146CE3B">
          <v:shape id="_x0000_i1035" type="#_x0000_t75" style="width:221pt;height:38.2pt" o:ole="">
            <v:imagedata r:id="rId26" o:title=""/>
          </v:shape>
          <o:OLEObject Type="Embed" ProgID="Equation.DSMT4" ShapeID="_x0000_i1035" DrawAspect="Content" ObjectID="_1804690112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C81464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64625F8F">
          <v:shape id="_x0000_i1036" type="#_x0000_t75" style="width:221pt;height:38.2pt" o:ole="">
            <v:imagedata r:id="rId28" o:title=""/>
          </v:shape>
          <o:OLEObject Type="Embed" ProgID="Equation.DSMT4" ShapeID="_x0000_i1036" DrawAspect="Content" ObjectID="_1804690113" r:id="rId29"/>
        </w:object>
      </w:r>
    </w:p>
    <w:p w14:paraId="45C34C38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2CF8DEA5">
          <v:shape id="_x0000_i1037" type="#_x0000_t75" style="width:221pt;height:38.2pt" o:ole="">
            <v:imagedata r:id="rId30" o:title=""/>
          </v:shape>
          <o:OLEObject Type="Embed" ProgID="Equation.DSMT4" ShapeID="_x0000_i1037" DrawAspect="Content" ObjectID="_1804690114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4FDEFA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20" w:dyaOrig="760" w14:anchorId="628236C8">
          <v:shape id="_x0000_i1038" type="#_x0000_t75" style="width:222.9pt;height:38.2pt" o:ole="">
            <v:imagedata r:id="rId32" o:title=""/>
          </v:shape>
          <o:OLEObject Type="Embed" ProgID="Equation.DSMT4" ShapeID="_x0000_i1038" DrawAspect="Content" ObjectID="_1804690115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2A0678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E4707EE" w14:textId="1FF5764A" w:rsidR="00D73FF4" w:rsidRPr="00CC2829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4608033D" w14:textId="77777777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FBBC752" w14:textId="22DC180F" w:rsidR="00404C9E" w:rsidRDefault="00055A1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>4.</w:t>
      </w:r>
      <w:r w:rsidR="00D73FF4">
        <w:rPr>
          <w:rFonts w:ascii="Times New Roman" w:hAnsi="Times New Roman" w:cs="Times New Roman"/>
          <w:sz w:val="28"/>
          <w:szCs w:val="28"/>
        </w:rPr>
        <w:t xml:space="preserve"> </w:t>
      </w:r>
      <w:r w:rsidR="00404C9E" w:rsidRPr="00767465">
        <w:rPr>
          <w:rFonts w:ascii="Times New Roman" w:hAnsi="Times New Roman" w:cs="Times New Roman"/>
          <w:sz w:val="28"/>
          <w:szCs w:val="28"/>
        </w:rPr>
        <w:t>Отношение давления торможения к давлению в потоке имеет вид:</w:t>
      </w:r>
    </w:p>
    <w:p w14:paraId="31DA4AD0" w14:textId="77777777" w:rsidR="00404C9E" w:rsidRPr="001C56B9" w:rsidRDefault="00404C9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7D407DCF">
          <v:shape id="_x0000_i1039" type="#_x0000_t75" style="width:127.7pt;height:46.35pt" o:ole="">
            <v:imagedata r:id="rId34" o:title=""/>
          </v:shape>
          <o:OLEObject Type="Embed" ProgID="Equation.DSMT4" ShapeID="_x0000_i1039" DrawAspect="Content" ObjectID="_1804690116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74E5FB" w14:textId="77777777" w:rsidR="00404C9E" w:rsidRDefault="00404C9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2E2760FE">
          <v:shape id="_x0000_i1040" type="#_x0000_t75" style="width:127.7pt;height:46.35pt" o:ole="">
            <v:imagedata r:id="rId36" o:title=""/>
          </v:shape>
          <o:OLEObject Type="Embed" ProgID="Equation.DSMT4" ShapeID="_x0000_i1040" DrawAspect="Content" ObjectID="_1804690117" r:id="rId3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A78E8D" w14:textId="77777777" w:rsidR="00404C9E" w:rsidRDefault="00404C9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37C0AE3D">
          <v:shape id="_x0000_i1041" type="#_x0000_t75" style="width:127.7pt;height:46.35pt" o:ole="">
            <v:imagedata r:id="rId38" o:title=""/>
          </v:shape>
          <o:OLEObject Type="Embed" ProgID="Equation.DSMT4" ShapeID="_x0000_i1041" DrawAspect="Content" ObjectID="_1804690118" r:id="rId3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146BD3" w14:textId="77777777" w:rsidR="00404C9E" w:rsidRDefault="00404C9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32D39">
        <w:rPr>
          <w:spacing w:val="-4"/>
          <w:position w:val="-32"/>
          <w:sz w:val="28"/>
          <w:szCs w:val="28"/>
        </w:rPr>
        <w:object w:dxaOrig="2540" w:dyaOrig="940" w14:anchorId="75E93C50">
          <v:shape id="_x0000_i1042" type="#_x0000_t75" style="width:127.7pt;height:46.35pt" o:ole="">
            <v:imagedata r:id="rId40" o:title=""/>
          </v:shape>
          <o:OLEObject Type="Embed" ProgID="Equation.DSMT4" ShapeID="_x0000_i1042" DrawAspect="Content" ObjectID="_1804690119" r:id="rId4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7944C3" w14:textId="77777777" w:rsidR="00404C9E" w:rsidRPr="0089412E" w:rsidRDefault="00404C9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F644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5CF08BDC" w14:textId="4EFE507E" w:rsidR="00D73FF4" w:rsidRDefault="00D73FF4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0D62C1E0" w14:textId="20B46886" w:rsidR="00EA3E59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9D4234E" w14:textId="0FCB4CCD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6A5B56E7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D21C784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3EFE680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6A8448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2619872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5222289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УК-6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ОПК-2;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ОПК-5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Pr="00B96985">
        <w:rPr>
          <w:rFonts w:ascii="Times New Roman" w:hAnsi="Times New Roman" w:cs="Times New Roman"/>
          <w:sz w:val="28"/>
          <w:szCs w:val="28"/>
        </w:rPr>
        <w:t>ПК-2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441A8E5B" w14:textId="77777777" w:rsidR="00EA3E59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bookmarkStart w:id="1" w:name="_Hlk188525704"/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353167C" w14:textId="51D7A66C" w:rsidR="00404C9E" w:rsidRPr="00541654" w:rsidRDefault="00EA3E59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73FF4" w:rsidRPr="00541654">
        <w:rPr>
          <w:rFonts w:ascii="Times New Roman" w:hAnsi="Times New Roman" w:cs="Times New Roman"/>
          <w:sz w:val="28"/>
          <w:szCs w:val="28"/>
        </w:rPr>
        <w:t>.</w:t>
      </w:r>
      <w:r w:rsidR="00D73FF4">
        <w:rPr>
          <w:rFonts w:ascii="Times New Roman" w:hAnsi="Times New Roman" w:cs="Times New Roman"/>
          <w:sz w:val="28"/>
          <w:szCs w:val="28"/>
        </w:rPr>
        <w:t xml:space="preserve"> </w:t>
      </w:r>
      <w:r w:rsidR="00404C9E" w:rsidRPr="00767465">
        <w:rPr>
          <w:rFonts w:ascii="Times New Roman" w:hAnsi="Times New Roman" w:cs="Times New Roman"/>
          <w:sz w:val="28"/>
          <w:szCs w:val="28"/>
        </w:rPr>
        <w:t>Перечислите условия однозначности</w:t>
      </w:r>
      <w:r w:rsidR="00404C9E">
        <w:rPr>
          <w:rFonts w:ascii="Times New Roman" w:hAnsi="Times New Roman" w:cs="Times New Roman"/>
          <w:sz w:val="28"/>
          <w:szCs w:val="28"/>
        </w:rPr>
        <w:t>,</w:t>
      </w:r>
      <w:r w:rsidR="00404C9E" w:rsidRPr="00767465">
        <w:rPr>
          <w:rFonts w:ascii="Times New Roman" w:hAnsi="Times New Roman" w:cs="Times New Roman"/>
          <w:sz w:val="28"/>
          <w:szCs w:val="28"/>
        </w:rPr>
        <w:t xml:space="preserve"> используемые при экспериментальных исследованиях:</w:t>
      </w:r>
    </w:p>
    <w:p w14:paraId="2592567C" w14:textId="77777777" w:rsidR="00404C9E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Геометрические;</w:t>
      </w:r>
    </w:p>
    <w:p w14:paraId="7A0C98CE" w14:textId="77777777" w:rsidR="00404C9E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Физические;</w:t>
      </w:r>
    </w:p>
    <w:p w14:paraId="504F0BCC" w14:textId="77777777" w:rsidR="00404C9E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Граничные условия;</w:t>
      </w:r>
    </w:p>
    <w:p w14:paraId="03847FC8" w14:textId="77777777" w:rsidR="00404C9E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Динамические условия;</w:t>
      </w:r>
    </w:p>
    <w:p w14:paraId="0D26DA00" w14:textId="77777777" w:rsidR="00404C9E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Временные условия;</w:t>
      </w:r>
    </w:p>
    <w:p w14:paraId="2685EA46" w14:textId="77777777" w:rsidR="00404C9E" w:rsidRPr="00541654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Параметрические условия.</w:t>
      </w:r>
    </w:p>
    <w:p w14:paraId="1997332B" w14:textId="77777777" w:rsidR="00404C9E" w:rsidRDefault="00404C9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4B9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Д.</w:t>
      </w:r>
    </w:p>
    <w:p w14:paraId="0D92E85D" w14:textId="15BF2CB0" w:rsidR="00EA3E59" w:rsidRDefault="00D73FF4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1CE9C2C6" w14:textId="77777777" w:rsidR="00EA3E59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04083E3F" w:rsidR="00663008" w:rsidRDefault="00663008" w:rsidP="002D4A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26425CC" w14:textId="77777777" w:rsidR="0052110E" w:rsidRDefault="0052110E" w:rsidP="002D4A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9C8A28B" w14:textId="3DC24F2C" w:rsidR="00366D28" w:rsidRDefault="00366D28" w:rsidP="002D4A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7D8B0FDE" w14:textId="77777777" w:rsidR="0073338C" w:rsidRDefault="0073338C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между формулой и наименованием величины.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3338C" w14:paraId="62F2E476" w14:textId="77777777" w:rsidTr="00A265AC">
        <w:tc>
          <w:tcPr>
            <w:tcW w:w="4955" w:type="dxa"/>
          </w:tcPr>
          <w:p w14:paraId="4589E10D" w14:textId="04777465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28"/>
                <w:sz w:val="28"/>
                <w:szCs w:val="28"/>
              </w:rPr>
              <w:object w:dxaOrig="940" w:dyaOrig="720" w14:anchorId="3CCBA3CC">
                <v:shape id="_x0000_i1043" type="#_x0000_t75" style="width:46.35pt;height:36.95pt" o:ole="">
                  <v:imagedata r:id="rId42" o:title=""/>
                </v:shape>
                <o:OLEObject Type="Embed" ProgID="Equation.DSMT4" ShapeID="_x0000_i1043" DrawAspect="Content" ObjectID="_1804690120" r:id="rId43"/>
              </w:object>
            </w:r>
          </w:p>
        </w:tc>
        <w:tc>
          <w:tcPr>
            <w:tcW w:w="4956" w:type="dxa"/>
            <w:vAlign w:val="center"/>
          </w:tcPr>
          <w:p w14:paraId="558B7ACD" w14:textId="77777777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динамическое число Фурье</w:t>
            </w:r>
          </w:p>
        </w:tc>
      </w:tr>
      <w:tr w:rsidR="0073338C" w14:paraId="7BD2D191" w14:textId="77777777" w:rsidTr="00A265AC">
        <w:tc>
          <w:tcPr>
            <w:tcW w:w="4955" w:type="dxa"/>
          </w:tcPr>
          <w:p w14:paraId="1B33627A" w14:textId="12CED280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32"/>
                <w:sz w:val="28"/>
                <w:szCs w:val="28"/>
                <w:lang w:val="en-US"/>
              </w:rPr>
              <w:object w:dxaOrig="1200" w:dyaOrig="760" w14:anchorId="6B57A27F">
                <v:shape id="_x0000_i1044" type="#_x0000_t75" style="width:60.75pt;height:37.55pt" o:ole="">
                  <v:imagedata r:id="rId44" o:title=""/>
                </v:shape>
                <o:OLEObject Type="Embed" ProgID="Equation.DSMT4" ShapeID="_x0000_i1044" DrawAspect="Content" ObjectID="_1804690121" r:id="rId45"/>
              </w:object>
            </w:r>
          </w:p>
        </w:tc>
        <w:tc>
          <w:tcPr>
            <w:tcW w:w="4956" w:type="dxa"/>
            <w:vAlign w:val="center"/>
          </w:tcPr>
          <w:p w14:paraId="1D55B378" w14:textId="77777777" w:rsidR="0073338C" w:rsidRPr="008530CE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число Рейнольдса</w:t>
            </w:r>
          </w:p>
        </w:tc>
      </w:tr>
      <w:tr w:rsidR="0073338C" w14:paraId="02C8B43E" w14:textId="77777777" w:rsidTr="00A265AC">
        <w:tc>
          <w:tcPr>
            <w:tcW w:w="4955" w:type="dxa"/>
          </w:tcPr>
          <w:p w14:paraId="61BE92BF" w14:textId="6E573A3A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32"/>
                <w:sz w:val="28"/>
                <w:szCs w:val="28"/>
              </w:rPr>
              <w:object w:dxaOrig="960" w:dyaOrig="800" w14:anchorId="1C01D6BA">
                <v:shape id="_x0000_i1045" type="#_x0000_t75" style="width:48.2pt;height:40.7pt" o:ole="">
                  <v:imagedata r:id="rId46" o:title=""/>
                </v:shape>
                <o:OLEObject Type="Embed" ProgID="Equation.DSMT4" ShapeID="_x0000_i1045" DrawAspect="Content" ObjectID="_1804690122" r:id="rId47"/>
              </w:object>
            </w:r>
          </w:p>
        </w:tc>
        <w:tc>
          <w:tcPr>
            <w:tcW w:w="4956" w:type="dxa"/>
            <w:vAlign w:val="center"/>
          </w:tcPr>
          <w:p w14:paraId="671098F4" w14:textId="77777777" w:rsidR="0073338C" w:rsidRPr="007674EF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число Струхаля</w:t>
            </w:r>
          </w:p>
        </w:tc>
      </w:tr>
      <w:tr w:rsidR="0073338C" w14:paraId="600FD70F" w14:textId="77777777" w:rsidTr="00A265AC">
        <w:tc>
          <w:tcPr>
            <w:tcW w:w="4955" w:type="dxa"/>
          </w:tcPr>
          <w:p w14:paraId="68B75BB4" w14:textId="23F4E541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24"/>
                <w:sz w:val="28"/>
                <w:szCs w:val="28"/>
              </w:rPr>
              <w:object w:dxaOrig="816" w:dyaOrig="624" w14:anchorId="0D976954">
                <v:shape id="_x0000_i1046" type="#_x0000_t75" style="width:40.7pt;height:31.95pt" o:ole="">
                  <v:imagedata r:id="rId48" o:title=""/>
                </v:shape>
                <o:OLEObject Type="Embed" ProgID="Equation.DSMT4" ShapeID="_x0000_i1046" DrawAspect="Content" ObjectID="_1804690123" r:id="rId49"/>
              </w:object>
            </w:r>
          </w:p>
        </w:tc>
        <w:tc>
          <w:tcPr>
            <w:tcW w:w="4956" w:type="dxa"/>
            <w:vAlign w:val="center"/>
          </w:tcPr>
          <w:p w14:paraId="5D45F689" w14:textId="77777777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число Фруда</w:t>
            </w:r>
          </w:p>
        </w:tc>
      </w:tr>
      <w:tr w:rsidR="0073338C" w14:paraId="4A0FE91D" w14:textId="77777777" w:rsidTr="00A265AC">
        <w:tc>
          <w:tcPr>
            <w:tcW w:w="4955" w:type="dxa"/>
          </w:tcPr>
          <w:p w14:paraId="5ABA4CDD" w14:textId="2E008E39" w:rsidR="0073338C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023">
              <w:rPr>
                <w:position w:val="-28"/>
                <w:sz w:val="28"/>
                <w:szCs w:val="28"/>
              </w:rPr>
              <w:object w:dxaOrig="1020" w:dyaOrig="720" w14:anchorId="04B06122">
                <v:shape id="_x0000_i1047" type="#_x0000_t75" style="width:50.1pt;height:36.95pt" o:ole="">
                  <v:imagedata r:id="rId50" o:title=""/>
                </v:shape>
                <o:OLEObject Type="Embed" ProgID="Equation.DSMT4" ShapeID="_x0000_i1047" DrawAspect="Content" ObjectID="_1804690124" r:id="rId51"/>
              </w:object>
            </w:r>
          </w:p>
        </w:tc>
        <w:tc>
          <w:tcPr>
            <w:tcW w:w="4956" w:type="dxa"/>
            <w:vAlign w:val="center"/>
          </w:tcPr>
          <w:p w14:paraId="3823A223" w14:textId="77777777" w:rsidR="0073338C" w:rsidRPr="008530CE" w:rsidRDefault="0073338C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число Эйлера</w:t>
            </w:r>
          </w:p>
        </w:tc>
      </w:tr>
    </w:tbl>
    <w:p w14:paraId="5F6ED38D" w14:textId="77777777" w:rsidR="0073338C" w:rsidRDefault="0073338C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9B6B625" w14:textId="434A2C27" w:rsidR="0073338C" w:rsidRDefault="0073338C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2669E9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1987"/>
        <w:gridCol w:w="1996"/>
        <w:gridCol w:w="1992"/>
        <w:gridCol w:w="1950"/>
      </w:tblGrid>
      <w:tr w:rsidR="00A265AC" w14:paraId="6BAC1903" w14:textId="6B82A9F9" w:rsidTr="00A265AC">
        <w:tc>
          <w:tcPr>
            <w:tcW w:w="1986" w:type="dxa"/>
            <w:vAlign w:val="center"/>
          </w:tcPr>
          <w:p w14:paraId="683890BC" w14:textId="77777777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5D156472" w14:textId="77777777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18BB55B0" w14:textId="77777777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92" w:type="dxa"/>
            <w:vAlign w:val="center"/>
          </w:tcPr>
          <w:p w14:paraId="65D30678" w14:textId="77777777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0EBFAA93" w14:textId="124ADBC9" w:rsidR="00A265AC" w:rsidRP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A265AC" w14:paraId="5C368C3A" w14:textId="69FF7947" w:rsidTr="00A265AC">
        <w:tc>
          <w:tcPr>
            <w:tcW w:w="1986" w:type="dxa"/>
            <w:vAlign w:val="center"/>
          </w:tcPr>
          <w:p w14:paraId="444865C0" w14:textId="77777777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7" w:type="dxa"/>
            <w:vAlign w:val="center"/>
          </w:tcPr>
          <w:p w14:paraId="287452B0" w14:textId="6C5D6D9D" w:rsidR="00A265AC" w:rsidRP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96" w:type="dxa"/>
            <w:vAlign w:val="center"/>
          </w:tcPr>
          <w:p w14:paraId="1194FEE9" w14:textId="2DF06ECE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2" w:type="dxa"/>
            <w:vAlign w:val="center"/>
          </w:tcPr>
          <w:p w14:paraId="1C03E360" w14:textId="77777777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14:paraId="08DC9B9F" w14:textId="23691D01" w:rsidR="00A265AC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7DBE154" w14:textId="7D7095E8" w:rsidR="00AC55BD" w:rsidRDefault="00AC55BD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6960038B" w14:textId="77777777" w:rsidR="00AC55BD" w:rsidRDefault="00AC55BD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374D5E5" w14:textId="77777777" w:rsidR="00AC55BD" w:rsidRPr="00030705" w:rsidRDefault="00AC55BD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формулами и наименованием физических величин.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C55BD" w14:paraId="2CA8F089" w14:textId="77777777" w:rsidTr="00A265AC">
        <w:tc>
          <w:tcPr>
            <w:tcW w:w="4955" w:type="dxa"/>
            <w:vAlign w:val="center"/>
          </w:tcPr>
          <w:p w14:paraId="7E27653B" w14:textId="6B5A8D60" w:rsidR="00AC55BD" w:rsidRPr="00DF1CF6" w:rsidRDefault="00AC55BD" w:rsidP="002D4A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48638317" w14:textId="77777777" w:rsidR="00AC55BD" w:rsidRDefault="00AC55BD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624BBB55">
                <v:shape id="_x0000_i1048" type="#_x0000_t75" style="width:67pt;height:40.7pt" o:ole="">
                  <v:imagedata r:id="rId52" o:title=""/>
                </v:shape>
                <o:OLEObject Type="Embed" ProgID="Equation.DSMT4" ShapeID="_x0000_i1048" DrawAspect="Content" ObjectID="_1804690125" r:id="rId53"/>
              </w:object>
            </w:r>
          </w:p>
        </w:tc>
      </w:tr>
      <w:tr w:rsidR="00AC55BD" w14:paraId="0C3E7FAC" w14:textId="77777777" w:rsidTr="00A265AC">
        <w:tc>
          <w:tcPr>
            <w:tcW w:w="4955" w:type="dxa"/>
            <w:vAlign w:val="center"/>
          </w:tcPr>
          <w:p w14:paraId="68206FD0" w14:textId="7DFC3F87" w:rsidR="00AC55BD" w:rsidRPr="00DF1CF6" w:rsidRDefault="00AC55BD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3F6E79AC" w14:textId="77777777" w:rsidR="00AC55BD" w:rsidRDefault="00AC55BD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260" w:dyaOrig="720" w14:anchorId="0E5E966E">
                <v:shape id="_x0000_i1049" type="#_x0000_t75" style="width:11.9pt;height:36.95pt" o:ole="">
                  <v:imagedata r:id="rId54" o:title=""/>
                </v:shape>
                <o:OLEObject Type="Embed" ProgID="Equation.DSMT4" ShapeID="_x0000_i1049" DrawAspect="Content" ObjectID="_1804690126" r:id="rId55"/>
              </w:object>
            </w:r>
          </w:p>
        </w:tc>
      </w:tr>
      <w:tr w:rsidR="00AC55BD" w14:paraId="3651739F" w14:textId="77777777" w:rsidTr="00A265AC">
        <w:tc>
          <w:tcPr>
            <w:tcW w:w="4955" w:type="dxa"/>
            <w:vAlign w:val="center"/>
          </w:tcPr>
          <w:p w14:paraId="54B4A833" w14:textId="44AD32FB" w:rsidR="00AC55BD" w:rsidRDefault="00AC55BD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265AC" w:rsidRPr="00A265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31A587A4" w14:textId="77777777" w:rsidR="00AC55BD" w:rsidRPr="00DF1CF6" w:rsidRDefault="00AC55BD" w:rsidP="002D4A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5DBDB8AD">
                <v:shape id="_x0000_i1050" type="#_x0000_t75" style="width:53.85pt;height:38.8pt" o:ole="">
                  <v:imagedata r:id="rId56" o:title=""/>
                </v:shape>
                <o:OLEObject Type="Embed" ProgID="Equation.DSMT4" ShapeID="_x0000_i1050" DrawAspect="Content" ObjectID="_1804690127" r:id="rId57"/>
              </w:object>
            </w:r>
          </w:p>
        </w:tc>
      </w:tr>
      <w:tr w:rsidR="00AC55BD" w14:paraId="7CF520C9" w14:textId="77777777" w:rsidTr="00A265AC">
        <w:tc>
          <w:tcPr>
            <w:tcW w:w="4955" w:type="dxa"/>
            <w:vAlign w:val="center"/>
          </w:tcPr>
          <w:p w14:paraId="6DCD7AD1" w14:textId="30E9DD20" w:rsidR="00AC55BD" w:rsidRDefault="00AC55BD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7EED9EE1" w14:textId="77777777" w:rsidR="00AC55BD" w:rsidRDefault="00AC55BD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52629FF6">
                <v:shape id="_x0000_i1051" type="#_x0000_t75" style="width:38.2pt;height:20.05pt" o:ole="">
                  <v:imagedata r:id="rId58" o:title=""/>
                </v:shape>
                <o:OLEObject Type="Embed" ProgID="Equation.DSMT4" ShapeID="_x0000_i1051" DrawAspect="Content" ObjectID="_1804690128" r:id="rId59"/>
              </w:object>
            </w:r>
          </w:p>
        </w:tc>
      </w:tr>
    </w:tbl>
    <w:p w14:paraId="62F7B362" w14:textId="77777777" w:rsidR="00AC55BD" w:rsidRDefault="00AC55BD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3A993E3" w14:textId="4221E5D2" w:rsidR="00AC55BD" w:rsidRDefault="00AC55BD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A265AC" w:rsidRPr="009D700E" w14:paraId="76561F12" w14:textId="77777777" w:rsidTr="00A265AC">
        <w:tc>
          <w:tcPr>
            <w:tcW w:w="2477" w:type="dxa"/>
            <w:vAlign w:val="center"/>
          </w:tcPr>
          <w:p w14:paraId="7F132F0C" w14:textId="77777777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1E00DBBE" w14:textId="77777777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1FACF95" w14:textId="77777777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2DFA4C84" w14:textId="77777777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265AC" w:rsidRPr="009D700E" w14:paraId="57C7164C" w14:textId="77777777" w:rsidTr="00A265AC">
        <w:tc>
          <w:tcPr>
            <w:tcW w:w="2477" w:type="dxa"/>
            <w:vAlign w:val="center"/>
          </w:tcPr>
          <w:p w14:paraId="60F2DB71" w14:textId="569377CD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FD95916" w14:textId="77777777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3B956F" w14:textId="1308AA89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8E08123" w14:textId="7C01A626" w:rsidR="00A265AC" w:rsidRPr="009D700E" w:rsidRDefault="00A265AC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B9B4AC6" w14:textId="57D824BA" w:rsidR="00AC55BD" w:rsidRDefault="00AC55BD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5066C7F1" w14:textId="1C5E08D8" w:rsidR="0093483D" w:rsidRDefault="0093483D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9EE97" w14:textId="445676F4" w:rsidR="0052110E" w:rsidRDefault="0052110E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110E" w14:paraId="75F30F4C" w14:textId="77777777" w:rsidTr="00A265AC">
        <w:tc>
          <w:tcPr>
            <w:tcW w:w="4955" w:type="dxa"/>
            <w:vAlign w:val="center"/>
          </w:tcPr>
          <w:p w14:paraId="7A024CDB" w14:textId="68F1C8D7" w:rsidR="0052110E" w:rsidRPr="00DF1CF6" w:rsidRDefault="0052110E" w:rsidP="002D4A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Число Маха</w:t>
            </w:r>
          </w:p>
        </w:tc>
        <w:tc>
          <w:tcPr>
            <w:tcW w:w="4956" w:type="dxa"/>
            <w:vAlign w:val="center"/>
          </w:tcPr>
          <w:p w14:paraId="454B546F" w14:textId="77777777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01DFBEC0">
                <v:shape id="_x0000_i1052" type="#_x0000_t75" style="width:65.75pt;height:40.7pt" o:ole="">
                  <v:imagedata r:id="rId52" o:title=""/>
                </v:shape>
                <o:OLEObject Type="Embed" ProgID="Equation.DSMT4" ShapeID="_x0000_i1052" DrawAspect="Content" ObjectID="_1804690129" r:id="rId60"/>
              </w:object>
            </w:r>
          </w:p>
        </w:tc>
      </w:tr>
      <w:tr w:rsidR="0052110E" w14:paraId="30E25561" w14:textId="77777777" w:rsidTr="00A265AC">
        <w:tc>
          <w:tcPr>
            <w:tcW w:w="4955" w:type="dxa"/>
            <w:vAlign w:val="center"/>
          </w:tcPr>
          <w:p w14:paraId="089EC2CF" w14:textId="196734B3" w:rsidR="0052110E" w:rsidRPr="00DF1CF6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</w:t>
            </w:r>
          </w:p>
        </w:tc>
        <w:tc>
          <w:tcPr>
            <w:tcW w:w="4956" w:type="dxa"/>
            <w:vAlign w:val="center"/>
          </w:tcPr>
          <w:p w14:paraId="4DA43DC4" w14:textId="77777777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7FA57542">
                <v:shape id="_x0000_i1053" type="#_x0000_t75" style="width:15.05pt;height:36.95pt" o:ole="">
                  <v:imagedata r:id="rId61" o:title=""/>
                </v:shape>
                <o:OLEObject Type="Embed" ProgID="Equation.DSMT4" ShapeID="_x0000_i1053" DrawAspect="Content" ObjectID="_1804690130" r:id="rId62"/>
              </w:object>
            </w:r>
          </w:p>
        </w:tc>
      </w:tr>
      <w:tr w:rsidR="0052110E" w14:paraId="4CE1CB8C" w14:textId="77777777" w:rsidTr="00A265AC">
        <w:tc>
          <w:tcPr>
            <w:tcW w:w="4955" w:type="dxa"/>
            <w:vAlign w:val="center"/>
          </w:tcPr>
          <w:p w14:paraId="75F24785" w14:textId="291D0B12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265AC" w:rsidRPr="00A265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6AAEBEFC" w14:textId="77777777" w:rsidR="0052110E" w:rsidRPr="00DF1CF6" w:rsidRDefault="0052110E" w:rsidP="002D4A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099056F3">
                <v:shape id="_x0000_i1054" type="#_x0000_t75" style="width:53.85pt;height:38.8pt" o:ole="">
                  <v:imagedata r:id="rId56" o:title=""/>
                </v:shape>
                <o:OLEObject Type="Embed" ProgID="Equation.DSMT4" ShapeID="_x0000_i1054" DrawAspect="Content" ObjectID="_1804690131" r:id="rId63"/>
              </w:object>
            </w:r>
          </w:p>
        </w:tc>
      </w:tr>
      <w:tr w:rsidR="0052110E" w14:paraId="549BB137" w14:textId="77777777" w:rsidTr="00A265AC">
        <w:tc>
          <w:tcPr>
            <w:tcW w:w="4955" w:type="dxa"/>
            <w:vAlign w:val="center"/>
          </w:tcPr>
          <w:p w14:paraId="0D4A9952" w14:textId="0DE326A7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01E8A201" w14:textId="77777777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016456F6">
                <v:shape id="_x0000_i1055" type="#_x0000_t75" style="width:38.2pt;height:19.4pt" o:ole="">
                  <v:imagedata r:id="rId58" o:title=""/>
                </v:shape>
                <o:OLEObject Type="Embed" ProgID="Equation.DSMT4" ShapeID="_x0000_i1055" DrawAspect="Content" ObjectID="_1804690132" r:id="rId64"/>
              </w:object>
            </w:r>
          </w:p>
        </w:tc>
      </w:tr>
    </w:tbl>
    <w:p w14:paraId="73EA754E" w14:textId="77777777" w:rsidR="0052110E" w:rsidRDefault="0052110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A31884" w14:textId="77777777" w:rsidR="0052110E" w:rsidRDefault="0052110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110E" w14:paraId="47D3B661" w14:textId="77777777" w:rsidTr="00A265AC">
        <w:tc>
          <w:tcPr>
            <w:tcW w:w="2477" w:type="dxa"/>
            <w:vAlign w:val="center"/>
          </w:tcPr>
          <w:p w14:paraId="7FF03812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DA40C9D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984C976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6319952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110E" w14:paraId="3A665DDE" w14:textId="77777777" w:rsidTr="00A265AC">
        <w:tc>
          <w:tcPr>
            <w:tcW w:w="2477" w:type="dxa"/>
            <w:vAlign w:val="center"/>
          </w:tcPr>
          <w:p w14:paraId="20088E0B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033DF791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7B4F38A9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93D9413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42BD3A3" w14:textId="6B24ACA2" w:rsidR="0052110E" w:rsidRDefault="0052110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2062BA5B" w14:textId="77777777" w:rsidR="0052110E" w:rsidRDefault="0052110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3F9FF" w14:textId="5603A88E" w:rsidR="0052110E" w:rsidRDefault="0052110E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названием и формулой для определения физической величины.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2110E" w14:paraId="37AE0A43" w14:textId="77777777" w:rsidTr="00A265AC">
        <w:tc>
          <w:tcPr>
            <w:tcW w:w="4955" w:type="dxa"/>
            <w:vAlign w:val="center"/>
          </w:tcPr>
          <w:p w14:paraId="3BF0A5F7" w14:textId="066D9DBF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1A1BCDAC" w14:textId="77777777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20" w:dyaOrig="720" w14:anchorId="0168D511">
                <v:shape id="_x0000_i1056" type="#_x0000_t75" style="width:46.95pt;height:36.95pt" o:ole="">
                  <v:imagedata r:id="rId65" o:title=""/>
                </v:shape>
                <o:OLEObject Type="Embed" ProgID="Equation.DSMT4" ShapeID="_x0000_i1056" DrawAspect="Content" ObjectID="_1804690133" r:id="rId66"/>
              </w:object>
            </w:r>
          </w:p>
        </w:tc>
      </w:tr>
      <w:tr w:rsidR="0052110E" w14:paraId="1CDA9978" w14:textId="77777777" w:rsidTr="00A265AC">
        <w:tc>
          <w:tcPr>
            <w:tcW w:w="4955" w:type="dxa"/>
            <w:vAlign w:val="center"/>
          </w:tcPr>
          <w:p w14:paraId="2ACC90D2" w14:textId="0F29FF28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Приведенная скорость потока</w:t>
            </w:r>
          </w:p>
        </w:tc>
        <w:tc>
          <w:tcPr>
            <w:tcW w:w="4956" w:type="dxa"/>
            <w:vAlign w:val="center"/>
          </w:tcPr>
          <w:p w14:paraId="04DC9206" w14:textId="77777777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2DC29B69">
                <v:shape id="_x0000_i1057" type="#_x0000_t75" style="width:41.95pt;height:38.8pt" o:ole="">
                  <v:imagedata r:id="rId67" o:title=""/>
                </v:shape>
                <o:OLEObject Type="Embed" ProgID="Equation.DSMT4" ShapeID="_x0000_i1057" DrawAspect="Content" ObjectID="_1804690134" r:id="rId68"/>
              </w:object>
            </w:r>
          </w:p>
        </w:tc>
      </w:tr>
      <w:tr w:rsidR="0052110E" w14:paraId="393B124E" w14:textId="77777777" w:rsidTr="00A265AC">
        <w:tc>
          <w:tcPr>
            <w:tcW w:w="4955" w:type="dxa"/>
            <w:vAlign w:val="center"/>
          </w:tcPr>
          <w:p w14:paraId="093E474C" w14:textId="352C7458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3541D2A7" w14:textId="77777777" w:rsidR="0052110E" w:rsidRPr="00462259" w:rsidRDefault="0052110E" w:rsidP="002D4A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1DD0CCE5">
                <v:shape id="_x0000_i1058" type="#_x0000_t75" style="width:25.65pt;height:40.7pt" o:ole="">
                  <v:imagedata r:id="rId69" o:title=""/>
                </v:shape>
                <o:OLEObject Type="Embed" ProgID="Equation.DSMT4" ShapeID="_x0000_i1058" DrawAspect="Content" ObjectID="_1804690135" r:id="rId70"/>
              </w:object>
            </w:r>
          </w:p>
        </w:tc>
      </w:tr>
      <w:tr w:rsidR="0052110E" w14:paraId="25676EA6" w14:textId="77777777" w:rsidTr="00A265AC">
        <w:tc>
          <w:tcPr>
            <w:tcW w:w="4955" w:type="dxa"/>
            <w:vAlign w:val="center"/>
          </w:tcPr>
          <w:p w14:paraId="2A3A18AC" w14:textId="0FF557CA" w:rsidR="0052110E" w:rsidRDefault="0052110E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265AC" w:rsidRPr="00A265A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11D14C43" w14:textId="77777777" w:rsidR="0052110E" w:rsidRPr="00462259" w:rsidRDefault="0052110E" w:rsidP="002D4A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6E512BCB">
                <v:shape id="_x0000_i1059" type="#_x0000_t75" style="width:46.95pt;height:43.85pt" o:ole="">
                  <v:imagedata r:id="rId71" o:title=""/>
                </v:shape>
                <o:OLEObject Type="Embed" ProgID="Equation.DSMT4" ShapeID="_x0000_i1059" DrawAspect="Content" ObjectID="_1804690136" r:id="rId72"/>
              </w:object>
            </w:r>
          </w:p>
        </w:tc>
      </w:tr>
    </w:tbl>
    <w:p w14:paraId="0C0C94A6" w14:textId="77777777" w:rsidR="0052110E" w:rsidRDefault="0052110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9AF5C93" w14:textId="77777777" w:rsidR="0052110E" w:rsidRDefault="0052110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110E" w14:paraId="34A7D32D" w14:textId="77777777" w:rsidTr="00A265AC">
        <w:tc>
          <w:tcPr>
            <w:tcW w:w="2477" w:type="dxa"/>
            <w:vAlign w:val="center"/>
          </w:tcPr>
          <w:p w14:paraId="377F5D0D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C2199E9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01A3F7C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2A024899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110E" w14:paraId="79776FC2" w14:textId="77777777" w:rsidTr="00A265AC">
        <w:tc>
          <w:tcPr>
            <w:tcW w:w="2477" w:type="dxa"/>
            <w:vAlign w:val="center"/>
          </w:tcPr>
          <w:p w14:paraId="255D24AA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15453E5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B232C45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2F660FC3" w14:textId="77777777" w:rsidR="0052110E" w:rsidRDefault="0052110E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6076BB5" w14:textId="05E52D88" w:rsidR="0052110E" w:rsidRDefault="0052110E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50E96945" w14:textId="054E0B19" w:rsidR="0052110E" w:rsidRDefault="0052110E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2DC49" w14:textId="6713D6E8" w:rsidR="00EA3E59" w:rsidRPr="009D700E" w:rsidRDefault="00EA3E59" w:rsidP="004E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4E3713" w:rsidRPr="004E3713">
        <w:rPr>
          <w:rFonts w:ascii="Times New Roman" w:hAnsi="Times New Roman" w:cs="Times New Roman"/>
          <w:sz w:val="28"/>
          <w:szCs w:val="28"/>
        </w:rPr>
        <w:t>Установите правильное соответствие. Каждому элементу левого</w:t>
      </w:r>
      <w:r w:rsidR="004E3713">
        <w:rPr>
          <w:rFonts w:ascii="Times New Roman" w:hAnsi="Times New Roman" w:cs="Times New Roman"/>
          <w:sz w:val="28"/>
          <w:szCs w:val="28"/>
        </w:rPr>
        <w:t xml:space="preserve"> </w:t>
      </w:r>
      <w:r w:rsidR="004E3713" w:rsidRPr="004E3713">
        <w:rPr>
          <w:rFonts w:ascii="Times New Roman" w:hAnsi="Times New Roman" w:cs="Times New Roman"/>
          <w:sz w:val="28"/>
          <w:szCs w:val="28"/>
        </w:rPr>
        <w:t>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EA3E59" w:rsidRPr="009D700E" w14:paraId="78C7252C" w14:textId="77777777" w:rsidTr="00A265AC">
        <w:tc>
          <w:tcPr>
            <w:tcW w:w="4955" w:type="dxa"/>
            <w:vAlign w:val="center"/>
          </w:tcPr>
          <w:p w14:paraId="1B29C80B" w14:textId="6CE92B6B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4956" w:type="dxa"/>
            <w:vAlign w:val="center"/>
          </w:tcPr>
          <w:p w14:paraId="2CEC1AA6" w14:textId="77777777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EA3E59" w:rsidRPr="009D700E" w14:paraId="3856BD56" w14:textId="77777777" w:rsidTr="00A265AC">
        <w:tc>
          <w:tcPr>
            <w:tcW w:w="4955" w:type="dxa"/>
            <w:vAlign w:val="center"/>
          </w:tcPr>
          <w:p w14:paraId="0AEA0525" w14:textId="52FCEB2B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4956" w:type="dxa"/>
            <w:vAlign w:val="center"/>
          </w:tcPr>
          <w:p w14:paraId="4ED40F2B" w14:textId="77777777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EA3E59" w:rsidRPr="009D700E" w14:paraId="06747104" w14:textId="77777777" w:rsidTr="00A265AC">
        <w:tc>
          <w:tcPr>
            <w:tcW w:w="4955" w:type="dxa"/>
            <w:vAlign w:val="center"/>
          </w:tcPr>
          <w:p w14:paraId="72AA687A" w14:textId="78381771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4956" w:type="dxa"/>
            <w:vAlign w:val="center"/>
          </w:tcPr>
          <w:p w14:paraId="0E77012A" w14:textId="77777777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 количественных значений свойств объекта с использованием специальных технических устройств и единиц измерения</w:t>
            </w:r>
          </w:p>
        </w:tc>
      </w:tr>
      <w:tr w:rsidR="00EA3E59" w:rsidRPr="009D700E" w14:paraId="72BADFDB" w14:textId="77777777" w:rsidTr="00A265AC">
        <w:tc>
          <w:tcPr>
            <w:tcW w:w="4955" w:type="dxa"/>
            <w:vAlign w:val="center"/>
          </w:tcPr>
          <w:p w14:paraId="3C20683E" w14:textId="1AA14455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A265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4956" w:type="dxa"/>
            <w:vAlign w:val="center"/>
          </w:tcPr>
          <w:p w14:paraId="424BD86F" w14:textId="77777777" w:rsidR="00EA3E59" w:rsidRPr="009D700E" w:rsidRDefault="00EA3E59" w:rsidP="002D4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062AC3FB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1AD2B8F" w14:textId="77777777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EA3E59" w:rsidRPr="009D700E" w14:paraId="166D5F99" w14:textId="77777777" w:rsidTr="00A265AC">
        <w:tc>
          <w:tcPr>
            <w:tcW w:w="2477" w:type="dxa"/>
            <w:vAlign w:val="center"/>
          </w:tcPr>
          <w:p w14:paraId="5B6CC957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774F7E0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D565471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3F26DDB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A3E59" w:rsidRPr="009D700E" w14:paraId="6B141A02" w14:textId="77777777" w:rsidTr="00A265AC">
        <w:tc>
          <w:tcPr>
            <w:tcW w:w="2477" w:type="dxa"/>
            <w:vAlign w:val="center"/>
          </w:tcPr>
          <w:p w14:paraId="7CF93FC7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110B546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7906FB32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BDF92EC" w14:textId="77777777" w:rsidR="00EA3E59" w:rsidRPr="009D700E" w:rsidRDefault="00EA3E59" w:rsidP="002D4A2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D36BA5B" w14:textId="752CD7D5" w:rsidR="00EA3E59" w:rsidRPr="009D700E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УК-6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ОПК-2;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ОПК-5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Pr="00B96985">
        <w:rPr>
          <w:rFonts w:ascii="Times New Roman" w:hAnsi="Times New Roman" w:cs="Times New Roman"/>
          <w:sz w:val="28"/>
          <w:szCs w:val="28"/>
        </w:rPr>
        <w:t>ПК-2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1E0C8185" w14:textId="60D19113" w:rsidR="00EA3E59" w:rsidRDefault="00EA3E59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B763DC" w14:textId="77777777" w:rsidR="00EA3E59" w:rsidRDefault="00EA3E59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2D4A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2D4A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2D4A2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A9D69F" w14:textId="2A07F0DC" w:rsidR="0073338C" w:rsidRDefault="0073338C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Запишите правильную последовательность определения </w:t>
      </w:r>
      <w:r w:rsidRPr="00767465">
        <w:rPr>
          <w:rFonts w:ascii="Times New Roman" w:hAnsi="Times New Roman" w:cs="Times New Roman"/>
          <w:sz w:val="28"/>
          <w:szCs w:val="28"/>
        </w:rPr>
        <w:t>скорост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 температур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7465">
        <w:rPr>
          <w:rFonts w:ascii="Times New Roman" w:hAnsi="Times New Roman" w:cs="Times New Roman"/>
          <w:sz w:val="28"/>
          <w:szCs w:val="28"/>
        </w:rPr>
        <w:t xml:space="preserve"> воздуха в потоке до скачка</w:t>
      </w:r>
      <w:r>
        <w:rPr>
          <w:rFonts w:ascii="Times New Roman" w:hAnsi="Times New Roman" w:cs="Times New Roman"/>
          <w:sz w:val="28"/>
          <w:szCs w:val="28"/>
        </w:rPr>
        <w:t xml:space="preserve"> уплотнения,</w:t>
      </w:r>
      <w:r w:rsidRPr="00767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с</w:t>
      </w:r>
      <w:r w:rsidRPr="00767465">
        <w:rPr>
          <w:rFonts w:ascii="Times New Roman" w:hAnsi="Times New Roman" w:cs="Times New Roman"/>
          <w:sz w:val="28"/>
          <w:szCs w:val="28"/>
        </w:rPr>
        <w:t>корость воздуха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7465">
        <w:rPr>
          <w:rFonts w:ascii="Times New Roman" w:hAnsi="Times New Roman" w:cs="Times New Roman"/>
          <w:sz w:val="28"/>
          <w:szCs w:val="28"/>
        </w:rPr>
        <w:t xml:space="preserve"> измеренная после прямого скачка </w:t>
      </w:r>
      <w:r w:rsidRPr="00767465">
        <w:rPr>
          <w:rFonts w:ascii="Times New Roman" w:hAnsi="Times New Roman" w:cs="Times New Roman"/>
          <w:position w:val="-28"/>
          <w:sz w:val="28"/>
          <w:szCs w:val="28"/>
        </w:rPr>
        <w:object w:dxaOrig="1300" w:dyaOrig="720" w14:anchorId="40821596">
          <v:shape id="_x0000_i1060" type="#_x0000_t75" style="width:64.5pt;height:36.95pt" o:ole="" fillcolor="window">
            <v:imagedata r:id="rId73" o:title=""/>
          </v:shape>
          <o:OLEObject Type="Embed" ProgID="Equation.DSMT4" ShapeID="_x0000_i1060" DrawAspect="Content" ObjectID="_1804690137" r:id="rId74"/>
        </w:object>
      </w:r>
      <w:r w:rsidRPr="00767465">
        <w:rPr>
          <w:rFonts w:ascii="Times New Roman" w:hAnsi="Times New Roman" w:cs="Times New Roman"/>
          <w:sz w:val="28"/>
          <w:szCs w:val="28"/>
        </w:rPr>
        <w:t xml:space="preserve">, </w:t>
      </w:r>
      <w:bookmarkStart w:id="2" w:name="_Hlk189394053"/>
      <w:r w:rsidRPr="00767465">
        <w:rPr>
          <w:rFonts w:ascii="Times New Roman" w:hAnsi="Times New Roman" w:cs="Times New Roman"/>
          <w:sz w:val="28"/>
          <w:szCs w:val="28"/>
        </w:rPr>
        <w:t>температура торможения</w:t>
      </w:r>
      <w:bookmarkEnd w:id="2"/>
      <w:r w:rsidRPr="00767465">
        <w:rPr>
          <w:rFonts w:ascii="Times New Roman" w:hAnsi="Times New Roman" w:cs="Times New Roman"/>
          <w:sz w:val="28"/>
          <w:szCs w:val="28"/>
        </w:rPr>
        <w:t xml:space="preserve"> </w:t>
      </w:r>
      <w:r w:rsidRPr="00767465">
        <w:rPr>
          <w:rFonts w:ascii="Times New Roman" w:hAnsi="Times New Roman" w:cs="Times New Roman"/>
          <w:position w:val="-16"/>
          <w:sz w:val="28"/>
          <w:szCs w:val="28"/>
        </w:rPr>
        <w:object w:dxaOrig="1420" w:dyaOrig="420" w14:anchorId="5982E24C">
          <v:shape id="_x0000_i1061" type="#_x0000_t75" style="width:71.35pt;height:21.9pt" o:ole="" fillcolor="window">
            <v:imagedata r:id="rId75" o:title=""/>
          </v:shape>
          <o:OLEObject Type="Embed" ProgID="Equation.DSMT4" ShapeID="_x0000_i1061" DrawAspect="Content" ObjectID="_1804690138" r:id="rId76"/>
        </w:object>
      </w:r>
    </w:p>
    <w:p w14:paraId="010592E7" w14:textId="77777777" w:rsidR="0073338C" w:rsidRPr="00FE6169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</w:p>
    <w:p w14:paraId="4DE165CF" w14:textId="77777777" w:rsidR="0073338C" w:rsidRPr="00053A2B" w:rsidRDefault="0073338C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0D307067">
          <v:shape id="_x0000_i1062" type="#_x0000_t75" style="width:125.85pt;height:41.3pt" o:ole="" fillcolor="window">
            <v:imagedata r:id="rId77" o:title=""/>
          </v:shape>
          <o:OLEObject Type="Embed" ProgID="Equation.DSMT4" ShapeID="_x0000_i1062" DrawAspect="Content" ObjectID="_1804690139" r:id="rId78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D56A70" w14:textId="77777777" w:rsidR="0073338C" w:rsidRDefault="0073338C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Определяем величину критической скорости для потока</w:t>
      </w:r>
    </w:p>
    <w:p w14:paraId="476144F8" w14:textId="77777777" w:rsidR="0073338C" w:rsidRPr="001A19B2" w:rsidRDefault="0073338C" w:rsidP="002D4A26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1654DD63">
          <v:shape id="_x0000_i1063" type="#_x0000_t75" style="width:261.7pt;height:42.55pt" o:ole="" fillcolor="window">
            <v:imagedata r:id="rId79" o:title=""/>
          </v:shape>
          <o:OLEObject Type="Embed" ProgID="Equation.DSMT4" ShapeID="_x0000_i1063" DrawAspect="Content" ObjectID="_1804690140" r:id="rId80"/>
        </w:object>
      </w:r>
    </w:p>
    <w:p w14:paraId="799FC8B7" w14:textId="77777777" w:rsidR="0073338C" w:rsidRPr="00FE6169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 перед скачком</w:t>
      </w:r>
    </w:p>
    <w:p w14:paraId="01E40088" w14:textId="77777777" w:rsidR="0073338C" w:rsidRDefault="0073338C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40" w:dyaOrig="720" w14:anchorId="50BDDAC2">
          <v:shape id="_x0000_i1064" type="#_x0000_t75" style="width:192.2pt;height:36.95pt" o:ole="" fillcolor="window">
            <v:imagedata r:id="rId81" o:title=""/>
          </v:shape>
          <o:OLEObject Type="Embed" ProgID="Equation.DSMT4" ShapeID="_x0000_i1064" DrawAspect="Content" ObjectID="_1804690141" r:id="rId82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2F51230" w14:textId="77777777" w:rsidR="0073338C" w:rsidRPr="00FE6169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1E7E1C5F">
          <v:shape id="_x0000_i1065" type="#_x0000_t75" style="width:46.95pt;height:18.15pt" o:ole="" fillcolor="window">
            <v:imagedata r:id="rId83" o:title=""/>
          </v:shape>
          <o:OLEObject Type="Embed" ProgID="Equation.DSMT4" ShapeID="_x0000_i1065" DrawAspect="Content" ObjectID="_1804690142" r:id="rId84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2EC7786F" w14:textId="77777777" w:rsidR="0073338C" w:rsidRPr="00FE6169" w:rsidRDefault="0073338C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67131E75">
          <v:shape id="_x0000_i1066" type="#_x0000_t75" style="width:82.65pt;height:38.8pt" o:ole="" fillcolor="window">
            <v:imagedata r:id="rId85" o:title=""/>
          </v:shape>
          <o:OLEObject Type="Embed" ProgID="Equation.DSMT4" ShapeID="_x0000_i1066" DrawAspect="Content" ObjectID="_1804690143" r:id="rId86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563FF42" w14:textId="77777777" w:rsidR="0073338C" w:rsidRPr="00FE6169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63846650">
          <v:shape id="_x0000_i1067" type="#_x0000_t75" style="width:15.65pt;height:19.4pt" o:ole="" fillcolor="window">
            <v:imagedata r:id="rId87" o:title=""/>
          </v:shape>
          <o:OLEObject Type="Embed" ProgID="Equation.DSMT4" ShapeID="_x0000_i1067" DrawAspect="Content" ObjectID="_1804690144" r:id="rId88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6955F5E8">
          <v:shape id="_x0000_i1068" type="#_x0000_t75" style="width:34.45pt;height:21.9pt" o:ole="" fillcolor="window">
            <v:imagedata r:id="rId89" o:title=""/>
          </v:shape>
          <o:OLEObject Type="Embed" ProgID="Equation.DSMT4" ShapeID="_x0000_i1068" DrawAspect="Content" ObjectID="_1804690145" r:id="rId90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Pr="00975B13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060" w:dyaOrig="420" w14:anchorId="21C7C63C">
          <v:shape id="_x0000_i1069" type="#_x0000_t75" style="width:52.6pt;height:20.05pt" o:ole="">
            <v:imagedata r:id="rId91" o:title=""/>
          </v:shape>
          <o:OLEObject Type="Embed" ProgID="Equation.DSMT4" ShapeID="_x0000_i1069" DrawAspect="Content" ObjectID="_1804690146" r:id="rId92"/>
        </w:object>
      </w:r>
    </w:p>
    <w:p w14:paraId="58446503" w14:textId="77777777" w:rsidR="0073338C" w:rsidRPr="00FE6169" w:rsidRDefault="0073338C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5B13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200" w:dyaOrig="440" w14:anchorId="080CB66E">
          <v:shape id="_x0000_i1070" type="#_x0000_t75" style="width:209.1pt;height:21.9pt" o:ole="" fillcolor="window">
            <v:imagedata r:id="rId93" o:title=""/>
          </v:shape>
          <o:OLEObject Type="Embed" ProgID="Equation.DSMT4" ShapeID="_x0000_i1070" DrawAspect="Content" ObjectID="_1804690147" r:id="rId94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2E3FC5B" w14:textId="77777777" w:rsidR="0073338C" w:rsidRPr="00FE6169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По таблицам газодинамических функций в соответствии со значением приведенной скорости </w:t>
      </w:r>
      <w:r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6ABF4A23">
          <v:shape id="_x0000_i1071" type="#_x0000_t75" style="width:14.4pt;height:18.15pt" o:ole="">
            <v:imagedata r:id="rId95" o:title=""/>
          </v:shape>
          <o:OLEObject Type="Embed" ProgID="Equation.DSMT4" ShapeID="_x0000_i1071" DrawAspect="Content" ObjectID="_1804690148" r:id="rId96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478C190D">
          <v:shape id="_x0000_i1072" type="#_x0000_t75" style="width:72.65pt;height:21.9pt" o:ole="" fillcolor="window">
            <v:imagedata r:id="rId97" o:title=""/>
          </v:shape>
          <o:OLEObject Type="Embed" ProgID="Equation.DSMT4" ShapeID="_x0000_i1072" DrawAspect="Content" ObjectID="_1804690149" r:id="rId98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F5507DA" w14:textId="77777777" w:rsidR="0073338C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323D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 </w:t>
      </w:r>
    </w:p>
    <w:p w14:paraId="6802C69A" w14:textId="43FB584B" w:rsidR="00415E70" w:rsidRDefault="00415E70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35DB4691" w14:textId="77777777" w:rsidR="00C20BAA" w:rsidRDefault="00C20BAA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D89C0D" w14:textId="77777777" w:rsidR="0073338C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Запиши</w:t>
      </w:r>
      <w:r w:rsidRPr="007674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 последовательность действий при обработке результатов прямых измерений:</w:t>
      </w:r>
    </w:p>
    <w:p w14:paraId="6EE79C86" w14:textId="77777777" w:rsidR="0073338C" w:rsidRPr="008D2181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</w:t>
      </w:r>
      <w:r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Результаты наблюдений записываем в таблицу.</w:t>
      </w:r>
    </w:p>
    <w:p w14:paraId="466CBFFC" w14:textId="77777777" w:rsidR="0073338C" w:rsidRPr="008D2181" w:rsidRDefault="0073338C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</w:t>
      </w:r>
      <w:r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Вычисляем средне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арифметическое</w:t>
      </w:r>
      <w:r w:rsidRPr="008D21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значение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результатов измерений.</w:t>
      </w:r>
    </w:p>
    <w:p w14:paraId="550DF166" w14:textId="77777777" w:rsidR="0073338C" w:rsidRPr="00FD2789" w:rsidRDefault="0073338C" w:rsidP="002D4A26">
      <w:pPr>
        <w:shd w:val="clear" w:color="auto" w:fill="FFFFFF"/>
        <w:spacing w:after="0" w:line="240" w:lineRule="auto"/>
        <w:ind w:right="106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В)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Вычисляем оценку среднеквадратического отклонения результа</w:t>
      </w:r>
      <w:r w:rsidRPr="008D2181">
        <w:rPr>
          <w:rFonts w:ascii="Times New Roman" w:eastAsia="Times New Roman" w:hAnsi="Times New Roman" w:cs="Times New Roman"/>
          <w:color w:val="000000"/>
          <w:spacing w:val="-9"/>
          <w:kern w:val="0"/>
          <w:sz w:val="28"/>
          <w:szCs w:val="28"/>
          <w:lang w:eastAsia="ru-RU"/>
          <w14:ligatures w14:val="none"/>
        </w:rPr>
        <w:t>та отдельного наблюдения</w:t>
      </w:r>
      <w:r>
        <w:rPr>
          <w:rFonts w:ascii="Times New Roman" w:eastAsia="Times New Roman" w:hAnsi="Times New Roman" w:cs="Times New Roman"/>
          <w:color w:val="000000"/>
          <w:spacing w:val="-9"/>
          <w:kern w:val="0"/>
          <w:sz w:val="28"/>
          <w:szCs w:val="28"/>
          <w:lang w:eastAsia="ru-RU"/>
          <w14:ligatures w14:val="none"/>
        </w:rPr>
        <w:t>.</w:t>
      </w:r>
    </w:p>
    <w:p w14:paraId="12F2C181" w14:textId="77777777" w:rsidR="0073338C" w:rsidRDefault="0073338C" w:rsidP="002D4A26">
      <w:pPr>
        <w:shd w:val="clear" w:color="auto" w:fill="FFFFFF"/>
        <w:spacing w:after="0" w:line="240" w:lineRule="auto"/>
        <w:ind w:right="106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Г) Вычисляем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оценку среднеквадратического отклонения среднеарифметического</w:t>
      </w: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значения измеряемой величины.</w:t>
      </w:r>
    </w:p>
    <w:p w14:paraId="05F6377A" w14:textId="77777777" w:rsidR="0073338C" w:rsidRPr="008D2181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Д)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Вычисляем отклонения от среднеарифметического </w:t>
      </w: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значения 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результата отдельных наблюдений и их квадратов.</w:t>
      </w:r>
    </w:p>
    <w:p w14:paraId="51BAECFB" w14:textId="77777777" w:rsidR="0073338C" w:rsidRPr="008D2181" w:rsidRDefault="0073338C" w:rsidP="002D4A26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21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Е) </w:t>
      </w:r>
      <w:r w:rsidRPr="008D2181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Устанавливаем предел допускаемой основной погрешности 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средства измерения.</w:t>
      </w:r>
    </w:p>
    <w:p w14:paraId="0B2232BA" w14:textId="77777777" w:rsidR="0073338C" w:rsidRPr="008D2181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Ж)</w:t>
      </w:r>
      <w:r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Вычисляем границы доверительного интервала 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результата измерения.</w:t>
      </w:r>
    </w:p>
    <w:p w14:paraId="3A00BF5F" w14:textId="77777777" w:rsidR="0073338C" w:rsidRPr="008D2181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З)</w:t>
      </w:r>
      <w:r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Представляем результат измерения</w:t>
      </w:r>
      <w:r w:rsidRPr="008D2181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в виде</w: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</w:t>
      </w:r>
      <w:r w:rsidRPr="00C035C1">
        <w:rPr>
          <w:rFonts w:ascii="Times New Roman" w:eastAsia="Times New Roman" w:hAnsi="Times New Roman" w:cs="Times New Roman"/>
          <w:color w:val="000000"/>
          <w:spacing w:val="-6"/>
          <w:kern w:val="0"/>
          <w:position w:val="-6"/>
          <w:sz w:val="28"/>
          <w:szCs w:val="28"/>
          <w:lang w:eastAsia="ru-RU"/>
          <w14:ligatures w14:val="none"/>
        </w:rPr>
        <w:object w:dxaOrig="1219" w:dyaOrig="300" w14:anchorId="3FFE763C">
          <v:shape id="_x0000_i1073" type="#_x0000_t75" style="width:61.35pt;height:15.05pt" o:ole="">
            <v:imagedata r:id="rId99" o:title=""/>
          </v:shape>
          <o:OLEObject Type="Embed" ProgID="Equation.DSMT4" ShapeID="_x0000_i1073" DrawAspect="Content" ObjectID="_1804690150" r:id="rId100"/>
        </w:object>
      </w:r>
      <w:r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.</w:t>
      </w:r>
    </w:p>
    <w:p w14:paraId="49BA6306" w14:textId="77777777" w:rsidR="0073338C" w:rsidRPr="00532845" w:rsidRDefault="0073338C" w:rsidP="002D4A26">
      <w:pPr>
        <w:widowControl w:val="0"/>
        <w:shd w:val="clear" w:color="auto" w:fill="FFFFFF"/>
        <w:tabs>
          <w:tab w:val="center" w:pos="4820"/>
          <w:tab w:val="right" w:pos="964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И) В</w:t>
      </w:r>
      <w:r w:rsidRPr="008D2181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ычисляем границу доверительного интервала относительной погрешности:</w:t>
      </w:r>
    </w:p>
    <w:p w14:paraId="0E75A9E9" w14:textId="77777777" w:rsidR="0073338C" w:rsidRPr="008D2181" w:rsidRDefault="0073338C" w:rsidP="002D4A26">
      <w:pPr>
        <w:widowControl w:val="0"/>
        <w:shd w:val="clear" w:color="auto" w:fill="FFFFFF"/>
        <w:tabs>
          <w:tab w:val="center" w:pos="4820"/>
          <w:tab w:val="right" w:pos="9640"/>
        </w:tabs>
        <w:autoSpaceDE w:val="0"/>
        <w:autoSpaceDN w:val="0"/>
        <w:adjustRightInd w:val="0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FD2789">
        <w:rPr>
          <w:rFonts w:ascii="Times New Roman" w:eastAsia="Times New Roman" w:hAnsi="Times New Roman" w:cs="Times New Roman"/>
          <w:color w:val="000000"/>
          <w:spacing w:val="-8"/>
          <w:kern w:val="0"/>
          <w:position w:val="-28"/>
          <w:sz w:val="28"/>
          <w:szCs w:val="28"/>
          <w:lang w:val="en-US" w:eastAsia="ru-RU"/>
          <w14:ligatures w14:val="none"/>
        </w:rPr>
        <w:object w:dxaOrig="1680" w:dyaOrig="720" w14:anchorId="200AB21E">
          <v:shape id="_x0000_i1074" type="#_x0000_t75" style="width:83.9pt;height:36.95pt" o:ole="">
            <v:imagedata r:id="rId101" o:title=""/>
          </v:shape>
          <o:OLEObject Type="Embed" ProgID="Equation.DSMT4" ShapeID="_x0000_i1074" DrawAspect="Content" ObjectID="_1804690151" r:id="rId102"/>
        </w:object>
      </w:r>
    </w:p>
    <w:p w14:paraId="5304031F" w14:textId="77777777" w:rsidR="0073338C" w:rsidRDefault="0073338C" w:rsidP="002D4A26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850BA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328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А, Б, Д, В, Г, Е, Ж, З, И.</w:t>
      </w:r>
    </w:p>
    <w:p w14:paraId="5BF88DEF" w14:textId="1DD858AF" w:rsidR="0073338C" w:rsidRDefault="0073338C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6969E336" w14:textId="77777777" w:rsidR="0073338C" w:rsidRDefault="0073338C" w:rsidP="002D4A26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E3E8335" w14:textId="688A0E3D" w:rsidR="0073338C" w:rsidRPr="002340FF" w:rsidRDefault="0073338C" w:rsidP="002D4A26">
      <w:pPr>
        <w:shd w:val="clear" w:color="auto" w:fill="FFFFFF"/>
        <w:tabs>
          <w:tab w:val="left" w:pos="5549"/>
        </w:tabs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Pr="00767465">
        <w:rPr>
          <w:rFonts w:ascii="Times New Roman" w:eastAsia="Times New Roman" w:hAnsi="Times New Roman" w:cs="Times New Roman"/>
          <w:color w:val="000000"/>
          <w:spacing w:val="39"/>
          <w:kern w:val="0"/>
          <w:sz w:val="28"/>
          <w:szCs w:val="28"/>
          <w:lang w:eastAsia="ru-RU"/>
          <w14:ligatures w14:val="none"/>
        </w:rPr>
        <w:t>.</w:t>
      </w:r>
      <w:r w:rsidRPr="007674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Запишите последовательность о</w:t>
      </w:r>
      <w:r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предел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ения</w:t>
      </w:r>
      <w:r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 доверительн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ого</w:t>
      </w:r>
      <w:r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 интервал</w:t>
      </w:r>
      <w:r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а</w:t>
      </w:r>
      <w:r w:rsidRPr="00767465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 xml:space="preserve"> для величины динамической</w:t>
      </w:r>
      <w:r w:rsidRPr="00767465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вязкости водного раствора глицерина при доверитель</w:t>
      </w:r>
      <w:r w:rsidRPr="00767465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ной вероятности </w:t>
      </w:r>
      <w:r w:rsidRPr="00767465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900" w:dyaOrig="340" w14:anchorId="555FE5F7">
          <v:shape id="_x0000_i1075" type="#_x0000_t75" style="width:45.1pt;height:16.9pt" o:ole="">
            <v:imagedata r:id="rId103" o:title=""/>
          </v:shape>
          <o:OLEObject Type="Embed" ProgID="Equation.DSMT4" ShapeID="_x0000_i1075" DrawAspect="Content" ObjectID="_1804690152" r:id="rId104"/>
        </w:object>
      </w:r>
      <w:r w:rsidRPr="007674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F3C5401" w14:textId="77777777" w:rsidR="0073338C" w:rsidRPr="002340FF" w:rsidRDefault="0073338C" w:rsidP="002D4A26">
      <w:p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Для измерения динамической вязкости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position w:val="-10"/>
          <w:sz w:val="28"/>
          <w:szCs w:val="28"/>
          <w:lang w:eastAsia="ru-RU"/>
          <w14:ligatures w14:val="none"/>
        </w:rPr>
        <w:object w:dxaOrig="220" w:dyaOrig="279" w14:anchorId="5B060FFE">
          <v:shape id="_x0000_i1076" type="#_x0000_t75" style="width:10.65pt;height:14.4pt" o:ole="">
            <v:imagedata r:id="rId105" o:title=""/>
          </v:shape>
          <o:OLEObject Type="Embed" ProgID="Equation.DSMT4" ShapeID="_x0000_i1076" DrawAspect="Content" ObjectID="_1804690153" r:id="rId106"/>
        </w:objec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 водного </w:t>
      </w:r>
      <w:r w:rsidRPr="002340FF">
        <w:rPr>
          <w:rFonts w:ascii="Times New Roman" w:eastAsia="Times New Roman" w:hAnsi="Times New Roman" w:cs="Times New Roman"/>
          <w:color w:val="000000"/>
          <w:spacing w:val="-10"/>
          <w:kern w:val="0"/>
          <w:sz w:val="28"/>
          <w:szCs w:val="28"/>
          <w:lang w:eastAsia="ru-RU"/>
          <w14:ligatures w14:val="none"/>
        </w:rPr>
        <w:t>раствора глицерина по методу Стокса было выполнено 10 измерений вре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мени падения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одного и того же стального шарика с одной и той же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высоты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5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в переворачивающейся цилиндрической трубке с водным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раствором глицерина. Диаметр шарика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был измерен 5 раз микромет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ром, высота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и диаметр трубки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8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измерены по одному разу линейкой из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мерительной металлической, плотность водного раствора глицерина 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12A06642">
          <v:shape id="_x0000_i1077" type="#_x0000_t75" style="width:15.05pt;height:18.15pt" o:ole="">
            <v:imagedata r:id="rId107" o:title=""/>
          </v:shape>
          <o:OLEObject Type="Embed" ProgID="Equation.DSMT4" ShapeID="_x0000_i1077" DrawAspect="Content" ObjectID="_1804690154" r:id="rId108"/>
        </w:objec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– денсиметром. Время падения шарика измерялось </w:t>
      </w:r>
      <w:r w:rsidRPr="002340FF"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  <w:t>механическим</w:t>
      </w:r>
      <w:r w:rsidRPr="002340FF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секундомером</w:t>
      </w:r>
      <w:r w:rsidRPr="002340FF">
        <w:rPr>
          <w:rFonts w:ascii="Times New Roman" w:eastAsia="Times New Roman" w:hAnsi="Times New Roman" w:cs="Times New Roman"/>
          <w:color w:val="000000"/>
          <w:spacing w:val="-13"/>
          <w:kern w:val="0"/>
          <w:sz w:val="28"/>
          <w:szCs w:val="28"/>
          <w:lang w:eastAsia="ru-RU"/>
          <w14:ligatures w14:val="none"/>
        </w:rPr>
        <w:t>.</w:t>
      </w:r>
    </w:p>
    <w:p w14:paraId="286F9CB5" w14:textId="77777777" w:rsidR="0073338C" w:rsidRPr="002340FF" w:rsidRDefault="0073338C" w:rsidP="002D4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Для расчета динамической вязкости используется формула</w:t>
      </w:r>
    </w:p>
    <w:p w14:paraId="5CDB8645" w14:textId="77777777" w:rsidR="0073338C" w:rsidRPr="002340FF" w:rsidRDefault="0073338C" w:rsidP="002D4A26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340FF">
        <w:rPr>
          <w:rFonts w:ascii="Times New Roman" w:eastAsia="Times New Roman" w:hAnsi="Times New Roman" w:cs="Times New Roman"/>
          <w:kern w:val="0"/>
          <w:position w:val="-70"/>
          <w:sz w:val="28"/>
          <w:szCs w:val="28"/>
          <w:lang w:eastAsia="ru-RU"/>
          <w14:ligatures w14:val="none"/>
        </w:rPr>
        <w:object w:dxaOrig="2480" w:dyaOrig="1200" w14:anchorId="2E7FA36E">
          <v:shape id="_x0000_i1078" type="#_x0000_t75" style="width:123.95pt;height:60.75pt" o:ole="">
            <v:imagedata r:id="rId109" o:title=""/>
          </v:shape>
          <o:OLEObject Type="Embed" ProgID="Equation.DSMT4" ShapeID="_x0000_i1078" DrawAspect="Content" ObjectID="_1804690155" r:id="rId110"/>
        </w:objec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6CBAFFF2" w14:textId="77777777" w:rsidR="0073338C" w:rsidRPr="002340FF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где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71AD884D">
          <v:shape id="_x0000_i1079" type="#_x0000_t75" style="width:13.15pt;height:13.15pt" o:ole="">
            <v:imagedata r:id="rId111" o:title=""/>
          </v:shape>
          <o:OLEObject Type="Embed" ProgID="Equation.DSMT4" ShapeID="_x0000_i1079" DrawAspect="Content" ObjectID="_1804690156" r:id="rId112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и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2952EDE8">
          <v:shape id="_x0000_i1080" type="#_x0000_t75" style="width:14.4pt;height:18.15pt" o:ole="">
            <v:imagedata r:id="rId113" o:title=""/>
          </v:shape>
          <o:OLEObject Type="Embed" ProgID="Equation.DSMT4" ShapeID="_x0000_i1080" DrawAspect="Content" ObjectID="_1804690157" r:id="rId114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 – плотность стального шарика и водного раствора глицерина, со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ответственн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о; </w:t>
      </w:r>
    </w:p>
    <w:p w14:paraId="5CF9E2EB" w14:textId="77777777" w:rsidR="0073338C" w:rsidRDefault="0073338C" w:rsidP="002D4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 – </w:t>
      </w:r>
      <w:r w:rsidRPr="002340FF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ускорение свободного падения.</w:t>
      </w:r>
    </w:p>
    <w:p w14:paraId="3BA9DF6C" w14:textId="77777777" w:rsidR="0073338C" w:rsidRPr="002340FF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А) Результаты многократных измерений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и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записываем в таблицу.</w:t>
      </w:r>
    </w:p>
    <w:p w14:paraId="7EED0DDE" w14:textId="77777777" w:rsidR="0073338C" w:rsidRPr="002340FF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val="uk-UA"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Б) Записываем результаты однократного измерения величин </w:t>
      </w:r>
      <w:r w:rsidRPr="002340FF">
        <w:rPr>
          <w:rFonts w:ascii="Times New Roman" w:eastAsia="Times New Roman" w:hAnsi="Times New Roman" w:cs="Times New Roman"/>
          <w:i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color w:val="000000"/>
          <w:spacing w:val="-3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Cs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и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6D7DA18A">
          <v:shape id="_x0000_i1081" type="#_x0000_t75" style="width:14.4pt;height:18.15pt" o:ole="">
            <v:imagedata r:id="rId115" o:title=""/>
          </v:shape>
          <o:OLEObject Type="Embed" ProgID="Equation.DSMT4" ShapeID="_x0000_i1081" DrawAspect="Content" ObjectID="_1804690158" r:id="rId116"/>
        </w:objec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.</w:t>
      </w:r>
    </w:p>
    <w:p w14:paraId="673A0378" w14:textId="77777777" w:rsidR="0073338C" w:rsidRPr="002340FF" w:rsidRDefault="0073338C" w:rsidP="002D4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В) Значения </w:t>
      </w:r>
      <w:r w:rsidRPr="002340FF">
        <w:rPr>
          <w:rFonts w:ascii="Times New Roman" w:eastAsia="Times New Roman" w:hAnsi="Times New Roman" w:cs="Times New Roman"/>
          <w:spacing w:val="1"/>
          <w:kern w:val="0"/>
          <w:position w:val="-10"/>
          <w:sz w:val="28"/>
          <w:szCs w:val="28"/>
          <w:lang w:eastAsia="ru-RU"/>
          <w14:ligatures w14:val="none"/>
        </w:rPr>
        <w:object w:dxaOrig="264" w:dyaOrig="276" w14:anchorId="07AB172F">
          <v:shape id="_x0000_i1082" type="#_x0000_t75" style="width:11.9pt;height:14.4pt" o:ole="">
            <v:imagedata r:id="rId117" o:title=""/>
          </v:shape>
          <o:OLEObject Type="Embed" ProgID="Equation.3" ShapeID="_x0000_i1082" DrawAspect="Content" ObjectID="_1804690159" r:id="rId118"/>
        </w:objec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и 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берем из таблиц.</w:t>
      </w:r>
    </w:p>
    <w:p w14:paraId="37A3FC52" w14:textId="77777777" w:rsidR="0073338C" w:rsidRPr="002340FF" w:rsidRDefault="0073338C" w:rsidP="002D4A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Г) </w:t>
      </w: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>Определим границу доверительного интервала для погрешности определения величины динамической вязкости водного раствора глицерина.</w:t>
      </w:r>
    </w:p>
    <w:p w14:paraId="29139495" w14:textId="77777777" w:rsidR="0073338C" w:rsidRPr="002340FF" w:rsidRDefault="0073338C" w:rsidP="002D4A26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Д) 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Вычисляем границы доверительных интервалов для результатов прямых измерений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t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h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val="en-US" w:eastAsia="ru-RU"/>
          <w14:ligatures w14:val="none"/>
        </w:rPr>
        <w:t>D</w:t>
      </w:r>
      <w:r w:rsidRPr="002340FF">
        <w:rPr>
          <w:rFonts w:ascii="Times New Roman" w:eastAsia="Times New Roman" w:hAnsi="Times New Roman" w:cs="Times New Roman"/>
          <w:i/>
          <w:iCs/>
          <w:spacing w:val="1"/>
          <w:kern w:val="0"/>
          <w:sz w:val="28"/>
          <w:szCs w:val="28"/>
          <w:lang w:eastAsia="ru-RU"/>
          <w14:ligatures w14:val="none"/>
        </w:rPr>
        <w:t>,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49A516DA">
          <v:shape id="_x0000_i1083" type="#_x0000_t75" style="width:14.4pt;height:18.15pt" o:ole="">
            <v:imagedata r:id="rId113" o:title=""/>
          </v:shape>
          <o:OLEObject Type="Embed" ProgID="Equation.DSMT4" ShapeID="_x0000_i1083" DrawAspect="Content" ObjectID="_1804690160" r:id="rId119"/>
        </w:objec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 и табличных данных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5D6A8C8C">
          <v:shape id="_x0000_i1084" type="#_x0000_t75" style="width:13.15pt;height:13.15pt" o:ole="">
            <v:imagedata r:id="rId111" o:title=""/>
          </v:shape>
          <o:OLEObject Type="Embed" ProgID="Equation.DSMT4" ShapeID="_x0000_i1084" DrawAspect="Content" ObjectID="_1804690161" r:id="rId120"/>
        </w:objec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,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6"/>
          <w:kern w:val="0"/>
          <w:sz w:val="28"/>
          <w:szCs w:val="28"/>
          <w:lang w:val="en-US" w:eastAsia="ru-RU"/>
          <w14:ligatures w14:val="none"/>
        </w:rPr>
        <w:t>g</w:t>
      </w:r>
      <w:r w:rsidRPr="002340F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.</w:t>
      </w:r>
    </w:p>
    <w:p w14:paraId="6F37D3D8" w14:textId="77777777" w:rsidR="0073338C" w:rsidRPr="002340FF" w:rsidRDefault="0073338C" w:rsidP="002D4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lastRenderedPageBreak/>
        <w:t xml:space="preserve">Е) Вычислим динамическую вязкость водного раствора глицерина </w:t>
      </w:r>
      <w:r w:rsidRPr="002340FF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:lang w:eastAsia="ru-RU"/>
          <w14:ligatures w14:val="none"/>
        </w:rPr>
        <w:t>η</w:t>
      </w: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с </w:t>
      </w:r>
      <w:r w:rsidRPr="002340FF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тремя значащими цифрами:</w:t>
      </w:r>
    </w:p>
    <w:p w14:paraId="4BC6FCC1" w14:textId="77777777" w:rsidR="0073338C" w:rsidRPr="002340FF" w:rsidRDefault="0073338C" w:rsidP="002D4A26">
      <w:pPr>
        <w:widowControl w:val="0"/>
        <w:shd w:val="clear" w:color="auto" w:fill="FFFFFF"/>
        <w:tabs>
          <w:tab w:val="center" w:pos="4394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Ж) </w:t>
      </w:r>
      <w:r w:rsidRPr="002340FF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Проведём анализ влияния погрешностей исходных данных, </w:t>
      </w:r>
      <w:r w:rsidRPr="002340FF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на итоговую погрешность определения вязкости водного раствора глицерина и вычислим границу относительной </w:t>
      </w:r>
      <w:r w:rsidRPr="002340FF">
        <w:rPr>
          <w:rFonts w:ascii="Times New Roman" w:eastAsia="Times New Roman" w:hAnsi="Times New Roman" w:cs="Times New Roman"/>
          <w:color w:val="000000"/>
          <w:spacing w:val="-8"/>
          <w:kern w:val="0"/>
          <w:sz w:val="28"/>
          <w:szCs w:val="28"/>
          <w:lang w:eastAsia="ru-RU"/>
          <w14:ligatures w14:val="none"/>
        </w:rPr>
        <w:t>погрешности результата.</w:t>
      </w:r>
    </w:p>
    <w:p w14:paraId="2BDB588C" w14:textId="77777777" w:rsidR="0073338C" w:rsidRPr="002340FF" w:rsidRDefault="0073338C" w:rsidP="002D4A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340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З) Представим результат измерения в виде </w:t>
      </w:r>
      <w:r w:rsidRPr="002340FF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879" w:dyaOrig="360" w14:anchorId="5B9ED184">
          <v:shape id="_x0000_i1085" type="#_x0000_t75" style="width:194.1pt;height:18.15pt" o:ole="">
            <v:imagedata r:id="rId121" o:title=""/>
          </v:shape>
          <o:OLEObject Type="Embed" ProgID="Equation.DSMT4" ShapeID="_x0000_i1085" DrawAspect="Content" ObjectID="_1804690162" r:id="rId122"/>
        </w:object>
      </w:r>
      <w:r w:rsidRPr="002340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8E0C3EF" w14:textId="77777777" w:rsidR="0073338C" w:rsidRDefault="0073338C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А, Б, В, Д, Ж, Е, Г, З.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1C96FD6" w14:textId="12F04A76" w:rsidR="0073338C" w:rsidRDefault="0073338C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478EA823" w14:textId="77777777" w:rsidR="00504955" w:rsidRPr="0098382E" w:rsidRDefault="00504955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AC9B34" w14:textId="42E33C23" w:rsidR="00D84AD0" w:rsidRPr="000C0A30" w:rsidRDefault="006D0B3F" w:rsidP="002D4A26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2C0D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D84AD0"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изменение температуры воздуха и количество тепла, сообщенное единице его массы</w: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сухого воздуха, если, при его движении в трубопроводе, </w: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первом сечении число </w:t>
      </w:r>
      <w:r w:rsidR="00D84AD0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99" w:dyaOrig="380" w14:anchorId="7D907A98">
          <v:shape id="_x0000_i1086" type="#_x0000_t75" style="width:50.1pt;height:19.4pt" o:ole="" fillcolor="window">
            <v:imagedata r:id="rId123" o:title=""/>
          </v:shape>
          <o:OLEObject Type="Embed" ProgID="Equation.DSMT4" ShapeID="_x0000_i1086" DrawAspect="Content" ObjectID="_1804690163" r:id="rId124"/>
        </w:objec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во втором сечении</w: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84AD0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2ABC0917">
          <v:shape id="_x0000_i1087" type="#_x0000_t75" style="width:41.3pt;height:19.4pt" o:ole="" fillcolor="window">
            <v:imagedata r:id="rId125" o:title=""/>
          </v:shape>
          <o:OLEObject Type="Embed" ProgID="Equation.DSMT4" ShapeID="_x0000_i1087" DrawAspect="Content" ObjectID="_1804690164" r:id="rId126"/>
        </w:object>
      </w:r>
      <w:r w:rsidR="00D84AD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счет теплообмена со стенками</w: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Теплоёмкость воздуха принять равной </w:t>
      </w:r>
      <w:r w:rsidR="00D84AD0"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2060" w:dyaOrig="720" w14:anchorId="0AB5722E">
          <v:shape id="_x0000_i1088" type="#_x0000_t75" style="width:102.7pt;height:36.95pt" o:ole="">
            <v:imagedata r:id="rId127" o:title=""/>
          </v:shape>
          <o:OLEObject Type="Embed" ProgID="Equation.DSMT4" ShapeID="_x0000_i1088" DrawAspect="Content" ObjectID="_1804690165" r:id="rId128"/>
        </w:object>
      </w:r>
      <w:r w:rsidR="00D84A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FFB355F" w14:textId="77777777" w:rsidR="00D84AD0" w:rsidRDefault="00D84AD0" w:rsidP="002D4A2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Определяем значения температур торможения в потоке для первого и второго сечений:</w:t>
      </w:r>
    </w:p>
    <w:p w14:paraId="333B2D18" w14:textId="77777777" w:rsidR="00D84AD0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6C32">
        <w:rPr>
          <w:position w:val="-76"/>
          <w:sz w:val="28"/>
          <w:szCs w:val="28"/>
        </w:rPr>
        <w:object w:dxaOrig="3820" w:dyaOrig="1660" w14:anchorId="6DE9F260">
          <v:shape id="_x0000_i1089" type="#_x0000_t75" style="width:190.35pt;height:82.65pt" o:ole="" fillcolor="window">
            <v:imagedata r:id="rId129" o:title=""/>
          </v:shape>
          <o:OLEObject Type="Embed" ProgID="Equation.DSMT4" ShapeID="_x0000_i1089" DrawAspect="Content" ObjectID="_1804690166" r:id="rId130"/>
        </w:object>
      </w:r>
    </w:p>
    <w:p w14:paraId="003DB250" w14:textId="77777777" w:rsidR="00D84AD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9EE4A34" w14:textId="77777777" w:rsidR="00D84AD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Определяем величину температуры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43043866">
          <v:shape id="_x0000_i1090" type="#_x0000_t75" style="width:15.65pt;height:18.8pt" o:ole="">
            <v:imagedata r:id="rId131" o:title=""/>
          </v:shape>
          <o:OLEObject Type="Embed" ProgID="Equation.DSMT4" ShapeID="_x0000_i1090" DrawAspect="Content" ObjectID="_1804690167" r:id="rId132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 втором сечении при значении числа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13F46DB6">
          <v:shape id="_x0000_i1091" type="#_x0000_t75" style="width:41.3pt;height:19.4pt" o:ole="" fillcolor="window">
            <v:imagedata r:id="rId125" o:title=""/>
          </v:shape>
          <o:OLEObject Type="Embed" ProgID="Equation.DSMT4" ShapeID="_x0000_i1091" DrawAspect="Content" ObjectID="_1804690168" r:id="rId13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соотношения:</w:t>
      </w:r>
    </w:p>
    <w:p w14:paraId="25A18E00" w14:textId="77777777" w:rsidR="00D84AD0" w:rsidRPr="000C0A30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6820" w:dyaOrig="960" w14:anchorId="23218BA0">
          <v:shape id="_x0000_i1092" type="#_x0000_t75" style="width:341.85pt;height:46.95pt" o:ole="">
            <v:imagedata r:id="rId134" o:title=""/>
          </v:shape>
          <o:OLEObject Type="Embed" ProgID="Equation.DSMT4" ShapeID="_x0000_i1092" DrawAspect="Content" ObjectID="_1804690169" r:id="rId135"/>
        </w:object>
      </w:r>
    </w:p>
    <w:p w14:paraId="41D16773" w14:textId="77777777" w:rsidR="00D84AD0" w:rsidRPr="000C0A3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 и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зменение температуры воздуха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7A6B44" w14:textId="77777777" w:rsidR="00D84AD0" w:rsidRPr="000C0A30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19" w:dyaOrig="380" w14:anchorId="58F64EEB">
          <v:shape id="_x0000_i1093" type="#_x0000_t75" style="width:150.9pt;height:18.8pt" o:ole="" fillcolor="window">
            <v:imagedata r:id="rId136" o:title=""/>
          </v:shape>
          <o:OLEObject Type="Embed" ProgID="Equation.DSMT4" ShapeID="_x0000_i1093" DrawAspect="Content" ObjectID="_1804690170" r:id="rId137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71C3EF" w14:textId="77777777" w:rsidR="00D84AD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Определяем по таблицам значения газодинамической функции </w: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00" w:dyaOrig="420" w14:anchorId="7C3E6662">
          <v:shape id="_x0000_i1094" type="#_x0000_t75" style="width:40.7pt;height:20.05pt" o:ole="">
            <v:imagedata r:id="rId138" o:title=""/>
          </v:shape>
          <o:OLEObject Type="Embed" ProgID="Equation.DSMT4" ShapeID="_x0000_i1094" DrawAspect="Content" ObjectID="_1804690171" r:id="rId13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40" w:dyaOrig="420" w14:anchorId="00EAB5B7">
          <v:shape id="_x0000_i1095" type="#_x0000_t75" style="width:41.95pt;height:20.05pt" o:ole="">
            <v:imagedata r:id="rId140" o:title=""/>
          </v:shape>
          <o:OLEObject Type="Embed" ProgID="Equation.DSMT4" ShapeID="_x0000_i1095" DrawAspect="Content" ObjectID="_1804690172" r:id="rId14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первого и второго сечений:</w:t>
      </w:r>
    </w:p>
    <w:p w14:paraId="0F764C18" w14:textId="77777777" w:rsidR="00D84AD0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C42DA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00" w:dyaOrig="300" w14:anchorId="4749E78D">
          <v:shape id="_x0000_i1096" type="#_x0000_t75" style="width:10.65pt;height:15.05pt" o:ole="">
            <v:imagedata r:id="rId24" o:title=""/>
          </v:shape>
          <o:OLEObject Type="Embed" ProgID="Equation.DSMT4" ShapeID="_x0000_i1096" DrawAspect="Content" ObjectID="_1804690173" r:id="rId142"/>
        </w:objec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60" w:dyaOrig="420" w14:anchorId="7944DD4B">
          <v:shape id="_x0000_i1097" type="#_x0000_t75" style="width:92.05pt;height:20.05pt" o:ole="">
            <v:imagedata r:id="rId143" o:title=""/>
          </v:shape>
          <o:OLEObject Type="Embed" ProgID="Equation.DSMT4" ShapeID="_x0000_i1097" DrawAspect="Content" ObjectID="_1804690174" r:id="rId144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  <w:r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80" w:dyaOrig="420" w14:anchorId="61EA8014">
          <v:shape id="_x0000_i1098" type="#_x0000_t75" style="width:93.9pt;height:20.05pt" o:ole="">
            <v:imagedata r:id="rId145" o:title=""/>
          </v:shape>
          <o:OLEObject Type="Embed" ProgID="Equation.DSMT4" ShapeID="_x0000_i1098" DrawAspect="Content" ObjectID="_1804690175" r:id="rId146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851E4E6" w14:textId="77777777" w:rsidR="00D84AD0" w:rsidRPr="000C0A3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Определяем к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оличество тепла, сообщенное единице массы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воздуха: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8C71D88" w14:textId="77777777" w:rsidR="00D84AD0" w:rsidRPr="000C0A30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6580" w:dyaOrig="720" w14:anchorId="7C406697">
          <v:shape id="_x0000_i1099" type="#_x0000_t75" style="width:328.7pt;height:36.95pt" o:ole="" fillcolor="window">
            <v:imagedata r:id="rId147" o:title=""/>
          </v:shape>
          <o:OLEObject Type="Embed" ProgID="Equation.DSMT4" ShapeID="_x0000_i1099" DrawAspect="Content" ObjectID="_1804690176" r:id="rId148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9C492F1" w14:textId="77777777" w:rsidR="00D84AD0" w:rsidRDefault="00D84AD0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BE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 В, Г, А, Д. </w:t>
      </w:r>
    </w:p>
    <w:p w14:paraId="65460BA7" w14:textId="74D8E02B" w:rsidR="00D84AD0" w:rsidRDefault="00D84AD0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2B1C630A" w14:textId="4B39F948" w:rsidR="00E25D60" w:rsidRDefault="00E25D6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EDB0C4" w14:textId="1973EDAD" w:rsidR="00D84AD0" w:rsidRPr="00F525C3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84AD0">
        <w:rPr>
          <w:rFonts w:ascii="Times New Roman" w:hAnsi="Times New Roman" w:cs="Times New Roman"/>
          <w:sz w:val="28"/>
          <w:szCs w:val="28"/>
        </w:rPr>
        <w:t xml:space="preserve">. Запишите правильную последовательность определения скорости и температуры воздуха до скачка уплотнения, если после прямого скачка скорость потока составляет </w:t>
      </w:r>
      <w:r w:rsidR="00D84AD0" w:rsidRPr="00AC0B2E">
        <w:rPr>
          <w:rFonts w:ascii="Times New Roman" w:hAnsi="Times New Roman" w:cs="Times New Roman"/>
          <w:position w:val="-28"/>
          <w:sz w:val="28"/>
          <w:szCs w:val="28"/>
        </w:rPr>
        <w:object w:dxaOrig="1340" w:dyaOrig="720" w14:anchorId="600FEE24">
          <v:shape id="_x0000_i1100" type="#_x0000_t75" style="width:65.75pt;height:36.95pt" o:ole="" fillcolor="window">
            <v:imagedata r:id="rId149" o:title=""/>
          </v:shape>
          <o:OLEObject Type="Embed" ProgID="Equation.DSMT4" ShapeID="_x0000_i1100" DrawAspect="Content" ObjectID="_1804690177" r:id="rId150"/>
        </w:object>
      </w:r>
      <w:r w:rsidR="00D84AD0">
        <w:rPr>
          <w:rFonts w:ascii="Times New Roman" w:hAnsi="Times New Roman" w:cs="Times New Roman"/>
          <w:sz w:val="28"/>
          <w:szCs w:val="28"/>
        </w:rPr>
        <w:t xml:space="preserve">, а температура торможения </w:t>
      </w:r>
      <w:r w:rsidR="00D84AD0" w:rsidRPr="00173312">
        <w:rPr>
          <w:rFonts w:ascii="Times New Roman" w:hAnsi="Times New Roman" w:cs="Times New Roman"/>
          <w:position w:val="-12"/>
          <w:sz w:val="28"/>
          <w:szCs w:val="28"/>
        </w:rPr>
        <w:object w:dxaOrig="1320" w:dyaOrig="440" w14:anchorId="5E2FBF55">
          <v:shape id="_x0000_i1101" type="#_x0000_t75" style="width:67pt;height:22.55pt" o:ole="" fillcolor="window">
            <v:imagedata r:id="rId151" o:title=""/>
          </v:shape>
          <o:OLEObject Type="Embed" ProgID="Equation.DSMT4" ShapeID="_x0000_i1101" DrawAspect="Content" ObjectID="_1804690178" r:id="rId152"/>
        </w:object>
      </w:r>
      <w:r w:rsidR="00D84AD0">
        <w:rPr>
          <w:rFonts w:ascii="Times New Roman" w:hAnsi="Times New Roman" w:cs="Times New Roman"/>
          <w:sz w:val="28"/>
          <w:szCs w:val="28"/>
        </w:rPr>
        <w:t>.</w:t>
      </w:r>
    </w:p>
    <w:p w14:paraId="4FCCC64F" w14:textId="77777777" w:rsidR="00D84AD0" w:rsidRPr="00FE6169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 потока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уплотнения</w:t>
      </w:r>
    </w:p>
    <w:p w14:paraId="7DE0B4B7" w14:textId="77777777" w:rsidR="00D84AD0" w:rsidRPr="00053A2B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68CBFB11">
          <v:shape id="_x0000_i1102" type="#_x0000_t75" style="width:125.85pt;height:41.3pt" o:ole="" fillcolor="window">
            <v:imagedata r:id="rId153" o:title=""/>
          </v:shape>
          <o:OLEObject Type="Embed" ProgID="Equation.DSMT4" ShapeID="_x0000_i1102" DrawAspect="Content" ObjectID="_1804690179" r:id="rId154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C9D5902" w14:textId="77777777" w:rsidR="00D84AD0" w:rsidRDefault="00D84AD0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Определяем величину критической скорости для потока</w:t>
      </w:r>
    </w:p>
    <w:p w14:paraId="3B6CA00E" w14:textId="77777777" w:rsidR="00D84AD0" w:rsidRPr="001A19B2" w:rsidRDefault="00D84AD0" w:rsidP="002D4A26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746B972F">
          <v:shape id="_x0000_i1103" type="#_x0000_t75" style="width:261.7pt;height:42.55pt" o:ole="" fillcolor="window">
            <v:imagedata r:id="rId155" o:title=""/>
          </v:shape>
          <o:OLEObject Type="Embed" ProgID="Equation.DSMT4" ShapeID="_x0000_i1103" DrawAspect="Content" ObjectID="_1804690180" r:id="rId156"/>
        </w:object>
      </w:r>
    </w:p>
    <w:p w14:paraId="51451C84" w14:textId="77777777" w:rsidR="00D84AD0" w:rsidRPr="00FE6169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перед скачком</w:t>
      </w:r>
    </w:p>
    <w:p w14:paraId="6363CF37" w14:textId="77777777" w:rsidR="00D84AD0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79" w:dyaOrig="720" w14:anchorId="5E93E85F">
          <v:shape id="_x0000_i1104" type="#_x0000_t75" style="width:193.45pt;height:36.95pt" o:ole="" fillcolor="window">
            <v:imagedata r:id="rId157" o:title=""/>
          </v:shape>
          <o:OLEObject Type="Embed" ProgID="Equation.DSMT4" ShapeID="_x0000_i1104" DrawAspect="Content" ObjectID="_1804690181" r:id="rId158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71153F7" w14:textId="77777777" w:rsidR="00D84AD0" w:rsidRPr="00FE6169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6B467FEB">
          <v:shape id="_x0000_i1105" type="#_x0000_t75" style="width:45.7pt;height:18.15pt" o:ole="" fillcolor="window">
            <v:imagedata r:id="rId83" o:title=""/>
          </v:shape>
          <o:OLEObject Type="Embed" ProgID="Equation.DSMT4" ShapeID="_x0000_i1105" DrawAspect="Content" ObjectID="_1804690182" r:id="rId159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3ECEDC2F" w14:textId="77777777" w:rsidR="00D84AD0" w:rsidRPr="00FE6169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0AA63A6F">
          <v:shape id="_x0000_i1106" type="#_x0000_t75" style="width:82pt;height:38.8pt" o:ole="" fillcolor="window">
            <v:imagedata r:id="rId85" o:title=""/>
          </v:shape>
          <o:OLEObject Type="Embed" ProgID="Equation.DSMT4" ShapeID="_x0000_i1106" DrawAspect="Content" ObjectID="_1804690183" r:id="rId160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0E1CC6B" w14:textId="77777777" w:rsidR="00D84AD0" w:rsidRPr="00FE6169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Н</w: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60" w:dyaOrig="360" w14:anchorId="261C62B5">
          <v:shape id="_x0000_i1107" type="#_x0000_t75" style="width:11.9pt;height:18.15pt" o:ole="" fillcolor="window">
            <v:imagedata r:id="rId161" o:title=""/>
          </v:shape>
          <o:OLEObject Type="Embed" ProgID="Equation.DSMT4" ShapeID="_x0000_i1107" DrawAspect="Content" ObjectID="_1804690184" r:id="rId162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2A037DF1">
          <v:shape id="_x0000_i1108" type="#_x0000_t75" style="width:34.45pt;height:20.05pt" o:ole="" fillcolor="window">
            <v:imagedata r:id="rId89" o:title=""/>
          </v:shape>
          <o:OLEObject Type="Embed" ProgID="Equation.DSMT4" ShapeID="_x0000_i1108" DrawAspect="Content" ObjectID="_1804690185" r:id="rId16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Pr="00026646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80" w:dyaOrig="440" w14:anchorId="63034544">
          <v:shape id="_x0000_i1109" type="#_x0000_t75" style="width:43.85pt;height:21.9pt" o:ole="">
            <v:imagedata r:id="rId164" o:title=""/>
          </v:shape>
          <o:OLEObject Type="Embed" ProgID="Equation.DSMT4" ShapeID="_x0000_i1109" DrawAspect="Content" ObjectID="_1804690186" r:id="rId165"/>
        </w:object>
      </w:r>
    </w:p>
    <w:p w14:paraId="116BFA71" w14:textId="77777777" w:rsidR="00D84AD0" w:rsidRPr="00FE6169" w:rsidRDefault="00D84AD0" w:rsidP="002D4A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4120" w:dyaOrig="460" w14:anchorId="0F851CD2">
          <v:shape id="_x0000_i1110" type="#_x0000_t75" style="width:206pt;height:23.15pt" o:ole="" fillcolor="window">
            <v:imagedata r:id="rId166" o:title=""/>
          </v:shape>
          <o:OLEObject Type="Embed" ProgID="Equation.DSMT4" ShapeID="_x0000_i1110" DrawAspect="Content" ObjectID="_1804690187" r:id="rId167"/>
        </w:object>
      </w:r>
      <w:r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6738528" w14:textId="77777777" w:rsidR="00D84AD0" w:rsidRPr="00FE6169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По таблицам газодинамических функций, по значению приведенной скорости </w:t>
      </w:r>
      <w:r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00AF52F9">
          <v:shape id="_x0000_i1111" type="#_x0000_t75" style="width:14.4pt;height:18.8pt" o:ole="">
            <v:imagedata r:id="rId95" o:title=""/>
          </v:shape>
          <o:OLEObject Type="Embed" ProgID="Equation.DSMT4" ShapeID="_x0000_i1111" DrawAspect="Content" ObjectID="_1804690188" r:id="rId168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610ED426">
          <v:shape id="_x0000_i1112" type="#_x0000_t75" style="width:73.9pt;height:20.05pt" o:ole="" fillcolor="window">
            <v:imagedata r:id="rId97" o:title=""/>
          </v:shape>
          <o:OLEObject Type="Embed" ProgID="Equation.DSMT4" ShapeID="_x0000_i1112" DrawAspect="Content" ObjectID="_1804690189" r:id="rId169"/>
        </w:object>
      </w:r>
    </w:p>
    <w:p w14:paraId="48C85401" w14:textId="77777777" w:rsidR="00D84AD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C3B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 </w:t>
      </w:r>
    </w:p>
    <w:p w14:paraId="484B8999" w14:textId="5090530D" w:rsidR="00D84AD0" w:rsidRDefault="00D84AD0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4370A1B3" w14:textId="02D9841E" w:rsidR="00D84AD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FF1271" w14:textId="71192B17" w:rsidR="00DA0DC2" w:rsidRPr="009D700E" w:rsidRDefault="00DA0DC2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1F7349D3" w14:textId="77777777" w:rsidR="00DA0DC2" w:rsidRPr="009D700E" w:rsidRDefault="00DA0DC2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4E3F626" w14:textId="77777777" w:rsidR="00DA0DC2" w:rsidRPr="009D700E" w:rsidRDefault="00DA0DC2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866E91E" w14:textId="77777777" w:rsidR="00DA0DC2" w:rsidRPr="009D700E" w:rsidRDefault="00DA0DC2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F0A1184" w14:textId="77777777" w:rsidR="00DA0DC2" w:rsidRPr="009D700E" w:rsidRDefault="00DA0DC2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04EEB31" w14:textId="77777777" w:rsidR="00DA0DC2" w:rsidRPr="009D700E" w:rsidRDefault="00DA0DC2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51A4D91" w14:textId="77777777" w:rsidR="00DA0DC2" w:rsidRPr="009D700E" w:rsidRDefault="00DA0DC2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Д, В,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D1E6E31" w14:textId="24B5B67A" w:rsidR="00DA0DC2" w:rsidRPr="009D700E" w:rsidRDefault="00DA0DC2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УК-6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ОПК-2;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ОПК-5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Pr="00B96985">
        <w:rPr>
          <w:rFonts w:ascii="Times New Roman" w:hAnsi="Times New Roman" w:cs="Times New Roman"/>
          <w:sz w:val="28"/>
          <w:szCs w:val="28"/>
        </w:rPr>
        <w:t>ПК-2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75EB2C52" w14:textId="77777777" w:rsidR="00DA0DC2" w:rsidRDefault="00DA0DC2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C74E34" w14:textId="1FC20E12" w:rsidR="00D84AD0" w:rsidRDefault="00D84AD0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A2805C" w14:textId="5F232F9F" w:rsidR="00961893" w:rsidRDefault="00961893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4D73968" w14:textId="77777777" w:rsidR="00961893" w:rsidRPr="00053A2B" w:rsidRDefault="00961893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2D4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2D4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2D4A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2D4A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4E05007" w14:textId="77777777" w:rsidR="006D0B3F" w:rsidRDefault="006D0B3F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96F87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В формуле </w:t>
      </w:r>
      <w:r w:rsidRPr="003016DE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1180" w:dyaOrig="300" w14:anchorId="58BC7E66">
          <v:shape id="_x0000_i1113" type="#_x0000_t75" style="width:60.1pt;height:15.65pt" o:ole="">
            <v:imagedata r:id="rId170" o:title=""/>
          </v:shape>
          <o:OLEObject Type="Embed" ProgID="Equation.DSMT4" ShapeID="_x0000_i1113" DrawAspect="Content" ObjectID="_1804690190" r:id="rId17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</w: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азность </w:t>
      </w:r>
      <w:r w:rsidRPr="003016DE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60" w:dyaOrig="279" w14:anchorId="5249E898">
          <v:shape id="_x0000_i1114" type="#_x0000_t75" style="width:11.9pt;height:14.4pt" o:ole="">
            <v:imagedata r:id="rId172" o:title=""/>
          </v:shape>
          <o:OLEObject Type="Embed" ProgID="Equation.DSMT4" ShapeID="_x0000_i1114" DrawAspect="Content" ObjectID="_1804690191" r:id="rId173"/>
        </w:objec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между результатом эксперимента </w:t>
      </w:r>
      <w:r w:rsidRPr="003016DE">
        <w:rPr>
          <w:rFonts w:ascii="Times New Roman" w:eastAsia="Times New Roman" w:hAnsi="Times New Roman" w:cs="Times New Roman"/>
          <w:kern w:val="0"/>
          <w:position w:val="-6"/>
          <w:sz w:val="28"/>
          <w:szCs w:val="28"/>
          <w:lang w:eastAsia="ru-RU"/>
          <w14:ligatures w14:val="none"/>
        </w:rPr>
        <w:object w:dxaOrig="220" w:dyaOrig="240" w14:anchorId="786CEB61">
          <v:shape id="_x0000_i1115" type="#_x0000_t75" style="width:10.65pt;height:11.9pt" o:ole="">
            <v:imagedata r:id="rId174" o:title=""/>
          </v:shape>
          <o:OLEObject Type="Embed" ProgID="Equation.DSMT4" ShapeID="_x0000_i1115" DrawAspect="Content" ObjectID="_1804690192" r:id="rId175"/>
        </w:objec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истинным значением искомой величины </w:t>
      </w:r>
      <w:r w:rsidRPr="003016DE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320" w:dyaOrig="279" w14:anchorId="058ED21E">
          <v:shape id="_x0000_i1116" type="#_x0000_t75" style="width:15.65pt;height:14.4pt" o:ole="">
            <v:imagedata r:id="rId176" o:title=""/>
          </v:shape>
          <o:OLEObject Type="Embed" ProgID="Equation.DSMT4" ShapeID="_x0000_i1116" DrawAspect="Content" ObjectID="_1804690193" r:id="rId177"/>
        </w:object>
      </w:r>
      <w:r w:rsidRPr="003016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называют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 ________________эксперимента.</w:t>
      </w:r>
    </w:p>
    <w:p w14:paraId="5C6B0EE2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абсолютной погрешностью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26D523" w14:textId="60B2A6D5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76CB5BCE" w14:textId="77777777" w:rsidR="006D0B3F" w:rsidRPr="003016DE" w:rsidRDefault="006D0B3F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8DE199" w14:textId="54D9F23A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Величину </w:t>
      </w:r>
      <w:r w:rsidRPr="00BD07CB">
        <w:rPr>
          <w:position w:val="-26"/>
          <w:sz w:val="28"/>
          <w:szCs w:val="28"/>
        </w:rPr>
        <w:object w:dxaOrig="800" w:dyaOrig="700" w14:anchorId="531F6F56">
          <v:shape id="_x0000_i1117" type="#_x0000_t75" style="width:40.7pt;height:35.05pt" o:ole="">
            <v:imagedata r:id="rId178" o:title=""/>
          </v:shape>
          <o:OLEObject Type="Embed" ProgID="Equation.DSMT4" ShapeID="_x0000_i1117" DrawAspect="Content" ObjectID="_1804690194" r:id="rId179"/>
        </w:object>
      </w:r>
      <w:r>
        <w:rPr>
          <w:sz w:val="28"/>
          <w:szCs w:val="28"/>
        </w:rPr>
        <w:t xml:space="preserve"> </w:t>
      </w:r>
      <w:r w:rsidRPr="003016DE">
        <w:rPr>
          <w:rFonts w:ascii="Times New Roman" w:hAnsi="Times New Roman" w:cs="Times New Roman"/>
          <w:sz w:val="28"/>
          <w:szCs w:val="28"/>
        </w:rPr>
        <w:t>называют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 эксперимента.</w:t>
      </w:r>
    </w:p>
    <w:p w14:paraId="48149CD9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относительной погрешностью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9D20AD2" w14:textId="482E76EF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9F5F9E5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80BDB4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Величину </w:t>
      </w:r>
      <w:r w:rsidRPr="008B530B">
        <w:rPr>
          <w:position w:val="-34"/>
        </w:rPr>
        <w:object w:dxaOrig="5060" w:dyaOrig="880" w14:anchorId="77FF170C">
          <v:shape id="_x0000_i1118" type="#_x0000_t75" style="width:253.55pt;height:43.85pt" o:ole="">
            <v:imagedata r:id="rId180" o:title=""/>
          </v:shape>
          <o:OLEObject Type="Embed" ProgID="Equation.DSMT4" ShapeID="_x0000_i1118" DrawAspect="Content" ObjectID="_1804690195" r:id="rId181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 среднеквадратического отклонения отдельного наблюдения.</w:t>
      </w:r>
    </w:p>
    <w:p w14:paraId="11FA715E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оценкой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FDBE7DB" w14:textId="10884AB8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425AAC0D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87535A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Величину </w:t>
      </w:r>
      <w:r w:rsidRPr="00797553">
        <w:rPr>
          <w:position w:val="-32"/>
        </w:rPr>
        <w:object w:dxaOrig="1040" w:dyaOrig="760" w14:anchorId="10241B47">
          <v:shape id="_x0000_i1119" type="#_x0000_t75" style="width:52.6pt;height:37.55pt" o:ole="">
            <v:imagedata r:id="rId182" o:title=""/>
          </v:shape>
          <o:OLEObject Type="Embed" ProgID="Equation.DSMT4" ShapeID="_x0000_i1119" DrawAspect="Content" ObjectID="_1804690196" r:id="rId183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 отклонением результата измерения.</w:t>
      </w:r>
    </w:p>
    <w:p w14:paraId="01957B5E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среднеквадратическим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EAA6631" w14:textId="21885152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643AE8" w:rsidRPr="00643AE8">
        <w:rPr>
          <w:rFonts w:ascii="Times New Roman" w:hAnsi="Times New Roman" w:cs="Times New Roman"/>
          <w:sz w:val="28"/>
          <w:szCs w:val="28"/>
        </w:rPr>
        <w:t>)</w:t>
      </w:r>
      <w:r w:rsidR="00643AE8">
        <w:rPr>
          <w:rFonts w:ascii="Times New Roman" w:hAnsi="Times New Roman" w:cs="Times New Roman"/>
          <w:sz w:val="28"/>
          <w:szCs w:val="28"/>
        </w:rPr>
        <w:t xml:space="preserve">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A1F439D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1ACDC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Величину </w:t>
      </w:r>
      <w:r w:rsidRPr="00797553">
        <w:rPr>
          <w:position w:val="-38"/>
        </w:rPr>
        <w:object w:dxaOrig="3460" w:dyaOrig="900" w14:anchorId="54372645">
          <v:shape id="_x0000_i1120" type="#_x0000_t75" style="width:173.45pt;height:45.7pt" o:ole="">
            <v:imagedata r:id="rId184" o:title=""/>
          </v:shape>
          <o:OLEObject Type="Embed" ProgID="Equation.DSMT4" ShapeID="_x0000_i1120" DrawAspect="Content" ObjectID="_1804690197" r:id="rId185"/>
        </w:objec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называют _______ ______ отклонения результата измерения. </w:t>
      </w:r>
    </w:p>
    <w:p w14:paraId="2001510F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оценкой среднеквадратического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D8F7DD2" w14:textId="11DDA9BD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34DAC52B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CAE168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Величину </w:t>
      </w:r>
      <w:r w:rsidRPr="00EC55AE">
        <w:rPr>
          <w:position w:val="-32"/>
        </w:rPr>
        <w:object w:dxaOrig="1180" w:dyaOrig="760" w14:anchorId="62C3F6BD">
          <v:shape id="_x0000_i1121" type="#_x0000_t75" style="width:60.1pt;height:37.55pt" o:ole="">
            <v:imagedata r:id="rId186" o:title=""/>
          </v:shape>
          <o:OLEObject Type="Embed" ProgID="Equation.DSMT4" ShapeID="_x0000_i1121" DrawAspect="Content" ObjectID="_1804690198" r:id="rId187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границей _______ ______ для доверительной вероятности </w:t>
      </w:r>
      <w:r w:rsidRPr="003D6B8A">
        <w:rPr>
          <w:rFonts w:ascii="Times New Roman" w:hAnsi="Times New Roman" w:cs="Times New Roman"/>
          <w:i/>
          <w:iCs/>
          <w:sz w:val="32"/>
          <w:szCs w:val="32"/>
        </w:rPr>
        <w:t>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62401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доверительного интервала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110104F" w14:textId="52DCF8B3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504E6749" w14:textId="77777777" w:rsidR="006D0B3F" w:rsidRPr="00C738C1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D4B63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Жидкостные приборы служат для измерения избыточного давления или ______________ давлений.</w:t>
      </w:r>
    </w:p>
    <w:p w14:paraId="46A1F612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разности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E69F9F6" w14:textId="1523DC6E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52A74202" w14:textId="77777777" w:rsidR="006D0B3F" w:rsidRDefault="006D0B3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C394A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F650F1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:lang w:eastAsia="ru-RU"/>
          <w14:ligatures w14:val="none"/>
        </w:rPr>
        <w:t xml:space="preserve">Связь между давлением </w:t>
      </w:r>
      <w:r w:rsidRPr="00F650F1">
        <w:rPr>
          <w:rFonts w:ascii="Times New Roman" w:eastAsia="Times New Roman" w:hAnsi="Times New Roman" w:cs="Times New Roman"/>
          <w:i/>
          <w:iCs/>
          <w:spacing w:val="8"/>
          <w:kern w:val="0"/>
          <w:sz w:val="28"/>
          <w:szCs w:val="28"/>
          <w:lang w:eastAsia="ru-RU"/>
          <w14:ligatures w14:val="none"/>
        </w:rPr>
        <w:t xml:space="preserve">р, </w:t>
      </w:r>
      <w:r w:rsidRPr="00F650F1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:lang w:eastAsia="ru-RU"/>
          <w14:ligatures w14:val="none"/>
        </w:rPr>
        <w:t xml:space="preserve">температурой </w:t>
      </w:r>
      <w:r w:rsidRPr="00F650F1">
        <w:rPr>
          <w:rFonts w:ascii="Times New Roman" w:eastAsia="Times New Roman" w:hAnsi="Times New Roman" w:cs="Times New Roman"/>
          <w:i/>
          <w:iCs/>
          <w:spacing w:val="3"/>
          <w:kern w:val="0"/>
          <w:sz w:val="28"/>
          <w:szCs w:val="28"/>
          <w:lang w:eastAsia="ru-RU"/>
          <w14:ligatures w14:val="none"/>
        </w:rPr>
        <w:t xml:space="preserve">Т </w: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и плотностью </w:t>
      </w:r>
      <w:r w:rsidRPr="00F650F1">
        <w:rPr>
          <w:rFonts w:ascii="Times New Roman" w:eastAsia="Times New Roman" w:hAnsi="Times New Roman" w:cs="Times New Roman"/>
          <w:spacing w:val="3"/>
          <w:kern w:val="0"/>
          <w:position w:val="-10"/>
          <w:sz w:val="28"/>
          <w:szCs w:val="28"/>
          <w:lang w:eastAsia="ru-RU"/>
          <w14:ligatures w14:val="none"/>
        </w:rPr>
        <w:object w:dxaOrig="260" w:dyaOrig="279" w14:anchorId="12DD8A0D">
          <v:shape id="_x0000_i1122" type="#_x0000_t75" style="width:11.9pt;height:14.4pt" o:ole="">
            <v:imagedata r:id="rId188" o:title=""/>
          </v:shape>
          <o:OLEObject Type="Embed" ProgID="Equation.DSMT4" ShapeID="_x0000_i1122" DrawAspect="Content" ObjectID="_1804690199" r:id="rId189"/>
        </w:objec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совершенного газа определяется уравнением </w:t>
      </w:r>
      <w:r w:rsidRPr="00F650F1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080" w:dyaOrig="340" w14:anchorId="5805E2F2">
          <v:shape id="_x0000_i1123" type="#_x0000_t75" style="width:79.5pt;height:19.4pt" o:ole="">
            <v:imagedata r:id="rId190" o:title=""/>
          </v:shape>
          <o:OLEObject Type="Embed" ProgID="Equation.DSMT4" ShapeID="_x0000_i1123" DrawAspect="Content" ObjectID="_1804690200" r:id="rId19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которое называется уравнением </w:t>
      </w: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________________.</w:t>
      </w:r>
      <w:r w:rsidRPr="009F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состояния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54EC1AD" w14:textId="006DBE8E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3968ABA4" w14:textId="77777777" w:rsidR="006D0B3F" w:rsidRDefault="006D0B3F" w:rsidP="002D4A26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</w:p>
    <w:p w14:paraId="7F8D8957" w14:textId="77777777" w:rsidR="006D0B3F" w:rsidRDefault="006D0B3F" w:rsidP="002D4A26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>9. Непрерывное адиабатическое течение идеального газа является одновременно ____________.</w:t>
      </w:r>
    </w:p>
    <w:p w14:paraId="73DADBD8" w14:textId="77777777" w:rsidR="006D0B3F" w:rsidRDefault="006D0B3F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BA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изэнтропическим</w:t>
      </w:r>
      <w:r w:rsidRPr="002340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E30D672" w14:textId="2086A410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6A96AB30" w14:textId="77777777" w:rsidR="00DB0CEE" w:rsidRPr="003773D7" w:rsidRDefault="00DB0CEE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Default="00DA7A1C" w:rsidP="002D4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5E2B0A2C" w14:textId="77777777" w:rsidR="00A265AC" w:rsidRDefault="00A265AC" w:rsidP="002D4A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2D4A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45A11" w14:textId="2F7B2F77" w:rsidR="007A12FC" w:rsidRDefault="007A12FC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1C26159D">
          <v:shape id="_x0000_i1124" type="#_x0000_t75" style="width:38.8pt;height:36.95pt" o:ole="">
            <v:imagedata r:id="rId192" o:title=""/>
          </v:shape>
          <o:OLEObject Type="Embed" ProgID="Equation.DSMT4" ShapeID="_x0000_i1124" DrawAspect="Content" ObjectID="_1804690201" r:id="rId193"/>
        </w:object>
      </w:r>
      <w:r w:rsidRPr="008E2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D3AE266">
          <v:shape id="_x0000_i1125" type="#_x0000_t75" style="width:13.15pt;height:14.4pt" o:ole="">
            <v:imagedata r:id="rId194" o:title=""/>
          </v:shape>
          <o:OLEObject Type="Embed" ProgID="Equation.DSMT4" ShapeID="_x0000_i1125" DrawAspect="Content" ObjectID="_1804690202" r:id="rId195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______________.</w:t>
      </w:r>
    </w:p>
    <w:p w14:paraId="43797533" w14:textId="3624F037" w:rsidR="007A12FC" w:rsidRPr="007A12FC" w:rsidRDefault="007A12FC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плотностью/ удельной массой</w:t>
      </w:r>
    </w:p>
    <w:p w14:paraId="030DFF5F" w14:textId="7DCAC6CF" w:rsidR="00B323C7" w:rsidRDefault="00B323C7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70965346" w14:textId="77777777" w:rsidR="00B323C7" w:rsidRDefault="00B323C7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0AC856C" w14:textId="570CC4A2" w:rsidR="007F502F" w:rsidRDefault="007F502F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 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317DC8BA">
          <v:shape id="_x0000_i1126" type="#_x0000_t75" style="width:53.85pt;height:18.15pt" o:ole="" fillcolor="window">
            <v:imagedata r:id="rId196" o:title=""/>
          </v:shape>
          <o:OLEObject Type="Embed" ProgID="Equation.DSMT4" ShapeID="_x0000_i1126" DrawAspect="Content" ObjectID="_1804690203" r:id="rId197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45872879" w14:textId="77777777" w:rsidR="007F502F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состояния/ Клапейрона</w:t>
      </w:r>
    </w:p>
    <w:p w14:paraId="6D28722F" w14:textId="352768FF" w:rsidR="007F502F" w:rsidRDefault="007F502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B1792C" w14:textId="77777777" w:rsidR="007F502F" w:rsidRPr="00EE0C5F" w:rsidRDefault="007F502F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826FD2" w14:textId="7C4BD9E6" w:rsidR="007F502F" w:rsidRDefault="007F502F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E0C5F">
        <w:rPr>
          <w:rFonts w:ascii="Times New Roman" w:hAnsi="Times New Roman" w:cs="Times New Roman"/>
          <w:sz w:val="28"/>
          <w:szCs w:val="28"/>
        </w:rPr>
        <w:t xml:space="preserve">. 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418A539F">
          <v:shape id="_x0000_i1127" type="#_x0000_t75" style="width:60.1pt;height:38.2pt" o:ole="" fillcolor="window">
            <v:imagedata r:id="rId198" o:title=""/>
          </v:shape>
          <o:OLEObject Type="Embed" ProgID="Equation.DSMT4" ShapeID="_x0000_i1127" DrawAspect="Content" ObjectID="_1804690204" r:id="rId19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 </w:t>
      </w:r>
    </w:p>
    <w:p w14:paraId="49086ECE" w14:textId="77777777" w:rsidR="007F502F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</w:p>
    <w:p w14:paraId="638FB26B" w14:textId="7B464330" w:rsidR="007F502F" w:rsidRDefault="007F502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1ABCAE0E" w14:textId="77777777" w:rsidR="007F502F" w:rsidRPr="00765FB2" w:rsidRDefault="007F502F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536E1A3D" w14:textId="06612E61" w:rsidR="007F502F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5F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Pr="00916A58">
        <w:rPr>
          <w:position w:val="-38"/>
          <w:sz w:val="28"/>
          <w:szCs w:val="28"/>
        </w:rPr>
        <w:object w:dxaOrig="900" w:dyaOrig="820" w14:anchorId="72B6E29C">
          <v:shape id="_x0000_i1128" type="#_x0000_t75" style="width:45.1pt;height:40.7pt" o:ole="" fillcolor="window">
            <v:imagedata r:id="rId200" o:title=""/>
          </v:shape>
          <o:OLEObject Type="Embed" ProgID="Equation.DSMT4" ShapeID="_x0000_i1128" DrawAspect="Content" ObjectID="_1804690205" r:id="rId201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41F1771E" w14:textId="77777777" w:rsidR="007F502F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</w:p>
    <w:p w14:paraId="67739562" w14:textId="18F81B05" w:rsidR="007F502F" w:rsidRDefault="007F502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5836C87C" w14:textId="77777777" w:rsidR="007F502F" w:rsidRPr="00765FB2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62EDD" w14:textId="1434F144" w:rsidR="007F502F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5F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4012C7">
        <w:rPr>
          <w:i/>
          <w:position w:val="-34"/>
          <w:sz w:val="28"/>
          <w:szCs w:val="28"/>
        </w:rPr>
        <w:object w:dxaOrig="1939" w:dyaOrig="820" w14:anchorId="6D20716E">
          <v:shape id="_x0000_i1129" type="#_x0000_t75" style="width:97.65pt;height:41.3pt" o:ole="" fillcolor="window">
            <v:imagedata r:id="rId202" o:title=""/>
          </v:shape>
          <o:OLEObject Type="Embed" ProgID="Equation.DSMT4" ShapeID="_x0000_i1129" DrawAspect="Content" ObjectID="_1804690206" r:id="rId203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30AAC1" w14:textId="77777777" w:rsidR="007F502F" w:rsidRDefault="007F502F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</w:p>
    <w:p w14:paraId="3613791E" w14:textId="0B8473F5" w:rsidR="007F502F" w:rsidRDefault="007F502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3AE8" w:rsidRPr="00B96985">
        <w:rPr>
          <w:rFonts w:ascii="Times New Roman" w:hAnsi="Times New Roman" w:cs="Times New Roman"/>
          <w:sz w:val="28"/>
          <w:szCs w:val="28"/>
        </w:rPr>
        <w:t>УК-1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УК-6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ОПК-2;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643AE8">
        <w:rPr>
          <w:rFonts w:ascii="Times New Roman" w:hAnsi="Times New Roman" w:cs="Times New Roman"/>
          <w:sz w:val="28"/>
          <w:szCs w:val="28"/>
        </w:rPr>
        <w:t>ОПК-3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>
        <w:rPr>
          <w:rFonts w:ascii="Times New Roman" w:hAnsi="Times New Roman" w:cs="Times New Roman"/>
          <w:sz w:val="28"/>
          <w:szCs w:val="28"/>
        </w:rPr>
        <w:t>ОПК-5</w:t>
      </w:r>
      <w:r w:rsidR="00643AE8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643AE8" w:rsidRPr="00B96985">
        <w:rPr>
          <w:rFonts w:ascii="Times New Roman" w:hAnsi="Times New Roman" w:cs="Times New Roman"/>
          <w:sz w:val="28"/>
          <w:szCs w:val="28"/>
        </w:rPr>
        <w:t>ПК-2</w:t>
      </w:r>
      <w:r w:rsidR="00643AE8">
        <w:rPr>
          <w:rFonts w:ascii="Times New Roman" w:hAnsi="Times New Roman" w:cs="Times New Roman"/>
          <w:sz w:val="28"/>
          <w:szCs w:val="28"/>
        </w:rPr>
        <w:t>;</w:t>
      </w:r>
      <w:r w:rsidR="00643AE8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753C153A" w14:textId="77777777" w:rsidR="007F502F" w:rsidRDefault="007F502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FDF52F" w14:textId="388CAF87" w:rsidR="007A12FC" w:rsidRPr="001E4899" w:rsidRDefault="007F502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12FC">
        <w:rPr>
          <w:rFonts w:ascii="Times New Roman" w:hAnsi="Times New Roman" w:cs="Times New Roman"/>
          <w:sz w:val="28"/>
          <w:szCs w:val="28"/>
        </w:rPr>
        <w:t xml:space="preserve">. </w:t>
      </w:r>
      <w:r w:rsidR="001E489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C73618" w:rsidRPr="001E4899">
        <w:rPr>
          <w:rFonts w:ascii="Times New Roman" w:hAnsi="Times New Roman" w:cs="Times New Roman"/>
          <w:position w:val="-34"/>
          <w:sz w:val="28"/>
          <w:szCs w:val="28"/>
        </w:rPr>
        <w:object w:dxaOrig="1100" w:dyaOrig="840" w14:anchorId="52B7D1F3">
          <v:shape id="_x0000_i1130" type="#_x0000_t75" style="width:55.1pt;height:41.95pt" o:ole="">
            <v:imagedata r:id="rId204" o:title=""/>
          </v:shape>
          <o:OLEObject Type="Embed" ProgID="Equation.DSMT4" ShapeID="_x0000_i1130" DrawAspect="Content" ObjectID="_1804690207" r:id="rId205"/>
        </w:object>
      </w:r>
      <w:r w:rsidR="001E4899" w:rsidRPr="001E4899">
        <w:rPr>
          <w:rFonts w:ascii="Times New Roman" w:hAnsi="Times New Roman" w:cs="Times New Roman"/>
          <w:sz w:val="28"/>
          <w:szCs w:val="28"/>
        </w:rPr>
        <w:t xml:space="preserve"> </w:t>
      </w:r>
      <w:r w:rsidR="001E4899">
        <w:rPr>
          <w:rFonts w:ascii="Times New Roman" w:hAnsi="Times New Roman" w:cs="Times New Roman"/>
          <w:sz w:val="28"/>
          <w:szCs w:val="28"/>
        </w:rPr>
        <w:t>называется скоростью распространения ____________.</w:t>
      </w:r>
    </w:p>
    <w:p w14:paraId="40643946" w14:textId="23878C99" w:rsidR="001E4899" w:rsidRPr="007A12FC" w:rsidRDefault="001E4899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продольных волн/ скоростью звука</w:t>
      </w:r>
    </w:p>
    <w:p w14:paraId="7B69C5E1" w14:textId="720D54DB" w:rsidR="00B323C7" w:rsidRDefault="00B323C7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A3E59" w:rsidRPr="00B96985">
        <w:rPr>
          <w:rFonts w:ascii="Times New Roman" w:hAnsi="Times New Roman" w:cs="Times New Roman"/>
          <w:sz w:val="28"/>
          <w:szCs w:val="28"/>
        </w:rPr>
        <w:t>УК-1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УК-6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ОПК-2;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ОПК-3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ОПК-5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 w:rsidRPr="00B96985">
        <w:rPr>
          <w:rFonts w:ascii="Times New Roman" w:hAnsi="Times New Roman" w:cs="Times New Roman"/>
          <w:sz w:val="28"/>
          <w:szCs w:val="28"/>
        </w:rPr>
        <w:t>ПК-2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77635966" w14:textId="5C07DD69" w:rsidR="006D0B3F" w:rsidRDefault="006D0B3F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C3575A0" w14:textId="5000E294" w:rsidR="00EA3E59" w:rsidRPr="005B4CA8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B4CA8">
        <w:rPr>
          <w:rFonts w:ascii="Times New Roman" w:hAnsi="Times New Roman" w:cs="Times New Roman"/>
          <w:sz w:val="28"/>
          <w:szCs w:val="28"/>
        </w:rPr>
        <w:t xml:space="preserve">. </w:t>
      </w:r>
      <w:r w:rsidRPr="005B4CA8">
        <w:rPr>
          <w:rFonts w:ascii="Times New Roman" w:hAnsi="Times New Roman" w:cs="Times New Roman"/>
          <w:bCs/>
          <w:sz w:val="28"/>
          <w:szCs w:val="28"/>
        </w:rPr>
        <w:t>П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огрешности прибора относят к </w:t>
      </w:r>
      <w:r w:rsidRPr="005B4CA8">
        <w:rPr>
          <w:rFonts w:ascii="Times New Roman" w:hAnsi="Times New Roman" w:cs="Times New Roman"/>
          <w:sz w:val="28"/>
          <w:szCs w:val="28"/>
        </w:rPr>
        <w:t>____________________</w:t>
      </w:r>
    </w:p>
    <w:p w14:paraId="29EE7BDA" w14:textId="77777777" w:rsidR="00EA3E59" w:rsidRPr="005B4CA8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3D12366F" w14:textId="0076289E" w:rsidR="00EA3E59" w:rsidRPr="005B4CA8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УК-6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ОПК-2;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ОПК-5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Pr="00B96985">
        <w:rPr>
          <w:rFonts w:ascii="Times New Roman" w:hAnsi="Times New Roman" w:cs="Times New Roman"/>
          <w:sz w:val="28"/>
          <w:szCs w:val="28"/>
        </w:rPr>
        <w:t>ПК-2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7EBF0ACD" w14:textId="77777777" w:rsidR="00EA3E59" w:rsidRPr="005B4CA8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20E4972" w14:textId="427E1166" w:rsidR="00EA3E59" w:rsidRPr="005B4CA8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B4CA8">
        <w:rPr>
          <w:rFonts w:ascii="Times New Roman" w:hAnsi="Times New Roman" w:cs="Times New Roman"/>
          <w:sz w:val="28"/>
          <w:szCs w:val="28"/>
        </w:rPr>
        <w:t xml:space="preserve">. 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5B4CA8">
        <w:rPr>
          <w:rFonts w:ascii="Times New Roman" w:hAnsi="Times New Roman" w:cs="Times New Roman"/>
          <w:sz w:val="28"/>
          <w:szCs w:val="28"/>
        </w:rPr>
        <w:t xml:space="preserve"> ________________________________________. </w:t>
      </w:r>
    </w:p>
    <w:p w14:paraId="79244E56" w14:textId="77777777" w:rsidR="00EA3E59" w:rsidRPr="005B4CA8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B4CA8">
        <w:rPr>
          <w:rFonts w:ascii="Times New Roman" w:hAnsi="Times New Roman" w:cs="Times New Roman"/>
          <w:bCs/>
          <w:sz w:val="28"/>
          <w:szCs w:val="28"/>
        </w:rPr>
        <w:t>дисперсией случайной величины</w:t>
      </w:r>
      <w:r w:rsidRPr="005B4CA8">
        <w:rPr>
          <w:rFonts w:ascii="Times New Roman" w:hAnsi="Times New Roman" w:cs="Times New Roman"/>
          <w:sz w:val="28"/>
          <w:szCs w:val="28"/>
        </w:rPr>
        <w:t xml:space="preserve"> / </w:t>
      </w:r>
      <w:r w:rsidRPr="005B4CA8">
        <w:rPr>
          <w:rFonts w:ascii="Times New Roman" w:hAnsi="Times New Roman" w:cs="Times New Roman"/>
          <w:bCs/>
          <w:sz w:val="28"/>
          <w:szCs w:val="28"/>
        </w:rPr>
        <w:t>дисперсией</w:t>
      </w:r>
    </w:p>
    <w:p w14:paraId="00DE34BB" w14:textId="16132BDA" w:rsidR="00EA3E59" w:rsidRPr="00E15096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УК-6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ОПК-2;</w:t>
      </w:r>
      <w:r w:rsidRPr="00FE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ОПК-3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ОПК-5</w:t>
      </w:r>
      <w:r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Pr="00B96985">
        <w:rPr>
          <w:rFonts w:ascii="Times New Roman" w:hAnsi="Times New Roman" w:cs="Times New Roman"/>
          <w:sz w:val="28"/>
          <w:szCs w:val="28"/>
        </w:rPr>
        <w:t>ПК-2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34C5F251" w14:textId="28EDD9DB" w:rsidR="00EA3E59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7CB6486" w14:textId="77777777" w:rsidR="00EA3E59" w:rsidRDefault="00EA3E59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2D4A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35A2FD" w14:textId="77777777" w:rsidR="003931CB" w:rsidRPr="00951A59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Опишите метод определения направления трёхмерного потока с использованием шарового насадка.</w:t>
      </w:r>
    </w:p>
    <w:p w14:paraId="00BA70CC" w14:textId="77777777" w:rsidR="003931C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1753156"/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0B85EE05" w14:textId="77777777" w:rsidR="003931C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bookmarkEnd w:id="3"/>
    <w:p w14:paraId="6F746230" w14:textId="3C3A0E56" w:rsidR="003931CB" w:rsidRDefault="00724228" w:rsidP="002D4A26">
      <w:pPr>
        <w:shd w:val="clear" w:color="auto" w:fill="FFFFFF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EE7CF33" w14:textId="77777777" w:rsidR="003931CB" w:rsidRPr="00FF4CEC" w:rsidRDefault="003931CB" w:rsidP="002D4A26">
      <w:pPr>
        <w:shd w:val="clear" w:color="auto" w:fill="FFFFFF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</w:pP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Шаровой насадок позволяет </w:t>
      </w:r>
      <w:r w:rsidRPr="00FF4C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измерять направление скорости в трехмерных потоках при по</w:t>
      </w:r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>мощи четырех отверстий, располагаемых попарно в двух взаимно перпендикулярных плоскостях. Пятое отверстие, располагае</w:t>
      </w:r>
      <w:r w:rsidRPr="00FF4C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мое в пересечении этих плоскостей, служит для измерения пол</w:t>
      </w:r>
      <w:r w:rsidRPr="00FF4CEC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ного давления. Определение направления трехмерного потока </w:t>
      </w:r>
      <w:r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«</w:t>
      </w:r>
      <w:r w:rsidRPr="00FF4CEC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нулевым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»</w:t>
      </w:r>
      <w:r w:rsidRPr="00FF4CEC"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 xml:space="preserve"> способом требует применения сложного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8"/>
          <w:szCs w:val="28"/>
          <w:lang w:eastAsia="ru-RU"/>
          <w14:ligatures w14:val="none"/>
        </w:rPr>
        <w:t>механического устройства (координатника)</w:t>
      </w:r>
      <w:r w:rsidRPr="00FF4CEC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,</w:t>
      </w:r>
      <w:r w:rsidRPr="00FF4CE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позволяющего поворачивать насадок в двух плоскостях. </w:t>
      </w:r>
      <w:r w:rsidRPr="00FF4CEC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 xml:space="preserve">По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этому угол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position w:val="-10"/>
          <w:sz w:val="28"/>
          <w:szCs w:val="28"/>
          <w:lang w:eastAsia="ru-RU"/>
          <w14:ligatures w14:val="none"/>
        </w:rPr>
        <w:object w:dxaOrig="276" w:dyaOrig="336" w14:anchorId="54D8350A">
          <v:shape id="_x0000_i1131" type="#_x0000_t75" style="width:14.4pt;height:16.3pt" o:ole="">
            <v:imagedata r:id="rId206" o:title=""/>
          </v:shape>
          <o:OLEObject Type="Embed" ProgID="Equation.3" ShapeID="_x0000_i1131" DrawAspect="Content" ObjectID="_1804690208" r:id="rId207"/>
        </w:objec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>, лежа</w:t>
      </w:r>
      <w:r w:rsidRPr="00FF4CEC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щий в плоскости </w:t>
      </w:r>
      <w:r w:rsidRPr="00FF4CEC">
        <w:rPr>
          <w:rFonts w:ascii="Times New Roman" w:eastAsia="Times New Roman" w:hAnsi="Times New Roman" w:cs="Times New Roman"/>
          <w:bCs/>
          <w:color w:val="000000"/>
          <w:spacing w:val="-2"/>
          <w:w w:val="91"/>
          <w:kern w:val="0"/>
          <w:position w:val="-12"/>
          <w:sz w:val="24"/>
          <w:szCs w:val="24"/>
          <w:lang w:eastAsia="ru-RU"/>
          <w14:ligatures w14:val="none"/>
        </w:rPr>
        <w:object w:dxaOrig="560" w:dyaOrig="300" w14:anchorId="05779C46">
          <v:shape id="_x0000_i1132" type="#_x0000_t75" style="width:27.55pt;height:15.05pt" o:ole="">
            <v:imagedata r:id="rId208" o:title=""/>
          </v:shape>
          <o:OLEObject Type="Embed" ProgID="Equation.DSMT4" ShapeID="_x0000_i1132" DrawAspect="Content" ObjectID="_1804690209" r:id="rId209"/>
        </w:objec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, </w:t>
      </w:r>
      <w:r w:rsidRPr="00FF4CEC">
        <w:rPr>
          <w:rFonts w:ascii="Times New Roman" w:eastAsia="Times New Roman" w:hAnsi="Times New Roman" w:cs="Times New Roman"/>
          <w:iCs/>
          <w:color w:val="000000"/>
          <w:spacing w:val="-4"/>
          <w:kern w:val="0"/>
          <w:sz w:val="28"/>
          <w:szCs w:val="28"/>
          <w:lang w:eastAsia="ru-RU"/>
          <w14:ligatures w14:val="none"/>
        </w:rPr>
        <w:t>из</w:t>
      </w:r>
      <w:r w:rsidRPr="00FF4CEC">
        <w:rPr>
          <w:rFonts w:ascii="Times New Roman" w:eastAsia="Times New Roman" w:hAnsi="Times New Roman" w:cs="Times New Roman"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>меряют</w: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7"/>
          <w:kern w:val="0"/>
          <w:sz w:val="28"/>
          <w:szCs w:val="28"/>
          <w:lang w:eastAsia="ru-RU"/>
          <w14:ligatures w14:val="none"/>
        </w:rPr>
        <w:t xml:space="preserve"> </w:t>
      </w:r>
      <w:r w:rsidRPr="00FF4CEC">
        <w:rPr>
          <w:rFonts w:ascii="Times New Roman" w:eastAsia="Times New Roman" w:hAnsi="Times New Roman" w:cs="Times New Roman"/>
          <w:color w:val="000000"/>
          <w:spacing w:val="-7"/>
          <w:kern w:val="0"/>
          <w:sz w:val="28"/>
          <w:szCs w:val="28"/>
          <w:lang w:eastAsia="ru-RU"/>
          <w14:ligatures w14:val="none"/>
        </w:rPr>
        <w:t>нулевым мето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дом, а угол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position w:val="-6"/>
          <w:sz w:val="28"/>
          <w:szCs w:val="28"/>
          <w:lang w:eastAsia="ru-RU"/>
          <w14:ligatures w14:val="none"/>
        </w:rPr>
        <w:object w:dxaOrig="264" w:dyaOrig="240" w14:anchorId="58B2E286">
          <v:shape id="_x0000_i1133" type="#_x0000_t75" style="width:11.9pt;height:11.9pt" o:ole="">
            <v:imagedata r:id="rId210" o:title=""/>
          </v:shape>
          <o:OLEObject Type="Embed" ProgID="Equation.3" ShapeID="_x0000_i1133" DrawAspect="Content" ObjectID="_1804690210" r:id="rId211"/>
        </w:objec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, лежащий </w:t>
      </w:r>
      <w:r w:rsidRPr="00FF4CEC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:lang w:eastAsia="ru-RU"/>
          <w14:ligatures w14:val="none"/>
        </w:rPr>
        <w:t>в плоскости, перпендику</w:t>
      </w:r>
      <w:r w:rsidRPr="00FF4CEC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лярной к плоскости </w:t>
      </w:r>
      <w:r w:rsidRPr="00FF4CEC">
        <w:rPr>
          <w:rFonts w:ascii="Times New Roman" w:eastAsia="Times New Roman" w:hAnsi="Times New Roman" w:cs="Times New Roman"/>
          <w:bCs/>
          <w:color w:val="000000"/>
          <w:spacing w:val="-2"/>
          <w:w w:val="91"/>
          <w:kern w:val="0"/>
          <w:position w:val="-12"/>
          <w:sz w:val="24"/>
          <w:szCs w:val="24"/>
          <w:lang w:eastAsia="ru-RU"/>
          <w14:ligatures w14:val="none"/>
        </w:rPr>
        <w:object w:dxaOrig="560" w:dyaOrig="300" w14:anchorId="61A91840">
          <v:shape id="_x0000_i1134" type="#_x0000_t75" style="width:27.55pt;height:15.05pt" o:ole="">
            <v:imagedata r:id="rId208" o:title=""/>
          </v:shape>
          <o:OLEObject Type="Embed" ProgID="Equation.DSMT4" ShapeID="_x0000_i1134" DrawAspect="Content" ObjectID="_1804690211" r:id="rId212"/>
        </w:object>
      </w:r>
      <w:r w:rsidRPr="00FF4CEC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, </w:t>
      </w:r>
      <w:r w:rsidRPr="00FF4CEC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szCs w:val="28"/>
          <w:lang w:eastAsia="ru-RU"/>
          <w14:ligatures w14:val="none"/>
        </w:rPr>
        <w:t xml:space="preserve">определяют косвенным </w:t>
      </w:r>
      <w:r w:rsidRPr="00FF4CEC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/>
          <w14:ligatures w14:val="none"/>
        </w:rPr>
        <w:t>способом с помощью тарировочного графика, полученного испытаниями насадков в двумерном потоке.</w:t>
      </w:r>
    </w:p>
    <w:p w14:paraId="3DF334F6" w14:textId="3643A10D" w:rsidR="00724228" w:rsidRDefault="00724228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7E04AE37" w14:textId="72D7054C" w:rsidR="003931CB" w:rsidRDefault="003931CB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A3E59" w:rsidRPr="00B96985">
        <w:rPr>
          <w:rFonts w:ascii="Times New Roman" w:hAnsi="Times New Roman" w:cs="Times New Roman"/>
          <w:sz w:val="28"/>
          <w:szCs w:val="28"/>
        </w:rPr>
        <w:t>УК-1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УК-6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ОПК-2;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ОПК-3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ОПК-5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 w:rsidRPr="00B96985">
        <w:rPr>
          <w:rFonts w:ascii="Times New Roman" w:hAnsi="Times New Roman" w:cs="Times New Roman"/>
          <w:sz w:val="28"/>
          <w:szCs w:val="28"/>
        </w:rPr>
        <w:t>ПК-2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149C7A41" w14:textId="77777777" w:rsidR="003931CB" w:rsidRDefault="003931CB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20AD645" w14:textId="77777777" w:rsidR="003931CB" w:rsidRPr="0030108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Опишите способ определения скорости в потоке несжимаемой жидкости (или газа при небольших значениях скорости).</w:t>
      </w:r>
    </w:p>
    <w:p w14:paraId="04CAF9EC" w14:textId="77777777" w:rsidR="003931C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79E298F0" w14:textId="77777777" w:rsidR="003931C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051236F6" w14:textId="5CAAA694" w:rsidR="003931CB" w:rsidRDefault="00724228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6D333F1" w14:textId="77777777" w:rsidR="003931CB" w:rsidRPr="0030108B" w:rsidRDefault="003931CB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определении скорости в потоке несжимаемой жидкости, а также п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 малых скоростях течения газа (</w:t>
      </w:r>
      <w:r w:rsidRPr="0030108B">
        <w:rPr>
          <w:rFonts w:ascii="Times New Roman" w:eastAsia="Times New Roman" w:hAnsi="Times New Roman" w:cs="Times New Roman"/>
          <w:color w:val="000000"/>
          <w:spacing w:val="-11"/>
          <w:kern w:val="0"/>
          <w:position w:val="-10"/>
          <w:sz w:val="28"/>
          <w:lang w:eastAsia="ru-RU"/>
          <w14:ligatures w14:val="none"/>
        </w:rPr>
        <w:object w:dxaOrig="980" w:dyaOrig="340" w14:anchorId="2F144CD5">
          <v:shape id="_x0000_i1135" type="#_x0000_t75" style="width:49.45pt;height:16.9pt" o:ole="">
            <v:imagedata r:id="rId213" o:title=""/>
          </v:shape>
          <o:OLEObject Type="Embed" ProgID="Equation.DSMT4" ShapeID="_x0000_i1135" DrawAspect="Content" ObjectID="_1804690212" r:id="rId214"/>
        </w:object>
      </w:r>
      <w:r w:rsidRPr="0030108B">
        <w:rPr>
          <w:rFonts w:ascii="Times New Roman" w:eastAsia="Times New Roman" w:hAnsi="Times New Roman" w:cs="Times New Roman"/>
          <w:color w:val="000000"/>
          <w:spacing w:val="-11"/>
          <w:kern w:val="0"/>
          <w:sz w:val="28"/>
          <w:lang w:eastAsia="ru-RU"/>
          <w14:ligatures w14:val="none"/>
        </w:rPr>
        <w:t>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когда можно не учитывать сжимаемость газа,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определения скорости можно использовать уравнение Бернулли, которое в данном случае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имеет вид:</w:t>
      </w:r>
    </w:p>
    <w:p w14:paraId="0F7C5D5A" w14:textId="77777777" w:rsidR="003931CB" w:rsidRPr="0030108B" w:rsidRDefault="003931CB" w:rsidP="002D4A26">
      <w:pPr>
        <w:widowControl w:val="0"/>
        <w:shd w:val="clear" w:color="auto" w:fill="FFFFFF"/>
        <w:tabs>
          <w:tab w:val="center" w:pos="4820"/>
          <w:tab w:val="center" w:pos="4980"/>
          <w:tab w:val="right" w:pos="9633"/>
        </w:tabs>
        <w:autoSpaceDE w:val="0"/>
        <w:autoSpaceDN w:val="0"/>
        <w:adjustRightInd w:val="0"/>
        <w:spacing w:after="0" w:line="240" w:lineRule="auto"/>
        <w:ind w:right="5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ab/>
      </w:r>
      <w:r w:rsidRPr="0030108B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560" w:dyaOrig="740" w14:anchorId="38D44B57">
          <v:shape id="_x0000_i1136" type="#_x0000_t75" style="width:78.9pt;height:37.55pt" o:ole="">
            <v:imagedata r:id="rId215" o:title=""/>
          </v:shape>
          <o:OLEObject Type="Embed" ProgID="Equation.DSMT4" ShapeID="_x0000_i1136" DrawAspect="Content" ObjectID="_1804690213" r:id="rId216"/>
        </w:objec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3115ED09" w14:textId="77777777" w:rsidR="003931CB" w:rsidRPr="0030108B" w:rsidRDefault="003931CB" w:rsidP="002D4A26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где: 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р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vertAlign w:val="subscript"/>
          <w:lang w:eastAsia="ru-RU"/>
          <w14:ligatures w14:val="none"/>
        </w:rPr>
        <w:t>0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полное давление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потоке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Па;</w:t>
      </w:r>
    </w:p>
    <w:p w14:paraId="3133339C" w14:textId="77777777" w:rsidR="003931CB" w:rsidRPr="0030108B" w:rsidRDefault="003931CB" w:rsidP="002D4A26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р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статическое давление 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потоке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Па;</w:t>
      </w:r>
    </w:p>
    <w:p w14:paraId="144FAA23" w14:textId="77777777" w:rsidR="003931CB" w:rsidRPr="0030108B" w:rsidRDefault="003931CB" w:rsidP="002D4A26">
      <w:pPr>
        <w:tabs>
          <w:tab w:val="center" w:pos="494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ρ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плотность 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(газа)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кг/м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F3EB89C" w14:textId="77777777" w:rsidR="003931CB" w:rsidRPr="0030108B" w:rsidRDefault="003931CB" w:rsidP="002D4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 уравнения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Бернулли 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определяем скорость потока </w:t>
      </w:r>
      <w:r w:rsidRPr="0030108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V</w:t>
      </w: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несжимаемой жидкости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(газа)</w:t>
      </w:r>
    </w:p>
    <w:p w14:paraId="343D25D8" w14:textId="77777777" w:rsidR="003931CB" w:rsidRPr="0030108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10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0108B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820" w:dyaOrig="816" w14:anchorId="435B18C7">
          <v:shape id="_x0000_i1137" type="#_x0000_t75" style="width:140.85pt;height:40.7pt" o:ole="">
            <v:imagedata r:id="rId217" o:title=""/>
          </v:shape>
          <o:OLEObject Type="Embed" ProgID="Equation.3" ShapeID="_x0000_i1137" DrawAspect="Content" ObjectID="_1804690214" r:id="rId218"/>
        </w:object>
      </w:r>
    </w:p>
    <w:p w14:paraId="684F2907" w14:textId="3FE5ED8D" w:rsidR="00724228" w:rsidRDefault="00724228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4" w:name="_Hlk191753114"/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28E19BE6" w14:textId="7392F85E" w:rsidR="003931CB" w:rsidRDefault="003931CB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A3E59" w:rsidRPr="00B96985">
        <w:rPr>
          <w:rFonts w:ascii="Times New Roman" w:hAnsi="Times New Roman" w:cs="Times New Roman"/>
          <w:sz w:val="28"/>
          <w:szCs w:val="28"/>
        </w:rPr>
        <w:t>УК-1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УК-6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ОПК-2;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ОПК-3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ОПК-5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 w:rsidRPr="00B96985">
        <w:rPr>
          <w:rFonts w:ascii="Times New Roman" w:hAnsi="Times New Roman" w:cs="Times New Roman"/>
          <w:sz w:val="28"/>
          <w:szCs w:val="28"/>
        </w:rPr>
        <w:t>ПК-2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bookmarkEnd w:id="4"/>
    <w:p w14:paraId="72268485" w14:textId="77777777" w:rsidR="003931CB" w:rsidRPr="0030108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B6C479" w14:textId="77777777" w:rsidR="003931CB" w:rsidRPr="00A62E24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Опишите пневмометрический метод определения числа Маха и скорости в потоке газа. </w:t>
      </w:r>
    </w:p>
    <w:p w14:paraId="609C2DFF" w14:textId="77777777" w:rsidR="003931C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629D79E2" w14:textId="77777777" w:rsidR="003931CB" w:rsidRDefault="003931CB" w:rsidP="002D4A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4E59C2AB" w14:textId="41A8B609" w:rsidR="003931CB" w:rsidRDefault="00724228" w:rsidP="002D4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48E05B7" w14:textId="77777777" w:rsidR="003931CB" w:rsidRPr="00951A59" w:rsidRDefault="003931CB" w:rsidP="002D4A26">
      <w:pPr>
        <w:shd w:val="clear" w:color="auto" w:fill="FFFFFF"/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>Н</w:t>
      </w:r>
      <w:r w:rsidRPr="00951A59">
        <w:rPr>
          <w:rFonts w:ascii="Times New Roman" w:eastAsia="Times New Roman" w:hAnsi="Times New Roman" w:cs="Times New Roman"/>
          <w:color w:val="000000"/>
          <w:spacing w:val="-5"/>
          <w:kern w:val="0"/>
          <w:sz w:val="28"/>
          <w:lang w:eastAsia="ru-RU"/>
          <w14:ligatures w14:val="none"/>
        </w:rPr>
        <w:t xml:space="preserve">аиболее точным методом 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определения числа Маха и скорости потока вплоть до больших сверхзвуковых скоростей является пневмомет</w:t>
      </w:r>
      <w:r w:rsidRPr="00951A59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lang w:eastAsia="ru-RU"/>
          <w14:ligatures w14:val="none"/>
        </w:rPr>
        <w:t>рический метод, основанный на измерении давлений. Число Маха при изоэнтропическом течении определяется по форму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ле </w:t>
      </w:r>
    </w:p>
    <w:p w14:paraId="377E3764" w14:textId="77777777" w:rsidR="003931CB" w:rsidRPr="00951A59" w:rsidRDefault="003931CB" w:rsidP="002D4A26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3060" w:dyaOrig="1344" w14:anchorId="18D271C6">
          <v:shape id="_x0000_i1138" type="#_x0000_t75" style="width:152.15pt;height:67pt" o:ole="">
            <v:imagedata r:id="rId219" o:title=""/>
          </v:shape>
          <o:OLEObject Type="Embed" ProgID="Equation.3" ShapeID="_x0000_i1138" DrawAspect="Content" ObjectID="_1804690215" r:id="rId220"/>
        </w:objec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ab/>
      </w:r>
    </w:p>
    <w:p w14:paraId="001FBF1D" w14:textId="77777777" w:rsidR="003931CB" w:rsidRDefault="003931CB" w:rsidP="002D4A26">
      <w:pPr>
        <w:shd w:val="clear" w:color="auto" w:fill="FFFFFF"/>
        <w:spacing w:after="0" w:line="240" w:lineRule="auto"/>
        <w:ind w:right="8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Для этого необходимо произвести измерения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5C63667C">
          <v:shape id="_x0000_i1139" type="#_x0000_t75" style="width:18.15pt;height:19.4pt" o:ole="">
            <v:imagedata r:id="rId221" o:title=""/>
          </v:shape>
          <o:OLEObject Type="Embed" ProgID="Equation.DSMT4" ShapeID="_x0000_i1139" DrawAspect="Content" ObjectID="_1804690216" r:id="rId222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статического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6C5F8DAB">
          <v:shape id="_x0000_i1140" type="#_x0000_t75" style="width:13.15pt;height:15.05pt" o:ole="">
            <v:imagedata r:id="rId223" o:title=""/>
          </v:shape>
          <o:OLEObject Type="Embed" ProgID="Equation.DSMT4" ShapeID="_x0000_i1140" DrawAspect="Content" ObjectID="_1804690217" r:id="rId224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давлений в потоке.</w:t>
      </w:r>
    </w:p>
    <w:p w14:paraId="5CF36F76" w14:textId="77777777" w:rsidR="003931CB" w:rsidRPr="00951A59" w:rsidRDefault="003931CB" w:rsidP="002D4A26">
      <w:pPr>
        <w:shd w:val="clear" w:color="auto" w:fill="FFFFFF"/>
        <w:spacing w:after="0" w:line="240" w:lineRule="auto"/>
        <w:ind w:right="86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Определив число Маха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4"/>
          <w:sz w:val="28"/>
          <w:lang w:eastAsia="ru-RU"/>
          <w14:ligatures w14:val="none"/>
        </w:rPr>
        <w:object w:dxaOrig="360" w:dyaOrig="279" w14:anchorId="28CAC52B">
          <v:shape id="_x0000_i1141" type="#_x0000_t75" style="width:18.15pt;height:14.4pt" o:ole="">
            <v:imagedata r:id="rId225" o:title=""/>
          </v:shape>
          <o:OLEObject Type="Embed" ProgID="Equation.DSMT4" ShapeID="_x0000_i1141" DrawAspect="Content" ObjectID="_1804690218" r:id="rId22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можно</w: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найти местную скорость потока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используя выражение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940" w:dyaOrig="300" w14:anchorId="05FAD9C4">
          <v:shape id="_x0000_i1142" type="#_x0000_t75" style="width:46.35pt;height:15.05pt" o:ole="">
            <v:imagedata r:id="rId227" o:title=""/>
          </v:shape>
          <o:OLEObject Type="Embed" ProgID="Equation.DSMT4" ShapeID="_x0000_i1142" DrawAspect="Content" ObjectID="_1804690219" r:id="rId228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. Выражая местную скорость звука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B82158">
        <w:rPr>
          <w:rFonts w:ascii="Times New Roman" w:eastAsia="Times New Roman" w:hAnsi="Times New Roman" w:cs="Times New Roman"/>
          <w:color w:val="000000"/>
          <w:kern w:val="0"/>
          <w:position w:val="-6"/>
          <w:sz w:val="28"/>
          <w:lang w:eastAsia="ru-RU"/>
          <w14:ligatures w14:val="none"/>
        </w:rPr>
        <w:object w:dxaOrig="220" w:dyaOrig="240" w14:anchorId="0380F133">
          <v:shape id="_x0000_i1143" type="#_x0000_t75" style="width:10.65pt;height:11.9pt" o:ole="">
            <v:imagedata r:id="rId229" o:title=""/>
          </v:shape>
          <o:OLEObject Type="Embed" ProgID="Equation.DSMT4" ShapeID="_x0000_i1143" DrawAspect="Content" ObjectID="_1804690220" r:id="rId230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через температуру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B82158">
        <w:rPr>
          <w:rFonts w:ascii="Times New Roman" w:eastAsia="Times New Roman" w:hAnsi="Times New Roman" w:cs="Times New Roman"/>
          <w:color w:val="000000"/>
          <w:kern w:val="0"/>
          <w:position w:val="-8"/>
          <w:sz w:val="28"/>
          <w:lang w:eastAsia="ru-RU"/>
          <w14:ligatures w14:val="none"/>
        </w:rPr>
        <w:object w:dxaOrig="1200" w:dyaOrig="400" w14:anchorId="04B1DF76">
          <v:shape id="_x0000_i1144" type="#_x0000_t75" style="width:60.1pt;height:19.4pt" o:ole="">
            <v:imagedata r:id="rId231" o:title=""/>
          </v:shape>
          <o:OLEObject Type="Embed" ProgID="Equation.DSMT4" ShapeID="_x0000_i1144" DrawAspect="Content" ObjectID="_1804690221" r:id="rId232"/>
        </w:object>
      </w:r>
      <w:r w:rsidRPr="00951A59"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>, получаем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</w:t>
      </w:r>
      <w:r w:rsidRPr="00951A59">
        <w:rPr>
          <w:rFonts w:ascii="Times New Roman" w:eastAsia="Times New Roman" w:hAnsi="Times New Roman" w:cs="Times New Roman"/>
          <w:color w:val="000000"/>
          <w:w w:val="93"/>
          <w:kern w:val="0"/>
          <w:position w:val="-58"/>
          <w:sz w:val="28"/>
          <w:szCs w:val="28"/>
          <w:lang w:eastAsia="ru-RU"/>
          <w14:ligatures w14:val="none"/>
        </w:rPr>
        <w:object w:dxaOrig="2980" w:dyaOrig="1340" w14:anchorId="36D6729B">
          <v:shape id="_x0000_i1145" type="#_x0000_t75" style="width:149pt;height:67pt" o:ole="">
            <v:imagedata r:id="rId233" o:title=""/>
          </v:shape>
          <o:OLEObject Type="Embed" ProgID="Equation.DSMT4" ShapeID="_x0000_i1145" DrawAspect="Content" ObjectID="_1804690222" r:id="rId234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. Так как измерение статической температуры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240" w:dyaOrig="279" w14:anchorId="5BF77BC0">
          <v:shape id="_x0000_i1146" type="#_x0000_t75" style="width:11.9pt;height:14.4pt" o:ole="">
            <v:imagedata r:id="rId235" o:title=""/>
          </v:shape>
          <o:OLEObject Type="Embed" ProgID="Equation.DSMT4" ShapeID="_x0000_i1146" DrawAspect="Content" ObjectID="_1804690223" r:id="rId236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 в потоке затруднительно, её необходимо выразить через температуру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40534D9E">
          <v:shape id="_x0000_i1147" type="#_x0000_t75" style="width:15.65pt;height:19.4pt" o:ole="">
            <v:imagedata r:id="rId237" o:title=""/>
          </v:shape>
          <o:OLEObject Type="Embed" ProgID="Equation.DSMT4" ShapeID="_x0000_i1147" DrawAspect="Content" ObjectID="_1804690224" r:id="rId238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, которая достаточно просто может быть измерена непосредственно, и число Маха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4"/>
          <w:sz w:val="28"/>
          <w:szCs w:val="28"/>
          <w:lang w:eastAsia="ru-RU"/>
          <w14:ligatures w14:val="none"/>
        </w:rPr>
        <w:object w:dxaOrig="360" w:dyaOrig="279" w14:anchorId="56D56A35">
          <v:shape id="_x0000_i1148" type="#_x0000_t75" style="width:18.15pt;height:14.4pt" o:ole="">
            <v:imagedata r:id="rId239" o:title=""/>
          </v:shape>
          <o:OLEObject Type="Embed" ProgID="Equation.DSMT4" ShapeID="_x0000_i1148" DrawAspect="Content" ObjectID="_1804690225" r:id="rId240"/>
        </w:object>
      </w:r>
    </w:p>
    <w:p w14:paraId="0207D6FE" w14:textId="77777777" w:rsidR="003931CB" w:rsidRPr="00951A59" w:rsidRDefault="003931CB" w:rsidP="002D4A26">
      <w:pPr>
        <w:tabs>
          <w:tab w:val="center" w:pos="3402"/>
          <w:tab w:val="center" w:pos="5173"/>
          <w:tab w:val="right" w:pos="9355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  <w:r w:rsidRPr="00951A59">
        <w:rPr>
          <w:rFonts w:ascii="Times New Roman" w:eastAsia="Times New Roman" w:hAnsi="Times New Roman" w:cs="Times New Roman"/>
          <w:kern w:val="0"/>
          <w:position w:val="-62"/>
          <w:sz w:val="24"/>
          <w:szCs w:val="24"/>
          <w:lang w:eastAsia="ru-RU"/>
          <w14:ligatures w14:val="none"/>
        </w:rPr>
        <w:object w:dxaOrig="1956" w:dyaOrig="1056" w14:anchorId="54585BDA">
          <v:shape id="_x0000_i1149" type="#_x0000_t75" style="width:97.65pt;height:53.2pt" o:ole="">
            <v:imagedata r:id="rId241" o:title=""/>
          </v:shape>
          <o:OLEObject Type="Embed" ProgID="Equation.3" ShapeID="_x0000_i1149" DrawAspect="Content" ObjectID="_1804690226" r:id="rId242"/>
        </w:objec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>.</w:t>
      </w:r>
      <w:r w:rsidRPr="00951A59">
        <w:rPr>
          <w:rFonts w:ascii="Times New Roman" w:eastAsia="Times New Roman" w:hAnsi="Times New Roman" w:cs="Times New Roman"/>
          <w:color w:val="000000"/>
          <w:w w:val="97"/>
          <w:kern w:val="0"/>
          <w:sz w:val="28"/>
          <w:szCs w:val="28"/>
          <w:lang w:eastAsia="ru-RU"/>
          <w14:ligatures w14:val="none"/>
        </w:rPr>
        <w:tab/>
      </w:r>
    </w:p>
    <w:p w14:paraId="01CF76F7" w14:textId="36D9053A" w:rsidR="003931CB" w:rsidRDefault="003931CB" w:rsidP="002D4A26">
      <w:pPr>
        <w:shd w:val="clear" w:color="auto" w:fill="FFFFFF"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lastRenderedPageBreak/>
        <w:t xml:space="preserve">Для определения скорости потока газа пневметрическим методом необходимо произвести измерение в потоке трёх величин: давления торможения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340" w:dyaOrig="380" w14:anchorId="5CC8A9E9">
          <v:shape id="_x0000_i1150" type="#_x0000_t75" style="width:18.15pt;height:19.4pt" o:ole="">
            <v:imagedata r:id="rId221" o:title=""/>
          </v:shape>
          <o:OLEObject Type="Embed" ProgID="Equation.DSMT4" ShapeID="_x0000_i1150" DrawAspect="Content" ObjectID="_1804690227" r:id="rId243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, статического давления </w:t>
      </w:r>
      <w:r w:rsidRPr="00951A59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lang w:eastAsia="ru-RU"/>
          <w14:ligatures w14:val="none"/>
        </w:rPr>
        <w:object w:dxaOrig="260" w:dyaOrig="300" w14:anchorId="192B492E">
          <v:shape id="_x0000_i1151" type="#_x0000_t75" style="width:13.15pt;height:15.05pt" o:ole="">
            <v:imagedata r:id="rId223" o:title=""/>
          </v:shape>
          <o:OLEObject Type="Embed" ProgID="Equation.DSMT4" ShapeID="_x0000_i1151" DrawAspect="Content" ObjectID="_1804690228" r:id="rId244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 xml:space="preserve">температуры торможения </w:t>
      </w:r>
      <w:r w:rsidRPr="00027BCD">
        <w:rPr>
          <w:rFonts w:ascii="Times New Roman" w:eastAsia="Times New Roman" w:hAnsi="Times New Roman" w:cs="Times New Roman"/>
          <w:color w:val="000000"/>
          <w:w w:val="93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2CA33504">
          <v:shape id="_x0000_i1152" type="#_x0000_t75" style="width:15.65pt;height:19.4pt" o:ole="">
            <v:imagedata r:id="rId237" o:title=""/>
          </v:shape>
          <o:OLEObject Type="Embed" ProgID="Equation.DSMT4" ShapeID="_x0000_i1152" DrawAspect="Content" ObjectID="_1804690229" r:id="rId245"/>
        </w:object>
      </w:r>
      <w:r>
        <w:rPr>
          <w:rFonts w:ascii="Times New Roman" w:eastAsia="Times New Roman" w:hAnsi="Times New Roman" w:cs="Times New Roman"/>
          <w:color w:val="000000"/>
          <w:w w:val="93"/>
          <w:kern w:val="0"/>
          <w:sz w:val="28"/>
          <w:szCs w:val="28"/>
          <w:lang w:eastAsia="ru-RU"/>
          <w14:ligatures w14:val="none"/>
        </w:rPr>
        <w:t>.</w:t>
      </w:r>
    </w:p>
    <w:p w14:paraId="3EAA4DD3" w14:textId="267863A2" w:rsidR="00724228" w:rsidRDefault="00724228" w:rsidP="002D4A26">
      <w:pPr>
        <w:shd w:val="clear" w:color="auto" w:fill="FFFFFF"/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lang w:eastAsia="ru-RU"/>
          <w14:ligatures w14:val="none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1D9D4B82" w14:textId="44C1DB53" w:rsidR="00F155AD" w:rsidRPr="00C73213" w:rsidRDefault="003931CB" w:rsidP="002D4A26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A3E59" w:rsidRPr="00B96985">
        <w:rPr>
          <w:rFonts w:ascii="Times New Roman" w:hAnsi="Times New Roman" w:cs="Times New Roman"/>
          <w:sz w:val="28"/>
          <w:szCs w:val="28"/>
        </w:rPr>
        <w:t>УК-1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УК-6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ОПК-2;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 </w:t>
      </w:r>
      <w:r w:rsidR="00EA3E59">
        <w:rPr>
          <w:rFonts w:ascii="Times New Roman" w:hAnsi="Times New Roman" w:cs="Times New Roman"/>
          <w:sz w:val="28"/>
          <w:szCs w:val="28"/>
        </w:rPr>
        <w:t>ОПК-3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>
        <w:rPr>
          <w:rFonts w:ascii="Times New Roman" w:hAnsi="Times New Roman" w:cs="Times New Roman"/>
          <w:sz w:val="28"/>
          <w:szCs w:val="28"/>
        </w:rPr>
        <w:t>ОПК-5</w:t>
      </w:r>
      <w:r w:rsidR="00EA3E59" w:rsidRPr="00FE3117">
        <w:rPr>
          <w:rFonts w:ascii="Times New Roman" w:hAnsi="Times New Roman" w:cs="Times New Roman"/>
          <w:sz w:val="28"/>
          <w:szCs w:val="28"/>
        </w:rPr>
        <w:t xml:space="preserve">; </w:t>
      </w:r>
      <w:r w:rsidR="00EA3E59" w:rsidRPr="00B96985">
        <w:rPr>
          <w:rFonts w:ascii="Times New Roman" w:hAnsi="Times New Roman" w:cs="Times New Roman"/>
          <w:sz w:val="28"/>
          <w:szCs w:val="28"/>
        </w:rPr>
        <w:t>ПК-2</w:t>
      </w:r>
      <w:r w:rsidR="00EA3E59">
        <w:rPr>
          <w:rFonts w:ascii="Times New Roman" w:hAnsi="Times New Roman" w:cs="Times New Roman"/>
          <w:sz w:val="28"/>
          <w:szCs w:val="28"/>
        </w:rPr>
        <w:t>;</w:t>
      </w:r>
      <w:r w:rsidR="00EA3E59" w:rsidRPr="00B96985">
        <w:rPr>
          <w:rFonts w:ascii="Times New Roman" w:hAnsi="Times New Roman" w:cs="Times New Roman"/>
          <w:sz w:val="28"/>
          <w:szCs w:val="28"/>
        </w:rPr>
        <w:t xml:space="preserve"> ПК-3.</w:t>
      </w: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069BE"/>
    <w:rsid w:val="000134D2"/>
    <w:rsid w:val="000230EB"/>
    <w:rsid w:val="00026646"/>
    <w:rsid w:val="00027BCD"/>
    <w:rsid w:val="00031989"/>
    <w:rsid w:val="00034EC2"/>
    <w:rsid w:val="000350EF"/>
    <w:rsid w:val="000417D9"/>
    <w:rsid w:val="000458EA"/>
    <w:rsid w:val="00053A2B"/>
    <w:rsid w:val="00053AC5"/>
    <w:rsid w:val="0005585F"/>
    <w:rsid w:val="00055A1E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689"/>
    <w:rsid w:val="001978CF"/>
    <w:rsid w:val="001A6948"/>
    <w:rsid w:val="001B1375"/>
    <w:rsid w:val="001B6375"/>
    <w:rsid w:val="001C56B9"/>
    <w:rsid w:val="001C705C"/>
    <w:rsid w:val="001E4899"/>
    <w:rsid w:val="002037AC"/>
    <w:rsid w:val="002059B3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A26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931CB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04C9E"/>
    <w:rsid w:val="00410F2E"/>
    <w:rsid w:val="00415E70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E09AD"/>
    <w:rsid w:val="004E3713"/>
    <w:rsid w:val="004F047A"/>
    <w:rsid w:val="004F5C50"/>
    <w:rsid w:val="004F7242"/>
    <w:rsid w:val="005007C6"/>
    <w:rsid w:val="00501600"/>
    <w:rsid w:val="0050228B"/>
    <w:rsid w:val="00504955"/>
    <w:rsid w:val="005055A1"/>
    <w:rsid w:val="0052110E"/>
    <w:rsid w:val="00530DC4"/>
    <w:rsid w:val="00532845"/>
    <w:rsid w:val="00541654"/>
    <w:rsid w:val="00574B18"/>
    <w:rsid w:val="005821DA"/>
    <w:rsid w:val="0058305B"/>
    <w:rsid w:val="005A09F7"/>
    <w:rsid w:val="005A1BD8"/>
    <w:rsid w:val="005A3645"/>
    <w:rsid w:val="005A6E9D"/>
    <w:rsid w:val="005B4878"/>
    <w:rsid w:val="005C422B"/>
    <w:rsid w:val="005D2723"/>
    <w:rsid w:val="005E25AA"/>
    <w:rsid w:val="005E5C86"/>
    <w:rsid w:val="005F23D2"/>
    <w:rsid w:val="00616FB7"/>
    <w:rsid w:val="006300FF"/>
    <w:rsid w:val="00632855"/>
    <w:rsid w:val="00643AE8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D0B3F"/>
    <w:rsid w:val="006E4769"/>
    <w:rsid w:val="006E4A22"/>
    <w:rsid w:val="006F06BC"/>
    <w:rsid w:val="007025B2"/>
    <w:rsid w:val="007028CE"/>
    <w:rsid w:val="007127A0"/>
    <w:rsid w:val="00714305"/>
    <w:rsid w:val="00724228"/>
    <w:rsid w:val="00732837"/>
    <w:rsid w:val="0073338C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1E7C"/>
    <w:rsid w:val="007833A4"/>
    <w:rsid w:val="00790058"/>
    <w:rsid w:val="007906F7"/>
    <w:rsid w:val="007A01C5"/>
    <w:rsid w:val="007A12FC"/>
    <w:rsid w:val="007B033D"/>
    <w:rsid w:val="007D0BE1"/>
    <w:rsid w:val="007F2D4D"/>
    <w:rsid w:val="007F4BE9"/>
    <w:rsid w:val="007F502F"/>
    <w:rsid w:val="007F5350"/>
    <w:rsid w:val="00802CE6"/>
    <w:rsid w:val="00806634"/>
    <w:rsid w:val="0081357E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61893"/>
    <w:rsid w:val="00972734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A01D79"/>
    <w:rsid w:val="00A11EDC"/>
    <w:rsid w:val="00A12D3C"/>
    <w:rsid w:val="00A223CA"/>
    <w:rsid w:val="00A24125"/>
    <w:rsid w:val="00A265AC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A6FC2"/>
    <w:rsid w:val="00AB07EB"/>
    <w:rsid w:val="00AC0238"/>
    <w:rsid w:val="00AC1103"/>
    <w:rsid w:val="00AC42DA"/>
    <w:rsid w:val="00AC4831"/>
    <w:rsid w:val="00AC55BD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2E77"/>
    <w:rsid w:val="00B30DF2"/>
    <w:rsid w:val="00B31A36"/>
    <w:rsid w:val="00B323C7"/>
    <w:rsid w:val="00B42CD5"/>
    <w:rsid w:val="00B50112"/>
    <w:rsid w:val="00B74F9F"/>
    <w:rsid w:val="00B81490"/>
    <w:rsid w:val="00B82158"/>
    <w:rsid w:val="00B82E92"/>
    <w:rsid w:val="00BA3461"/>
    <w:rsid w:val="00BA4A46"/>
    <w:rsid w:val="00BA6797"/>
    <w:rsid w:val="00BB65BA"/>
    <w:rsid w:val="00BB730F"/>
    <w:rsid w:val="00BD7491"/>
    <w:rsid w:val="00BE3903"/>
    <w:rsid w:val="00C004CD"/>
    <w:rsid w:val="00C0165F"/>
    <w:rsid w:val="00C035C1"/>
    <w:rsid w:val="00C074D7"/>
    <w:rsid w:val="00C10791"/>
    <w:rsid w:val="00C20BAA"/>
    <w:rsid w:val="00C478D3"/>
    <w:rsid w:val="00C557CB"/>
    <w:rsid w:val="00C62702"/>
    <w:rsid w:val="00C72544"/>
    <w:rsid w:val="00C73213"/>
    <w:rsid w:val="00C73618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3FF4"/>
    <w:rsid w:val="00D77C2B"/>
    <w:rsid w:val="00D84AD0"/>
    <w:rsid w:val="00DA0DC2"/>
    <w:rsid w:val="00DA7A1C"/>
    <w:rsid w:val="00DA7EB1"/>
    <w:rsid w:val="00DB0CEE"/>
    <w:rsid w:val="00DB4F00"/>
    <w:rsid w:val="00DB7BA1"/>
    <w:rsid w:val="00DC583E"/>
    <w:rsid w:val="00DD1F94"/>
    <w:rsid w:val="00DF1CF6"/>
    <w:rsid w:val="00DF417F"/>
    <w:rsid w:val="00E0113D"/>
    <w:rsid w:val="00E04DEF"/>
    <w:rsid w:val="00E057A3"/>
    <w:rsid w:val="00E05AE1"/>
    <w:rsid w:val="00E1747B"/>
    <w:rsid w:val="00E25488"/>
    <w:rsid w:val="00E25D60"/>
    <w:rsid w:val="00E33E4D"/>
    <w:rsid w:val="00E358E4"/>
    <w:rsid w:val="00E41D6F"/>
    <w:rsid w:val="00E615A0"/>
    <w:rsid w:val="00E61E5E"/>
    <w:rsid w:val="00E62AF8"/>
    <w:rsid w:val="00E63F1B"/>
    <w:rsid w:val="00EA3E59"/>
    <w:rsid w:val="00EC362A"/>
    <w:rsid w:val="00EC5492"/>
    <w:rsid w:val="00EC7A5F"/>
    <w:rsid w:val="00ED5477"/>
    <w:rsid w:val="00EE0C5F"/>
    <w:rsid w:val="00EE0E27"/>
    <w:rsid w:val="00EE4293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5AC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a8">
    <w:name w:val="Абзац списка Знак"/>
    <w:basedOn w:val="a0"/>
    <w:link w:val="a7"/>
    <w:uiPriority w:val="34"/>
    <w:rsid w:val="00EA3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64.wmf"/><Relationship Id="rId159" Type="http://schemas.openxmlformats.org/officeDocument/2006/relationships/oleObject" Target="embeddings/oleObject81.bin"/><Relationship Id="rId170" Type="http://schemas.openxmlformats.org/officeDocument/2006/relationships/image" Target="media/image77.wmf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6.bin"/><Relationship Id="rId226" Type="http://schemas.openxmlformats.org/officeDocument/2006/relationships/oleObject" Target="embeddings/oleObject117.bin"/><Relationship Id="rId247" Type="http://schemas.openxmlformats.org/officeDocument/2006/relationships/theme" Target="theme/theme1.xml"/><Relationship Id="rId107" Type="http://schemas.openxmlformats.org/officeDocument/2006/relationships/image" Target="media/image50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2.bin"/><Relationship Id="rId181" Type="http://schemas.openxmlformats.org/officeDocument/2006/relationships/oleObject" Target="embeddings/oleObject94.bin"/><Relationship Id="rId216" Type="http://schemas.openxmlformats.org/officeDocument/2006/relationships/oleObject" Target="embeddings/oleObject112.bin"/><Relationship Id="rId237" Type="http://schemas.openxmlformats.org/officeDocument/2006/relationships/image" Target="media/image11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71" Type="http://schemas.openxmlformats.org/officeDocument/2006/relationships/oleObject" Target="embeddings/oleObject89.bin"/><Relationship Id="rId192" Type="http://schemas.openxmlformats.org/officeDocument/2006/relationships/image" Target="media/image88.wmf"/><Relationship Id="rId206" Type="http://schemas.openxmlformats.org/officeDocument/2006/relationships/image" Target="media/image95.wmf"/><Relationship Id="rId227" Type="http://schemas.openxmlformats.org/officeDocument/2006/relationships/image" Target="media/image105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3.bin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5.wmf"/><Relationship Id="rId161" Type="http://schemas.openxmlformats.org/officeDocument/2006/relationships/image" Target="media/image74.wmf"/><Relationship Id="rId182" Type="http://schemas.openxmlformats.org/officeDocument/2006/relationships/image" Target="media/image83.wmf"/><Relationship Id="rId217" Type="http://schemas.openxmlformats.org/officeDocument/2006/relationships/image" Target="media/image100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3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9.bin"/><Relationship Id="rId44" Type="http://schemas.openxmlformats.org/officeDocument/2006/relationships/image" Target="media/image20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70.wmf"/><Relationship Id="rId172" Type="http://schemas.openxmlformats.org/officeDocument/2006/relationships/image" Target="media/image78.wmf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7.bin"/><Relationship Id="rId228" Type="http://schemas.openxmlformats.org/officeDocument/2006/relationships/oleObject" Target="embeddings/oleObject118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141" Type="http://schemas.openxmlformats.org/officeDocument/2006/relationships/oleObject" Target="embeddings/oleObject71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3.bin"/><Relationship Id="rId183" Type="http://schemas.openxmlformats.org/officeDocument/2006/relationships/oleObject" Target="embeddings/oleObject95.bin"/><Relationship Id="rId218" Type="http://schemas.openxmlformats.org/officeDocument/2006/relationships/oleObject" Target="embeddings/oleObject113.bin"/><Relationship Id="rId239" Type="http://schemas.openxmlformats.org/officeDocument/2006/relationships/image" Target="media/image111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2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90.bin"/><Relationship Id="rId194" Type="http://schemas.openxmlformats.org/officeDocument/2006/relationships/image" Target="media/image89.wmf"/><Relationship Id="rId208" Type="http://schemas.openxmlformats.org/officeDocument/2006/relationships/image" Target="media/image96.wmf"/><Relationship Id="rId229" Type="http://schemas.openxmlformats.org/officeDocument/2006/relationships/image" Target="media/image106.wmf"/><Relationship Id="rId240" Type="http://schemas.openxmlformats.org/officeDocument/2006/relationships/oleObject" Target="embeddings/oleObject124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9.bin"/><Relationship Id="rId8" Type="http://schemas.openxmlformats.org/officeDocument/2006/relationships/image" Target="media/image2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4.bin"/><Relationship Id="rId184" Type="http://schemas.openxmlformats.org/officeDocument/2006/relationships/image" Target="media/image84.wmf"/><Relationship Id="rId219" Type="http://schemas.openxmlformats.org/officeDocument/2006/relationships/image" Target="media/image101.wmf"/><Relationship Id="rId230" Type="http://schemas.openxmlformats.org/officeDocument/2006/relationships/oleObject" Target="embeddings/oleObject119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0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1.wmf"/><Relationship Id="rId174" Type="http://schemas.openxmlformats.org/officeDocument/2006/relationships/image" Target="media/image79.wmf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8.bin"/><Relationship Id="rId220" Type="http://schemas.openxmlformats.org/officeDocument/2006/relationships/oleObject" Target="embeddings/oleObject114.bin"/><Relationship Id="rId241" Type="http://schemas.openxmlformats.org/officeDocument/2006/relationships/image" Target="media/image112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1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64" Type="http://schemas.openxmlformats.org/officeDocument/2006/relationships/image" Target="media/image75.wmf"/><Relationship Id="rId169" Type="http://schemas.openxmlformats.org/officeDocument/2006/relationships/oleObject" Target="embeddings/oleObject88.bin"/><Relationship Id="rId185" Type="http://schemas.openxmlformats.org/officeDocument/2006/relationships/oleObject" Target="embeddings/oleObject9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2.wmf"/><Relationship Id="rId210" Type="http://schemas.openxmlformats.org/officeDocument/2006/relationships/image" Target="media/image97.wmf"/><Relationship Id="rId215" Type="http://schemas.openxmlformats.org/officeDocument/2006/relationships/image" Target="media/image99.wmf"/><Relationship Id="rId236" Type="http://schemas.openxmlformats.org/officeDocument/2006/relationships/oleObject" Target="embeddings/oleObject122.bin"/><Relationship Id="rId26" Type="http://schemas.openxmlformats.org/officeDocument/2006/relationships/image" Target="media/image11.wmf"/><Relationship Id="rId231" Type="http://schemas.openxmlformats.org/officeDocument/2006/relationships/image" Target="media/image107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1.bin"/><Relationship Id="rId196" Type="http://schemas.openxmlformats.org/officeDocument/2006/relationships/image" Target="media/image90.wmf"/><Relationship Id="rId200" Type="http://schemas.openxmlformats.org/officeDocument/2006/relationships/image" Target="media/image92.wmf"/><Relationship Id="rId16" Type="http://schemas.openxmlformats.org/officeDocument/2006/relationships/image" Target="media/image6.wmf"/><Relationship Id="rId221" Type="http://schemas.openxmlformats.org/officeDocument/2006/relationships/image" Target="media/image102.wmf"/><Relationship Id="rId242" Type="http://schemas.openxmlformats.org/officeDocument/2006/relationships/oleObject" Target="embeddings/oleObject125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3.bin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5.wmf"/><Relationship Id="rId211" Type="http://schemas.openxmlformats.org/officeDocument/2006/relationships/oleObject" Target="embeddings/oleObject109.bin"/><Relationship Id="rId232" Type="http://schemas.openxmlformats.org/officeDocument/2006/relationships/oleObject" Target="embeddings/oleObject120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image" Target="media/image62.wmf"/><Relationship Id="rId80" Type="http://schemas.openxmlformats.org/officeDocument/2006/relationships/oleObject" Target="embeddings/oleObject39.bin"/><Relationship Id="rId155" Type="http://schemas.openxmlformats.org/officeDocument/2006/relationships/image" Target="media/image72.wmf"/><Relationship Id="rId176" Type="http://schemas.openxmlformats.org/officeDocument/2006/relationships/image" Target="media/image80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5.bin"/><Relationship Id="rId243" Type="http://schemas.openxmlformats.org/officeDocument/2006/relationships/oleObject" Target="embeddings/oleObject126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2.wmf"/><Relationship Id="rId145" Type="http://schemas.openxmlformats.org/officeDocument/2006/relationships/image" Target="media/image67.wmf"/><Relationship Id="rId166" Type="http://schemas.openxmlformats.org/officeDocument/2006/relationships/image" Target="media/image76.wmf"/><Relationship Id="rId187" Type="http://schemas.openxmlformats.org/officeDocument/2006/relationships/oleObject" Target="embeddings/oleObject9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image" Target="media/image108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8.bin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2.bin"/><Relationship Id="rId198" Type="http://schemas.openxmlformats.org/officeDocument/2006/relationships/image" Target="media/image91.wmf"/><Relationship Id="rId202" Type="http://schemas.openxmlformats.org/officeDocument/2006/relationships/image" Target="media/image93.wmf"/><Relationship Id="rId223" Type="http://schemas.openxmlformats.org/officeDocument/2006/relationships/image" Target="media/image103.wmf"/><Relationship Id="rId244" Type="http://schemas.openxmlformats.org/officeDocument/2006/relationships/oleObject" Target="embeddings/oleObject127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6.bin"/><Relationship Id="rId188" Type="http://schemas.openxmlformats.org/officeDocument/2006/relationships/image" Target="media/image86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98.wmf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image" Target="media/image54.wmf"/><Relationship Id="rId136" Type="http://schemas.openxmlformats.org/officeDocument/2006/relationships/image" Target="media/image63.wmf"/><Relationship Id="rId157" Type="http://schemas.openxmlformats.org/officeDocument/2006/relationships/image" Target="media/image73.wmf"/><Relationship Id="rId178" Type="http://schemas.openxmlformats.org/officeDocument/2006/relationships/image" Target="media/image8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6.bin"/><Relationship Id="rId245" Type="http://schemas.openxmlformats.org/officeDocument/2006/relationships/oleObject" Target="embeddings/oleObject128.bin"/><Relationship Id="rId30" Type="http://schemas.openxmlformats.org/officeDocument/2006/relationships/image" Target="media/image13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7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5" Type="http://schemas.openxmlformats.org/officeDocument/2006/relationships/image" Target="media/image109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3.bin"/><Relationship Id="rId190" Type="http://schemas.openxmlformats.org/officeDocument/2006/relationships/image" Target="media/image87.wmf"/><Relationship Id="rId204" Type="http://schemas.openxmlformats.org/officeDocument/2006/relationships/image" Target="media/image94.wmf"/><Relationship Id="rId225" Type="http://schemas.openxmlformats.org/officeDocument/2006/relationships/image" Target="media/image104.wmf"/><Relationship Id="rId246" Type="http://schemas.openxmlformats.org/officeDocument/2006/relationships/fontTable" Target="fontTable.xml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13</Pages>
  <Words>2911</Words>
  <Characters>16596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15</cp:revision>
  <dcterms:created xsi:type="dcterms:W3CDTF">2025-03-13T17:24:00Z</dcterms:created>
  <dcterms:modified xsi:type="dcterms:W3CDTF">2025-03-28T14:16:00Z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