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3575B" w14:textId="350CDED9" w:rsidR="00565ED6" w:rsidRPr="00E273D1" w:rsidRDefault="00565ED6" w:rsidP="00E273D1">
      <w:pPr>
        <w:pStyle w:val="1"/>
      </w:pPr>
      <w:r w:rsidRPr="00E273D1">
        <w:t>Комплект оценочных материалов по дисциплине</w:t>
      </w:r>
      <w:r w:rsidR="00E273D1" w:rsidRPr="00E273D1">
        <w:br/>
      </w:r>
      <w:r w:rsidRPr="00E273D1">
        <w:t>«Краевые задачи и вариационное исчисление»</w:t>
      </w:r>
    </w:p>
    <w:p w14:paraId="062AE64D" w14:textId="77777777" w:rsidR="00565ED6" w:rsidRPr="007677DA" w:rsidRDefault="00565ED6" w:rsidP="00565ED6">
      <w:pPr>
        <w:jc w:val="center"/>
        <w:rPr>
          <w:sz w:val="28"/>
          <w:szCs w:val="28"/>
        </w:rPr>
      </w:pPr>
    </w:p>
    <w:p w14:paraId="4DE73FDF" w14:textId="77777777" w:rsidR="00E273D1" w:rsidRPr="00E273D1" w:rsidRDefault="00E273D1" w:rsidP="00E273D1">
      <w:pPr>
        <w:spacing w:after="480"/>
        <w:jc w:val="both"/>
        <w:outlineLvl w:val="2"/>
        <w:rPr>
          <w:rFonts w:eastAsia="Aptos" w:cs="Times New Roman"/>
          <w:b/>
          <w:bCs/>
          <w:kern w:val="2"/>
          <w:sz w:val="28"/>
          <w:szCs w:val="24"/>
        </w:rPr>
      </w:pPr>
      <w:r w:rsidRPr="00E273D1">
        <w:rPr>
          <w:rFonts w:eastAsia="Aptos" w:cs="Times New Roman"/>
          <w:b/>
          <w:bCs/>
          <w:kern w:val="2"/>
          <w:sz w:val="28"/>
          <w:szCs w:val="24"/>
        </w:rPr>
        <w:t>Задания закрытого типа</w:t>
      </w:r>
    </w:p>
    <w:p w14:paraId="3B8A3A5C" w14:textId="77777777" w:rsidR="00E273D1" w:rsidRPr="00E273D1" w:rsidRDefault="00E273D1" w:rsidP="00E273D1">
      <w:pPr>
        <w:spacing w:after="360"/>
        <w:ind w:firstLine="709"/>
        <w:jc w:val="both"/>
        <w:outlineLvl w:val="3"/>
        <w:rPr>
          <w:rFonts w:eastAsia="Aptos" w:cs="Times New Roman"/>
          <w:b/>
          <w:bCs/>
          <w:kern w:val="2"/>
          <w:sz w:val="28"/>
          <w:szCs w:val="24"/>
        </w:rPr>
      </w:pPr>
      <w:r w:rsidRPr="00E273D1">
        <w:rPr>
          <w:rFonts w:eastAsia="Aptos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5CAF4B62" w14:textId="77777777" w:rsidR="00565ED6" w:rsidRPr="007677DA" w:rsidRDefault="00565ED6" w:rsidP="00565ED6">
      <w:pPr>
        <w:rPr>
          <w:sz w:val="28"/>
          <w:szCs w:val="28"/>
        </w:rPr>
      </w:pPr>
      <w:r w:rsidRPr="007677DA">
        <w:rPr>
          <w:sz w:val="28"/>
          <w:szCs w:val="28"/>
        </w:rPr>
        <w:t>1. Выберите один правильный ответ</w:t>
      </w:r>
    </w:p>
    <w:p w14:paraId="4BEBCE0F" w14:textId="6E635FF4" w:rsidR="00565ED6" w:rsidRPr="007677DA" w:rsidRDefault="00565ED6" w:rsidP="00565ED6">
      <w:pPr>
        <w:rPr>
          <w:sz w:val="28"/>
          <w:szCs w:val="28"/>
        </w:rPr>
      </w:pPr>
      <w:r w:rsidRPr="007677DA">
        <w:rPr>
          <w:sz w:val="28"/>
          <w:szCs w:val="28"/>
        </w:rPr>
        <w:t xml:space="preserve">Какая задача называется задачей Дирихле </w:t>
      </w:r>
    </w:p>
    <w:p w14:paraId="304CFF06" w14:textId="382AED29" w:rsidR="00565ED6" w:rsidRPr="007677DA" w:rsidRDefault="00565ED6" w:rsidP="00565ED6">
      <w:pPr>
        <w:rPr>
          <w:sz w:val="28"/>
          <w:szCs w:val="28"/>
        </w:rPr>
      </w:pPr>
      <w:r w:rsidRPr="007677DA">
        <w:rPr>
          <w:rFonts w:eastAsiaTheme="minorEastAsia"/>
          <w:sz w:val="28"/>
          <w:szCs w:val="28"/>
        </w:rPr>
        <w:t xml:space="preserve">А) </w:t>
      </w:r>
      <w:r w:rsidRPr="007677DA">
        <w:rPr>
          <w:sz w:val="28"/>
          <w:szCs w:val="28"/>
        </w:rPr>
        <w:t>задача с граничными условиями второго рода;</w:t>
      </w:r>
    </w:p>
    <w:p w14:paraId="14E06066" w14:textId="61986BA5" w:rsidR="00565ED6" w:rsidRPr="007677DA" w:rsidRDefault="00565ED6" w:rsidP="00565ED6">
      <w:pPr>
        <w:rPr>
          <w:sz w:val="28"/>
          <w:szCs w:val="28"/>
        </w:rPr>
      </w:pPr>
      <w:r w:rsidRPr="007677DA">
        <w:rPr>
          <w:rFonts w:eastAsiaTheme="minorEastAsia"/>
          <w:sz w:val="28"/>
          <w:szCs w:val="28"/>
        </w:rPr>
        <w:t xml:space="preserve">Б) </w:t>
      </w:r>
      <w:r w:rsidRPr="007677DA">
        <w:rPr>
          <w:sz w:val="28"/>
          <w:szCs w:val="28"/>
        </w:rPr>
        <w:t>задача с заданными значениями функции на границе;</w:t>
      </w:r>
    </w:p>
    <w:p w14:paraId="7EDEED03" w14:textId="0D9DD729" w:rsidR="00565ED6" w:rsidRPr="007677DA" w:rsidRDefault="00565ED6" w:rsidP="00565ED6">
      <w:pPr>
        <w:rPr>
          <w:sz w:val="28"/>
          <w:szCs w:val="28"/>
        </w:rPr>
      </w:pPr>
      <w:r w:rsidRPr="007677DA">
        <w:rPr>
          <w:rFonts w:eastAsiaTheme="minorEastAsia"/>
          <w:sz w:val="28"/>
          <w:szCs w:val="28"/>
        </w:rPr>
        <w:t xml:space="preserve">В) </w:t>
      </w:r>
      <w:r w:rsidRPr="007677DA">
        <w:rPr>
          <w:sz w:val="28"/>
          <w:szCs w:val="28"/>
        </w:rPr>
        <w:t>задача с условиями третьего рода;</w:t>
      </w:r>
    </w:p>
    <w:p w14:paraId="493782A0" w14:textId="5FB1E96A" w:rsidR="00565ED6" w:rsidRPr="007677DA" w:rsidRDefault="00565ED6" w:rsidP="00565ED6">
      <w:pPr>
        <w:rPr>
          <w:sz w:val="28"/>
          <w:szCs w:val="28"/>
        </w:rPr>
      </w:pPr>
      <w:r w:rsidRPr="007677DA">
        <w:rPr>
          <w:rFonts w:eastAsiaTheme="minorEastAsia"/>
          <w:sz w:val="28"/>
          <w:szCs w:val="28"/>
        </w:rPr>
        <w:t xml:space="preserve">Г) </w:t>
      </w:r>
      <w:r w:rsidRPr="007677DA">
        <w:rPr>
          <w:sz w:val="28"/>
          <w:szCs w:val="28"/>
        </w:rPr>
        <w:t>задача с подвижными границами.</w:t>
      </w:r>
    </w:p>
    <w:p w14:paraId="719B1BC0" w14:textId="0C6396C8" w:rsidR="00565ED6" w:rsidRPr="007677DA" w:rsidRDefault="00565ED6" w:rsidP="00565ED6">
      <w:pPr>
        <w:rPr>
          <w:sz w:val="28"/>
          <w:szCs w:val="28"/>
        </w:rPr>
      </w:pPr>
      <w:r w:rsidRPr="007677DA">
        <w:rPr>
          <w:sz w:val="28"/>
          <w:szCs w:val="28"/>
        </w:rPr>
        <w:t>Правильный ответ: Б</w:t>
      </w:r>
    </w:p>
    <w:p w14:paraId="6684769B" w14:textId="56881FC1" w:rsidR="00565ED6" w:rsidRPr="007677DA" w:rsidRDefault="00FB672E" w:rsidP="00565ED6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ОПК-1, ОПК-5.</w:t>
      </w:r>
    </w:p>
    <w:p w14:paraId="2ECBD4CB" w14:textId="77777777" w:rsidR="00565ED6" w:rsidRPr="007677DA" w:rsidRDefault="00565ED6" w:rsidP="00565ED6">
      <w:pPr>
        <w:jc w:val="center"/>
        <w:rPr>
          <w:sz w:val="28"/>
          <w:szCs w:val="28"/>
        </w:rPr>
      </w:pPr>
    </w:p>
    <w:p w14:paraId="6ECE0057" w14:textId="2F52B3F7" w:rsidR="00565ED6" w:rsidRPr="007677DA" w:rsidRDefault="00565ED6" w:rsidP="00565ED6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>2. Выберите один правильный ответ</w:t>
      </w:r>
    </w:p>
    <w:p w14:paraId="62D56B58" w14:textId="4268784D" w:rsidR="001E7987" w:rsidRPr="007677DA" w:rsidRDefault="001E7987" w:rsidP="00565ED6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Какой метод используется для приближённого решения вариационных задач </w:t>
      </w:r>
    </w:p>
    <w:p w14:paraId="664DA09A" w14:textId="37C90601" w:rsidR="00565ED6" w:rsidRPr="007677DA" w:rsidRDefault="00565ED6" w:rsidP="00565ED6">
      <w:pPr>
        <w:rPr>
          <w:rFonts w:cs="Times New Roman"/>
          <w:sz w:val="28"/>
          <w:szCs w:val="28"/>
        </w:rPr>
      </w:pPr>
      <w:r w:rsidRPr="007677DA">
        <w:rPr>
          <w:rFonts w:eastAsiaTheme="minorEastAsia" w:cs="Times New Roman"/>
          <w:sz w:val="28"/>
          <w:szCs w:val="28"/>
        </w:rPr>
        <w:t xml:space="preserve">А) </w:t>
      </w:r>
      <w:r w:rsidR="001E7987" w:rsidRPr="007677DA">
        <w:rPr>
          <w:rFonts w:eastAsiaTheme="minorEastAsia" w:cs="Times New Roman"/>
          <w:sz w:val="28"/>
          <w:szCs w:val="28"/>
        </w:rPr>
        <w:t>м</w:t>
      </w:r>
      <w:r w:rsidR="001E7987" w:rsidRPr="007677DA">
        <w:rPr>
          <w:rFonts w:cs="Times New Roman"/>
          <w:sz w:val="28"/>
          <w:szCs w:val="28"/>
        </w:rPr>
        <w:t>етод Ньютона</w:t>
      </w:r>
      <w:r w:rsidRPr="007677DA">
        <w:rPr>
          <w:rFonts w:cs="Times New Roman"/>
          <w:sz w:val="28"/>
          <w:szCs w:val="28"/>
        </w:rPr>
        <w:t>;</w:t>
      </w:r>
    </w:p>
    <w:p w14:paraId="4B170F48" w14:textId="516ADCCC" w:rsidR="00565ED6" w:rsidRPr="007677DA" w:rsidRDefault="00565ED6" w:rsidP="00565ED6">
      <w:pPr>
        <w:rPr>
          <w:rFonts w:cs="Times New Roman"/>
          <w:sz w:val="28"/>
          <w:szCs w:val="28"/>
        </w:rPr>
      </w:pPr>
      <w:r w:rsidRPr="007677DA">
        <w:rPr>
          <w:rFonts w:eastAsiaTheme="minorEastAsia" w:cs="Times New Roman"/>
          <w:sz w:val="28"/>
          <w:szCs w:val="28"/>
        </w:rPr>
        <w:t xml:space="preserve">Б) </w:t>
      </w:r>
      <w:r w:rsidR="001E7987" w:rsidRPr="007677DA">
        <w:rPr>
          <w:rFonts w:eastAsia="Times New Roman" w:cs="Times New Roman"/>
          <w:sz w:val="28"/>
          <w:szCs w:val="28"/>
        </w:rPr>
        <w:t>м</w:t>
      </w:r>
      <w:r w:rsidR="001E7987" w:rsidRPr="00147C88">
        <w:rPr>
          <w:rFonts w:eastAsia="Times New Roman" w:cs="Times New Roman"/>
          <w:sz w:val="28"/>
          <w:szCs w:val="28"/>
        </w:rPr>
        <w:t>етод Лагранжа</w:t>
      </w:r>
      <w:r w:rsidR="001E7987" w:rsidRPr="007677DA">
        <w:rPr>
          <w:rFonts w:eastAsia="Times New Roman" w:cs="Times New Roman"/>
          <w:sz w:val="28"/>
          <w:szCs w:val="28"/>
        </w:rPr>
        <w:t>;</w:t>
      </w:r>
    </w:p>
    <w:p w14:paraId="4EB2271B" w14:textId="77DAD540" w:rsidR="00565ED6" w:rsidRPr="007677DA" w:rsidRDefault="00565ED6" w:rsidP="00565ED6">
      <w:pPr>
        <w:rPr>
          <w:rFonts w:cs="Times New Roman"/>
          <w:sz w:val="28"/>
          <w:szCs w:val="28"/>
        </w:rPr>
      </w:pPr>
      <w:r w:rsidRPr="007677DA">
        <w:rPr>
          <w:rFonts w:eastAsiaTheme="minorEastAsia" w:cs="Times New Roman"/>
          <w:sz w:val="28"/>
          <w:szCs w:val="28"/>
        </w:rPr>
        <w:t xml:space="preserve">В) </w:t>
      </w:r>
      <w:r w:rsidR="001E7987" w:rsidRPr="007677DA">
        <w:rPr>
          <w:rFonts w:eastAsia="Times New Roman" w:cs="Times New Roman"/>
          <w:sz w:val="28"/>
          <w:szCs w:val="28"/>
        </w:rPr>
        <w:t>м</w:t>
      </w:r>
      <w:r w:rsidR="001E7987" w:rsidRPr="00147C88">
        <w:rPr>
          <w:rFonts w:eastAsia="Times New Roman" w:cs="Times New Roman"/>
          <w:sz w:val="28"/>
          <w:szCs w:val="28"/>
        </w:rPr>
        <w:t>етод Гаусса</w:t>
      </w:r>
      <w:r w:rsidRPr="007677DA">
        <w:rPr>
          <w:rFonts w:cs="Times New Roman"/>
          <w:sz w:val="28"/>
          <w:szCs w:val="28"/>
        </w:rPr>
        <w:t>;</w:t>
      </w:r>
    </w:p>
    <w:p w14:paraId="23930A81" w14:textId="5EE75E7F" w:rsidR="00565ED6" w:rsidRPr="007677DA" w:rsidRDefault="00565ED6" w:rsidP="00565ED6">
      <w:pPr>
        <w:rPr>
          <w:rFonts w:cs="Times New Roman"/>
          <w:sz w:val="28"/>
          <w:szCs w:val="28"/>
        </w:rPr>
      </w:pPr>
      <w:r w:rsidRPr="007677DA">
        <w:rPr>
          <w:rFonts w:eastAsiaTheme="minorEastAsia" w:cs="Times New Roman"/>
          <w:sz w:val="28"/>
          <w:szCs w:val="28"/>
        </w:rPr>
        <w:t xml:space="preserve">Г) </w:t>
      </w:r>
      <w:r w:rsidR="001E7987" w:rsidRPr="007677DA">
        <w:rPr>
          <w:rFonts w:eastAsia="Times New Roman" w:cs="Times New Roman"/>
          <w:sz w:val="28"/>
          <w:szCs w:val="28"/>
        </w:rPr>
        <w:t>м</w:t>
      </w:r>
      <w:r w:rsidR="001E7987" w:rsidRPr="00147C88">
        <w:rPr>
          <w:rFonts w:eastAsia="Times New Roman" w:cs="Times New Roman"/>
          <w:sz w:val="28"/>
          <w:szCs w:val="28"/>
        </w:rPr>
        <w:t>етод Ритца</w:t>
      </w:r>
      <w:r w:rsidRPr="007677DA">
        <w:rPr>
          <w:rFonts w:cs="Times New Roman"/>
          <w:sz w:val="28"/>
          <w:szCs w:val="28"/>
        </w:rPr>
        <w:t>.</w:t>
      </w:r>
    </w:p>
    <w:p w14:paraId="5B06CC94" w14:textId="4946BFB7" w:rsidR="00565ED6" w:rsidRPr="007677DA" w:rsidRDefault="00565ED6" w:rsidP="00565ED6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Правильный ответ: </w:t>
      </w:r>
      <w:r w:rsidR="001E7987" w:rsidRPr="007677DA">
        <w:rPr>
          <w:rFonts w:cs="Times New Roman"/>
          <w:sz w:val="28"/>
          <w:szCs w:val="28"/>
        </w:rPr>
        <w:t>Г</w:t>
      </w:r>
    </w:p>
    <w:p w14:paraId="2EE3422D" w14:textId="3DAFC6B1" w:rsidR="00565ED6" w:rsidRPr="007677DA" w:rsidRDefault="00FB672E" w:rsidP="00565ED6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 (индикаторы): ОПК-1, ОПК-5.</w:t>
      </w:r>
    </w:p>
    <w:p w14:paraId="5910AB8D" w14:textId="77777777" w:rsidR="00565ED6" w:rsidRPr="007677DA" w:rsidRDefault="00565ED6" w:rsidP="00565ED6">
      <w:pPr>
        <w:jc w:val="center"/>
        <w:rPr>
          <w:sz w:val="28"/>
          <w:szCs w:val="28"/>
        </w:rPr>
      </w:pPr>
    </w:p>
    <w:p w14:paraId="0E98E945" w14:textId="6E10630A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>3. Выберите один правильный ответ</w:t>
      </w:r>
    </w:p>
    <w:p w14:paraId="55FF1BBC" w14:textId="4E307307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>Уравнение Лапласа относится к уравнениям:</w:t>
      </w:r>
    </w:p>
    <w:p w14:paraId="1157BEEB" w14:textId="73E66ADD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А) </w:t>
      </w:r>
      <w:r w:rsidRPr="00147C88">
        <w:rPr>
          <w:rFonts w:eastAsia="Times New Roman" w:cs="Times New Roman"/>
          <w:sz w:val="28"/>
          <w:szCs w:val="28"/>
        </w:rPr>
        <w:t>Гиперболического типа</w:t>
      </w:r>
      <w:r w:rsidRPr="007677DA">
        <w:rPr>
          <w:rFonts w:cs="Times New Roman"/>
          <w:sz w:val="28"/>
          <w:szCs w:val="28"/>
        </w:rPr>
        <w:t>;</w:t>
      </w:r>
    </w:p>
    <w:p w14:paraId="6E43F7D0" w14:textId="155311FA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Б) </w:t>
      </w:r>
      <w:r w:rsidRPr="00147C88">
        <w:rPr>
          <w:rFonts w:eastAsia="Times New Roman" w:cs="Times New Roman"/>
          <w:sz w:val="28"/>
          <w:szCs w:val="28"/>
        </w:rPr>
        <w:t>Параболического типа</w:t>
      </w:r>
      <w:r w:rsidRPr="007677DA">
        <w:rPr>
          <w:rFonts w:cs="Times New Roman"/>
          <w:sz w:val="28"/>
          <w:szCs w:val="28"/>
        </w:rPr>
        <w:t>;</w:t>
      </w:r>
    </w:p>
    <w:p w14:paraId="4086DA7A" w14:textId="24A41B6C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В) </w:t>
      </w:r>
      <w:r w:rsidRPr="00147C88">
        <w:rPr>
          <w:rFonts w:eastAsia="Times New Roman" w:cs="Times New Roman"/>
          <w:sz w:val="28"/>
          <w:szCs w:val="28"/>
        </w:rPr>
        <w:t>Эллиптического типа</w:t>
      </w:r>
      <w:r w:rsidRPr="007677DA">
        <w:rPr>
          <w:rFonts w:cs="Times New Roman"/>
          <w:sz w:val="28"/>
          <w:szCs w:val="28"/>
        </w:rPr>
        <w:t>;</w:t>
      </w:r>
    </w:p>
    <w:p w14:paraId="1078542A" w14:textId="0C48416A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Г) </w:t>
      </w:r>
      <w:r w:rsidRPr="00147C88">
        <w:rPr>
          <w:rFonts w:eastAsia="Times New Roman" w:cs="Times New Roman"/>
          <w:sz w:val="28"/>
          <w:szCs w:val="28"/>
        </w:rPr>
        <w:t>Смешанного типа</w:t>
      </w:r>
      <w:r w:rsidRPr="007677DA">
        <w:rPr>
          <w:rFonts w:cs="Times New Roman"/>
          <w:sz w:val="28"/>
          <w:szCs w:val="28"/>
        </w:rPr>
        <w:t>.</w:t>
      </w:r>
    </w:p>
    <w:p w14:paraId="73417A90" w14:textId="03A282A1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>Правильный ответ: В</w:t>
      </w:r>
    </w:p>
    <w:p w14:paraId="554BEEF9" w14:textId="3EB3CE0B" w:rsidR="00565ED6" w:rsidRPr="007677DA" w:rsidRDefault="00FB672E" w:rsidP="003779F3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 (индикаторы): ОПК-1, ОПК-5.</w:t>
      </w:r>
    </w:p>
    <w:p w14:paraId="73BA9AC1" w14:textId="58CFD326" w:rsidR="003779F3" w:rsidRPr="007677DA" w:rsidRDefault="003779F3" w:rsidP="003779F3">
      <w:pPr>
        <w:rPr>
          <w:rFonts w:cs="Times New Roman"/>
          <w:sz w:val="28"/>
          <w:szCs w:val="28"/>
        </w:rPr>
      </w:pPr>
    </w:p>
    <w:p w14:paraId="1B6E870D" w14:textId="6CE11FAC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>4. Выберите один правильный ответ</w:t>
      </w:r>
    </w:p>
    <w:p w14:paraId="7A3FC5A7" w14:textId="01F98363" w:rsidR="003779F3" w:rsidRPr="007677DA" w:rsidRDefault="003779F3" w:rsidP="003779F3">
      <w:pPr>
        <w:rPr>
          <w:rFonts w:cs="Times New Roman"/>
          <w:sz w:val="28"/>
          <w:szCs w:val="28"/>
        </w:rPr>
      </w:pPr>
      <w:r w:rsidRPr="00147C88">
        <w:rPr>
          <w:rFonts w:eastAsia="Times New Roman" w:cs="Times New Roman"/>
          <w:sz w:val="28"/>
          <w:szCs w:val="28"/>
        </w:rPr>
        <w:t>Функционал — это:</w:t>
      </w:r>
    </w:p>
    <w:p w14:paraId="7B8E7FE4" w14:textId="2811EA4F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А) </w:t>
      </w:r>
      <w:r w:rsidRPr="00147C88">
        <w:rPr>
          <w:rFonts w:eastAsia="Times New Roman" w:cs="Times New Roman"/>
          <w:sz w:val="28"/>
          <w:szCs w:val="28"/>
        </w:rPr>
        <w:t>Функция от нескольких переменных</w:t>
      </w:r>
      <w:r w:rsidRPr="007677DA">
        <w:rPr>
          <w:rFonts w:cs="Times New Roman"/>
          <w:sz w:val="28"/>
          <w:szCs w:val="28"/>
        </w:rPr>
        <w:t>;</w:t>
      </w:r>
    </w:p>
    <w:p w14:paraId="24CD4125" w14:textId="718B3330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Б) </w:t>
      </w:r>
      <w:r w:rsidRPr="00147C88">
        <w:rPr>
          <w:rFonts w:eastAsia="Times New Roman" w:cs="Times New Roman"/>
          <w:sz w:val="28"/>
          <w:szCs w:val="28"/>
        </w:rPr>
        <w:t>Отображение, ставящее в соответствие функции число</w:t>
      </w:r>
      <w:r w:rsidRPr="007677DA">
        <w:rPr>
          <w:rFonts w:cs="Times New Roman"/>
          <w:sz w:val="28"/>
          <w:szCs w:val="28"/>
        </w:rPr>
        <w:t>;</w:t>
      </w:r>
    </w:p>
    <w:p w14:paraId="7148F0E5" w14:textId="12F0CBCD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В) </w:t>
      </w:r>
      <w:r w:rsidRPr="00147C88">
        <w:rPr>
          <w:rFonts w:eastAsia="Times New Roman" w:cs="Times New Roman"/>
          <w:sz w:val="28"/>
          <w:szCs w:val="28"/>
        </w:rPr>
        <w:t>Производная функции</w:t>
      </w:r>
      <w:r w:rsidRPr="007677DA">
        <w:rPr>
          <w:rFonts w:cs="Times New Roman"/>
          <w:sz w:val="28"/>
          <w:szCs w:val="28"/>
        </w:rPr>
        <w:t>;</w:t>
      </w:r>
    </w:p>
    <w:p w14:paraId="164E73D6" w14:textId="27AB5E3D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Г) </w:t>
      </w:r>
      <w:r w:rsidRPr="00147C88">
        <w:rPr>
          <w:rFonts w:eastAsia="Times New Roman" w:cs="Times New Roman"/>
          <w:sz w:val="28"/>
          <w:szCs w:val="28"/>
        </w:rPr>
        <w:t>Интеграл от дифференциального уравнения</w:t>
      </w:r>
      <w:r w:rsidRPr="007677DA">
        <w:rPr>
          <w:rFonts w:cs="Times New Roman"/>
          <w:sz w:val="28"/>
          <w:szCs w:val="28"/>
        </w:rPr>
        <w:t>.</w:t>
      </w:r>
    </w:p>
    <w:p w14:paraId="5ABE88EB" w14:textId="7E276E68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>Правильный ответ: Б</w:t>
      </w:r>
    </w:p>
    <w:p w14:paraId="5A9797B4" w14:textId="42E9C047" w:rsidR="003779F3" w:rsidRPr="007677DA" w:rsidRDefault="00FB672E" w:rsidP="003779F3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 (индикаторы): ОПК-1, ОПК-5.</w:t>
      </w:r>
    </w:p>
    <w:p w14:paraId="37E44E85" w14:textId="0891E1F4" w:rsidR="003779F3" w:rsidRPr="007677DA" w:rsidRDefault="003779F3" w:rsidP="003779F3">
      <w:pPr>
        <w:rPr>
          <w:rFonts w:cs="Times New Roman"/>
          <w:sz w:val="28"/>
          <w:szCs w:val="28"/>
        </w:rPr>
      </w:pPr>
    </w:p>
    <w:p w14:paraId="5E88FAB3" w14:textId="22BBBA60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>5. Выберите один правильный ответ</w:t>
      </w:r>
    </w:p>
    <w:p w14:paraId="48067B32" w14:textId="07146576" w:rsidR="003779F3" w:rsidRPr="007677DA" w:rsidRDefault="003779F3" w:rsidP="003779F3">
      <w:pPr>
        <w:rPr>
          <w:rFonts w:cs="Times New Roman"/>
          <w:sz w:val="28"/>
          <w:szCs w:val="28"/>
        </w:rPr>
      </w:pPr>
      <w:r w:rsidRPr="00147C88">
        <w:rPr>
          <w:rFonts w:eastAsia="Times New Roman" w:cs="Times New Roman"/>
          <w:sz w:val="28"/>
          <w:szCs w:val="28"/>
        </w:rPr>
        <w:lastRenderedPageBreak/>
        <w:t>Вариация функционала — это:</w:t>
      </w:r>
    </w:p>
    <w:p w14:paraId="39501845" w14:textId="77777777" w:rsidR="00473A7C" w:rsidRPr="007677DA" w:rsidRDefault="003779F3" w:rsidP="003779F3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>А</w:t>
      </w:r>
      <w:r w:rsidRPr="00147C88">
        <w:rPr>
          <w:rFonts w:eastAsia="Times New Roman" w:cs="Times New Roman"/>
          <w:sz w:val="28"/>
          <w:szCs w:val="28"/>
        </w:rPr>
        <w:t>) Производная функционала по переменной</w:t>
      </w:r>
    </w:p>
    <w:p w14:paraId="4E534B7B" w14:textId="77777777" w:rsidR="00473A7C" w:rsidRPr="007677DA" w:rsidRDefault="003779F3" w:rsidP="003779F3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>Б</w:t>
      </w:r>
      <w:r w:rsidRPr="00147C88">
        <w:rPr>
          <w:rFonts w:eastAsia="Times New Roman" w:cs="Times New Roman"/>
          <w:sz w:val="28"/>
          <w:szCs w:val="28"/>
        </w:rPr>
        <w:t>) Линейная часть приращения функционала</w:t>
      </w:r>
    </w:p>
    <w:p w14:paraId="70BC5C3C" w14:textId="77777777" w:rsidR="00473A7C" w:rsidRPr="007677DA" w:rsidRDefault="003779F3" w:rsidP="003779F3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>В</w:t>
      </w:r>
      <w:r w:rsidRPr="00147C88">
        <w:rPr>
          <w:rFonts w:eastAsia="Times New Roman" w:cs="Times New Roman"/>
          <w:sz w:val="28"/>
          <w:szCs w:val="28"/>
        </w:rPr>
        <w:t>) Вторая производная функционала</w:t>
      </w:r>
    </w:p>
    <w:p w14:paraId="16ACEFA0" w14:textId="052B5DF1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>Г</w:t>
      </w:r>
      <w:r w:rsidRPr="00147C88">
        <w:rPr>
          <w:rFonts w:eastAsia="Times New Roman" w:cs="Times New Roman"/>
          <w:sz w:val="28"/>
          <w:szCs w:val="28"/>
        </w:rPr>
        <w:t>) Интеграл от функционала</w:t>
      </w:r>
    </w:p>
    <w:p w14:paraId="0DDBA21E" w14:textId="77777777" w:rsidR="003779F3" w:rsidRPr="007677DA" w:rsidRDefault="003779F3" w:rsidP="003779F3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>Правильный ответ: Б</w:t>
      </w:r>
    </w:p>
    <w:p w14:paraId="3DE7045B" w14:textId="48EE1F45" w:rsidR="003779F3" w:rsidRPr="007677DA" w:rsidRDefault="00FB672E" w:rsidP="003779F3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 (индикаторы): ОПК-1, ОПК-5.</w:t>
      </w:r>
    </w:p>
    <w:p w14:paraId="5B34A81F" w14:textId="0E228C93" w:rsidR="0095571F" w:rsidRPr="007677DA" w:rsidRDefault="0095571F" w:rsidP="003779F3">
      <w:pPr>
        <w:rPr>
          <w:rFonts w:cs="Times New Roman"/>
          <w:sz w:val="28"/>
          <w:szCs w:val="28"/>
        </w:rPr>
      </w:pPr>
    </w:p>
    <w:p w14:paraId="52FD7ADC" w14:textId="77777777" w:rsidR="0095571F" w:rsidRPr="00E273D1" w:rsidRDefault="0095571F" w:rsidP="00E273D1">
      <w:pPr>
        <w:pStyle w:val="4"/>
        <w:spacing w:before="0" w:beforeAutospacing="0" w:after="360" w:afterAutospacing="0"/>
        <w:ind w:firstLine="709"/>
        <w:jc w:val="both"/>
        <w:rPr>
          <w:rFonts w:eastAsiaTheme="minorHAnsi" w:cstheme="minorBidi"/>
          <w:kern w:val="2"/>
          <w:sz w:val="28"/>
        </w:rPr>
      </w:pPr>
      <w:r w:rsidRPr="00E273D1">
        <w:rPr>
          <w:rFonts w:eastAsiaTheme="minorHAnsi" w:cstheme="minorBidi"/>
          <w:kern w:val="2"/>
          <w:sz w:val="28"/>
        </w:rPr>
        <w:t>Задания закрытого типа на установление соответствия</w:t>
      </w:r>
    </w:p>
    <w:p w14:paraId="7845892D" w14:textId="496242C1" w:rsidR="00821F92" w:rsidRPr="007677DA" w:rsidRDefault="00821F92" w:rsidP="00821F92">
      <w:pPr>
        <w:jc w:val="both"/>
        <w:rPr>
          <w:sz w:val="28"/>
          <w:szCs w:val="24"/>
        </w:rPr>
      </w:pPr>
      <w:r w:rsidRPr="007677DA">
        <w:rPr>
          <w:sz w:val="28"/>
          <w:szCs w:val="24"/>
        </w:rPr>
        <w:t>1. Установите правильное соответствие. Каждому элементу левого столбца соответствует только один элемент правого столбца. Установите соответствие между задачами и их типами:</w:t>
      </w:r>
    </w:p>
    <w:p w14:paraId="1EAC7B3C" w14:textId="77777777" w:rsidR="00821F92" w:rsidRPr="007677DA" w:rsidRDefault="00821F92" w:rsidP="00821F92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4104"/>
        <w:gridCol w:w="702"/>
        <w:gridCol w:w="3982"/>
      </w:tblGrid>
      <w:tr w:rsidR="00821F92" w:rsidRPr="007677DA" w14:paraId="462C47ED" w14:textId="77777777" w:rsidTr="00821F92">
        <w:tc>
          <w:tcPr>
            <w:tcW w:w="557" w:type="dxa"/>
            <w:vAlign w:val="center"/>
          </w:tcPr>
          <w:p w14:paraId="5A007840" w14:textId="77777777" w:rsidR="00821F92" w:rsidRPr="007677DA" w:rsidRDefault="00821F9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vAlign w:val="center"/>
          </w:tcPr>
          <w:p w14:paraId="5F1205B7" w14:textId="480D85EE" w:rsidR="00821F92" w:rsidRPr="007677DA" w:rsidRDefault="004B079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</w:p>
        </w:tc>
        <w:tc>
          <w:tcPr>
            <w:tcW w:w="702" w:type="dxa"/>
            <w:vAlign w:val="center"/>
          </w:tcPr>
          <w:p w14:paraId="51722ED9" w14:textId="77777777" w:rsidR="00821F92" w:rsidRPr="007677DA" w:rsidRDefault="00821F9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2" w:type="dxa"/>
            <w:vAlign w:val="center"/>
          </w:tcPr>
          <w:p w14:paraId="247C0DDB" w14:textId="73FB8FD6" w:rsidR="00821F92" w:rsidRPr="007677DA" w:rsidRDefault="004B079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Тип</w:t>
            </w:r>
          </w:p>
        </w:tc>
      </w:tr>
      <w:tr w:rsidR="00821F92" w:rsidRPr="007677DA" w14:paraId="19B87EFD" w14:textId="77777777" w:rsidTr="00A36103">
        <w:tc>
          <w:tcPr>
            <w:tcW w:w="557" w:type="dxa"/>
            <w:vAlign w:val="center"/>
          </w:tcPr>
          <w:p w14:paraId="2BD01FDF" w14:textId="77777777" w:rsidR="00821F92" w:rsidRPr="007677DA" w:rsidRDefault="00821F92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04" w:type="dxa"/>
            <w:vAlign w:val="center"/>
          </w:tcPr>
          <w:p w14:paraId="6A638081" w14:textId="01D3E55C" w:rsidR="00821F92" w:rsidRPr="007677DA" w:rsidRDefault="00821F92" w:rsidP="00A3610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47C88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Задача Дирихле</w:t>
            </w:r>
          </w:p>
        </w:tc>
        <w:tc>
          <w:tcPr>
            <w:tcW w:w="702" w:type="dxa"/>
            <w:vAlign w:val="center"/>
          </w:tcPr>
          <w:p w14:paraId="0645D48C" w14:textId="77777777" w:rsidR="00821F92" w:rsidRPr="007677DA" w:rsidRDefault="00821F92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2" w:type="dxa"/>
            <w:vAlign w:val="center"/>
          </w:tcPr>
          <w:p w14:paraId="3FF79FC1" w14:textId="106A31A3" w:rsidR="00821F92" w:rsidRPr="007677DA" w:rsidRDefault="00A36103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Значение функции на границе</w:t>
            </w:r>
          </w:p>
        </w:tc>
      </w:tr>
      <w:tr w:rsidR="00821F92" w:rsidRPr="007677DA" w14:paraId="1E800C36" w14:textId="77777777" w:rsidTr="00A36103">
        <w:tc>
          <w:tcPr>
            <w:tcW w:w="557" w:type="dxa"/>
            <w:vAlign w:val="center"/>
          </w:tcPr>
          <w:p w14:paraId="55EC7B83" w14:textId="77777777" w:rsidR="00821F92" w:rsidRPr="007677DA" w:rsidRDefault="00821F92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04" w:type="dxa"/>
            <w:vAlign w:val="center"/>
          </w:tcPr>
          <w:p w14:paraId="6C4B34FE" w14:textId="3912A608" w:rsidR="00821F92" w:rsidRPr="007677DA" w:rsidRDefault="00821F92" w:rsidP="00A361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C88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Задача Неймана</w:t>
            </w:r>
          </w:p>
        </w:tc>
        <w:tc>
          <w:tcPr>
            <w:tcW w:w="702" w:type="dxa"/>
            <w:vAlign w:val="center"/>
          </w:tcPr>
          <w:p w14:paraId="1C3CDD66" w14:textId="77777777" w:rsidR="00821F92" w:rsidRPr="007677DA" w:rsidRDefault="00821F92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2" w:type="dxa"/>
            <w:vAlign w:val="center"/>
          </w:tcPr>
          <w:p w14:paraId="660665E6" w14:textId="5105B66A" w:rsidR="00821F92" w:rsidRPr="007677DA" w:rsidRDefault="00A36103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Производная функции на границе</w:t>
            </w:r>
          </w:p>
        </w:tc>
      </w:tr>
      <w:tr w:rsidR="00821F92" w:rsidRPr="007677DA" w14:paraId="6D9D751F" w14:textId="77777777" w:rsidTr="00A36103">
        <w:tc>
          <w:tcPr>
            <w:tcW w:w="557" w:type="dxa"/>
            <w:vAlign w:val="center"/>
          </w:tcPr>
          <w:p w14:paraId="31613D6C" w14:textId="77777777" w:rsidR="00821F92" w:rsidRPr="007677DA" w:rsidRDefault="00821F92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04" w:type="dxa"/>
            <w:vAlign w:val="center"/>
          </w:tcPr>
          <w:p w14:paraId="7A7E2ED9" w14:textId="78FED5B5" w:rsidR="00821F92" w:rsidRPr="007677DA" w:rsidRDefault="00821F92" w:rsidP="00A361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C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Задача </w:t>
            </w:r>
            <w:r w:rsidR="00A36103" w:rsidRPr="00147C88">
              <w:rPr>
                <w:rFonts w:ascii="Times New Roman" w:eastAsia="Times New Roman" w:hAnsi="Times New Roman" w:cs="Times New Roman"/>
                <w:sz w:val="28"/>
                <w:szCs w:val="28"/>
              </w:rPr>
              <w:t>Робена</w:t>
            </w:r>
            <w:r w:rsidR="00A36103" w:rsidRPr="007677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2" w:type="dxa"/>
            <w:vAlign w:val="center"/>
          </w:tcPr>
          <w:p w14:paraId="55D83A22" w14:textId="77777777" w:rsidR="00821F92" w:rsidRPr="007677DA" w:rsidRDefault="00821F92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2" w:type="dxa"/>
            <w:vAlign w:val="center"/>
          </w:tcPr>
          <w:p w14:paraId="633B1B91" w14:textId="71CE5E1D" w:rsidR="00821F92" w:rsidRPr="007677DA" w:rsidRDefault="00A36103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Комбинация функции и её производной</w:t>
            </w:r>
          </w:p>
        </w:tc>
      </w:tr>
      <w:tr w:rsidR="00821F92" w:rsidRPr="007677DA" w14:paraId="0E09C16D" w14:textId="77777777" w:rsidTr="00A36103">
        <w:tc>
          <w:tcPr>
            <w:tcW w:w="557" w:type="dxa"/>
            <w:vAlign w:val="center"/>
          </w:tcPr>
          <w:p w14:paraId="4CA3123C" w14:textId="77777777" w:rsidR="00821F92" w:rsidRPr="007677DA" w:rsidRDefault="00821F92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04" w:type="dxa"/>
            <w:vAlign w:val="center"/>
          </w:tcPr>
          <w:p w14:paraId="26FF57E6" w14:textId="63598766" w:rsidR="00821F92" w:rsidRPr="007677DA" w:rsidRDefault="00821F92" w:rsidP="00A361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C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Задача </w:t>
            </w:r>
            <w:r w:rsidR="00A36103" w:rsidRPr="00147C88">
              <w:rPr>
                <w:rFonts w:ascii="Times New Roman" w:eastAsia="Times New Roman" w:hAnsi="Times New Roman" w:cs="Times New Roman"/>
                <w:sz w:val="28"/>
                <w:szCs w:val="28"/>
              </w:rPr>
              <w:t>Коши</w:t>
            </w:r>
          </w:p>
        </w:tc>
        <w:tc>
          <w:tcPr>
            <w:tcW w:w="702" w:type="dxa"/>
            <w:vAlign w:val="center"/>
          </w:tcPr>
          <w:p w14:paraId="2CDBCCB3" w14:textId="77777777" w:rsidR="00821F92" w:rsidRPr="007677DA" w:rsidRDefault="00821F92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2" w:type="dxa"/>
            <w:vAlign w:val="center"/>
          </w:tcPr>
          <w:p w14:paraId="0748C712" w14:textId="585CB836" w:rsidR="00821F92" w:rsidRPr="007677DA" w:rsidRDefault="00A36103" w:rsidP="00821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Начальные условия для временной переменной</w:t>
            </w:r>
          </w:p>
        </w:tc>
      </w:tr>
    </w:tbl>
    <w:p w14:paraId="274E3BCE" w14:textId="77777777" w:rsidR="00821F92" w:rsidRPr="007677DA" w:rsidRDefault="00821F92" w:rsidP="00821F92">
      <w:pPr>
        <w:jc w:val="center"/>
        <w:rPr>
          <w:rFonts w:cs="Times New Roman"/>
          <w:sz w:val="28"/>
          <w:szCs w:val="24"/>
        </w:rPr>
      </w:pPr>
    </w:p>
    <w:p w14:paraId="7F591311" w14:textId="77777777" w:rsidR="00821F92" w:rsidRPr="007677DA" w:rsidRDefault="00821F92" w:rsidP="00821F92">
      <w:pPr>
        <w:rPr>
          <w:rFonts w:cs="Times New Roman"/>
          <w:sz w:val="28"/>
          <w:szCs w:val="24"/>
        </w:rPr>
      </w:pPr>
      <w:r w:rsidRPr="007677D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821F92" w:rsidRPr="007677DA" w14:paraId="5E112D18" w14:textId="77777777" w:rsidTr="004630C0">
        <w:tc>
          <w:tcPr>
            <w:tcW w:w="2336" w:type="dxa"/>
          </w:tcPr>
          <w:p w14:paraId="173D6D16" w14:textId="77777777" w:rsidR="00821F92" w:rsidRPr="007677DA" w:rsidRDefault="00821F9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A8EACDA" w14:textId="77777777" w:rsidR="00821F92" w:rsidRPr="007677DA" w:rsidRDefault="00821F9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3E89E217" w14:textId="77777777" w:rsidR="00821F92" w:rsidRPr="007677DA" w:rsidRDefault="00821F9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14:paraId="4AB35D5A" w14:textId="77777777" w:rsidR="00821F92" w:rsidRPr="007677DA" w:rsidRDefault="00821F9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21F92" w:rsidRPr="007677DA" w14:paraId="6ECA1C5D" w14:textId="77777777" w:rsidTr="004630C0">
        <w:tc>
          <w:tcPr>
            <w:tcW w:w="2336" w:type="dxa"/>
          </w:tcPr>
          <w:p w14:paraId="53FBE508" w14:textId="72FA4172" w:rsidR="00821F92" w:rsidRPr="007677DA" w:rsidRDefault="004630C0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018E52A8" w14:textId="71E41481" w:rsidR="00821F92" w:rsidRPr="007677DA" w:rsidRDefault="004630C0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4C0595FA" w14:textId="7BAEA53B" w:rsidR="00821F92" w:rsidRPr="007677DA" w:rsidRDefault="004630C0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0D577257" w14:textId="540C2846" w:rsidR="00821F92" w:rsidRPr="007677DA" w:rsidRDefault="004630C0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01C64E72" w14:textId="12D4F122" w:rsidR="00147C88" w:rsidRDefault="00FB672E" w:rsidP="00147C88">
      <w:pPr>
        <w:rPr>
          <w:rFonts w:eastAsia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 (индикаторы): ОПК-1, ОПК-5.</w:t>
      </w:r>
    </w:p>
    <w:p w14:paraId="37694A41" w14:textId="77777777" w:rsidR="00BB23F1" w:rsidRPr="007677DA" w:rsidRDefault="00BB23F1" w:rsidP="00147C88">
      <w:pPr>
        <w:rPr>
          <w:rFonts w:eastAsia="Times New Roman" w:cs="Times New Roman"/>
          <w:sz w:val="28"/>
          <w:szCs w:val="28"/>
        </w:rPr>
      </w:pPr>
    </w:p>
    <w:p w14:paraId="49BDB3FB" w14:textId="75133915" w:rsidR="00A36103" w:rsidRPr="007677DA" w:rsidRDefault="006A4872" w:rsidP="00A36103">
      <w:pPr>
        <w:jc w:val="both"/>
        <w:rPr>
          <w:sz w:val="28"/>
          <w:szCs w:val="24"/>
        </w:rPr>
      </w:pPr>
      <w:r w:rsidRPr="007677DA">
        <w:rPr>
          <w:sz w:val="28"/>
          <w:szCs w:val="24"/>
        </w:rPr>
        <w:t>2</w:t>
      </w:r>
      <w:r w:rsidR="00A36103" w:rsidRPr="007677DA">
        <w:rPr>
          <w:sz w:val="28"/>
          <w:szCs w:val="24"/>
        </w:rPr>
        <w:t xml:space="preserve">. Установите правильное соответствие. Каждому элементу левого столбца соответствует только один элемент правого столбца. </w:t>
      </w:r>
      <w:r w:rsidR="004630C0" w:rsidRPr="007677DA">
        <w:rPr>
          <w:sz w:val="28"/>
          <w:szCs w:val="24"/>
        </w:rPr>
        <w:t xml:space="preserve">Соотнесите уравнения </w:t>
      </w:r>
      <w:r w:rsidR="004B0798" w:rsidRPr="007677DA">
        <w:rPr>
          <w:sz w:val="28"/>
          <w:szCs w:val="24"/>
        </w:rPr>
        <w:t>с</w:t>
      </w:r>
      <w:r w:rsidR="004630C0" w:rsidRPr="007677DA">
        <w:rPr>
          <w:sz w:val="28"/>
          <w:szCs w:val="24"/>
        </w:rPr>
        <w:t xml:space="preserve"> их типами</w:t>
      </w:r>
      <w:r w:rsidR="00A36103" w:rsidRPr="007677DA">
        <w:rPr>
          <w:sz w:val="28"/>
          <w:szCs w:val="24"/>
        </w:rPr>
        <w:t>:</w:t>
      </w:r>
    </w:p>
    <w:p w14:paraId="0DAE7B7A" w14:textId="77777777" w:rsidR="00A36103" w:rsidRPr="007677DA" w:rsidRDefault="00A36103" w:rsidP="00A36103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4104"/>
        <w:gridCol w:w="702"/>
        <w:gridCol w:w="3982"/>
      </w:tblGrid>
      <w:tr w:rsidR="00A36103" w:rsidRPr="007677DA" w14:paraId="2B388FA2" w14:textId="77777777" w:rsidTr="005D0023">
        <w:tc>
          <w:tcPr>
            <w:tcW w:w="557" w:type="dxa"/>
            <w:vAlign w:val="center"/>
          </w:tcPr>
          <w:p w14:paraId="79C3C23F" w14:textId="77777777" w:rsidR="00A36103" w:rsidRPr="007677DA" w:rsidRDefault="00A36103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vAlign w:val="center"/>
          </w:tcPr>
          <w:p w14:paraId="65FFDD4D" w14:textId="2A5FF32F" w:rsidR="00A36103" w:rsidRPr="007677DA" w:rsidRDefault="004B079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Уравнение</w:t>
            </w:r>
          </w:p>
        </w:tc>
        <w:tc>
          <w:tcPr>
            <w:tcW w:w="702" w:type="dxa"/>
            <w:vAlign w:val="center"/>
          </w:tcPr>
          <w:p w14:paraId="23D9BAE6" w14:textId="77777777" w:rsidR="00A36103" w:rsidRPr="007677DA" w:rsidRDefault="00A36103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2" w:type="dxa"/>
            <w:vAlign w:val="center"/>
          </w:tcPr>
          <w:p w14:paraId="72E3E0EB" w14:textId="0E4F3C1C" w:rsidR="00A36103" w:rsidRPr="007677DA" w:rsidRDefault="004B079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Тип</w:t>
            </w:r>
          </w:p>
        </w:tc>
      </w:tr>
      <w:tr w:rsidR="00A36103" w:rsidRPr="007677DA" w14:paraId="55435F61" w14:textId="77777777" w:rsidTr="004630C0">
        <w:trPr>
          <w:trHeight w:val="397"/>
        </w:trPr>
        <w:tc>
          <w:tcPr>
            <w:tcW w:w="557" w:type="dxa"/>
            <w:vAlign w:val="center"/>
          </w:tcPr>
          <w:p w14:paraId="33EB01DC" w14:textId="77777777" w:rsidR="00A36103" w:rsidRPr="007677DA" w:rsidRDefault="00A36103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04" w:type="dxa"/>
            <w:vAlign w:val="center"/>
          </w:tcPr>
          <w:p w14:paraId="59B31DC0" w14:textId="6E80FF55" w:rsidR="00A36103" w:rsidRPr="007677DA" w:rsidRDefault="00000000" w:rsidP="004630C0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tt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=9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xx</m:t>
                    </m:r>
                  </m:sub>
                </m:sSub>
              </m:oMath>
            </m:oMathPara>
          </w:p>
        </w:tc>
        <w:tc>
          <w:tcPr>
            <w:tcW w:w="702" w:type="dxa"/>
            <w:vAlign w:val="center"/>
          </w:tcPr>
          <w:p w14:paraId="47893DDE" w14:textId="77777777" w:rsidR="00A36103" w:rsidRPr="007677DA" w:rsidRDefault="00A36103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2" w:type="dxa"/>
            <w:vAlign w:val="center"/>
          </w:tcPr>
          <w:p w14:paraId="771755CC" w14:textId="29B873D3" w:rsidR="00A36103" w:rsidRPr="007677DA" w:rsidRDefault="004630C0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Гиперболическое</w:t>
            </w:r>
          </w:p>
        </w:tc>
      </w:tr>
      <w:tr w:rsidR="00A36103" w:rsidRPr="007677DA" w14:paraId="523BC879" w14:textId="77777777" w:rsidTr="004630C0">
        <w:trPr>
          <w:trHeight w:val="397"/>
        </w:trPr>
        <w:tc>
          <w:tcPr>
            <w:tcW w:w="557" w:type="dxa"/>
            <w:vAlign w:val="center"/>
          </w:tcPr>
          <w:p w14:paraId="14AEF837" w14:textId="77777777" w:rsidR="00A36103" w:rsidRPr="007677DA" w:rsidRDefault="00A36103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04" w:type="dxa"/>
            <w:vAlign w:val="center"/>
          </w:tcPr>
          <w:p w14:paraId="1774FFA5" w14:textId="0E8E9141" w:rsidR="00A36103" w:rsidRPr="007677DA" w:rsidRDefault="00000000" w:rsidP="004630C0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=3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xx</m:t>
                    </m:r>
                  </m:sub>
                </m:sSub>
              </m:oMath>
            </m:oMathPara>
          </w:p>
        </w:tc>
        <w:tc>
          <w:tcPr>
            <w:tcW w:w="702" w:type="dxa"/>
            <w:vAlign w:val="center"/>
          </w:tcPr>
          <w:p w14:paraId="7E80101D" w14:textId="77777777" w:rsidR="00A36103" w:rsidRPr="007677DA" w:rsidRDefault="00A36103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2" w:type="dxa"/>
            <w:vAlign w:val="center"/>
          </w:tcPr>
          <w:p w14:paraId="11F72B10" w14:textId="6FD38805" w:rsidR="00A36103" w:rsidRPr="007677DA" w:rsidRDefault="004630C0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Параболическое</w:t>
            </w:r>
          </w:p>
        </w:tc>
      </w:tr>
      <w:tr w:rsidR="00A36103" w:rsidRPr="007677DA" w14:paraId="7C905D4D" w14:textId="77777777" w:rsidTr="004630C0">
        <w:trPr>
          <w:trHeight w:val="397"/>
        </w:trPr>
        <w:tc>
          <w:tcPr>
            <w:tcW w:w="557" w:type="dxa"/>
            <w:vAlign w:val="center"/>
          </w:tcPr>
          <w:p w14:paraId="5A86A49E" w14:textId="77777777" w:rsidR="00A36103" w:rsidRPr="007677DA" w:rsidRDefault="00A36103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04" w:type="dxa"/>
            <w:vAlign w:val="center"/>
          </w:tcPr>
          <w:p w14:paraId="7A66395B" w14:textId="08828AD9" w:rsidR="00A36103" w:rsidRPr="007677DA" w:rsidRDefault="00000000" w:rsidP="004630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xx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yy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02" w:type="dxa"/>
            <w:vAlign w:val="center"/>
          </w:tcPr>
          <w:p w14:paraId="3EB350D8" w14:textId="77777777" w:rsidR="00A36103" w:rsidRPr="007677DA" w:rsidRDefault="00A36103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2" w:type="dxa"/>
            <w:vAlign w:val="center"/>
          </w:tcPr>
          <w:p w14:paraId="003140D2" w14:textId="22C98078" w:rsidR="00A36103" w:rsidRPr="007677DA" w:rsidRDefault="004630C0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Смешанное</w:t>
            </w:r>
          </w:p>
        </w:tc>
      </w:tr>
      <w:tr w:rsidR="00A36103" w:rsidRPr="007677DA" w14:paraId="28DBAFA6" w14:textId="77777777" w:rsidTr="004630C0">
        <w:trPr>
          <w:trHeight w:val="397"/>
        </w:trPr>
        <w:tc>
          <w:tcPr>
            <w:tcW w:w="557" w:type="dxa"/>
            <w:vAlign w:val="center"/>
          </w:tcPr>
          <w:p w14:paraId="495848D6" w14:textId="77777777" w:rsidR="00A36103" w:rsidRPr="007677DA" w:rsidRDefault="00A36103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04" w:type="dxa"/>
            <w:vAlign w:val="center"/>
          </w:tcPr>
          <w:p w14:paraId="5AEF1754" w14:textId="6BDF135D" w:rsidR="00A36103" w:rsidRPr="007677DA" w:rsidRDefault="00000000" w:rsidP="004630C0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tt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xx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=0</m:t>
                </m:r>
              </m:oMath>
            </m:oMathPara>
          </w:p>
        </w:tc>
        <w:tc>
          <w:tcPr>
            <w:tcW w:w="702" w:type="dxa"/>
            <w:vAlign w:val="center"/>
          </w:tcPr>
          <w:p w14:paraId="215EC656" w14:textId="77777777" w:rsidR="00A36103" w:rsidRPr="007677DA" w:rsidRDefault="00A36103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2" w:type="dxa"/>
            <w:vAlign w:val="center"/>
          </w:tcPr>
          <w:p w14:paraId="4BEB9C65" w14:textId="0915C23E" w:rsidR="00A36103" w:rsidRPr="007677DA" w:rsidRDefault="004630C0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Эллиптическое</w:t>
            </w:r>
          </w:p>
        </w:tc>
      </w:tr>
    </w:tbl>
    <w:p w14:paraId="0EEE4ECC" w14:textId="27523B0F" w:rsidR="00A36103" w:rsidRPr="007677DA" w:rsidRDefault="00A36103" w:rsidP="00A36103">
      <w:pPr>
        <w:jc w:val="center"/>
        <w:rPr>
          <w:rFonts w:cs="Times New Roman"/>
          <w:sz w:val="28"/>
          <w:szCs w:val="24"/>
        </w:rPr>
      </w:pPr>
    </w:p>
    <w:p w14:paraId="67519344" w14:textId="77777777" w:rsidR="00A36103" w:rsidRPr="007677DA" w:rsidRDefault="00A36103" w:rsidP="00A36103">
      <w:pPr>
        <w:rPr>
          <w:rFonts w:cs="Times New Roman"/>
          <w:sz w:val="28"/>
          <w:szCs w:val="24"/>
        </w:rPr>
      </w:pPr>
      <w:r w:rsidRPr="007677D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36103" w:rsidRPr="007677DA" w14:paraId="63C82441" w14:textId="77777777" w:rsidTr="00BB23F1">
        <w:tc>
          <w:tcPr>
            <w:tcW w:w="2336" w:type="dxa"/>
          </w:tcPr>
          <w:p w14:paraId="3F8B8985" w14:textId="77777777" w:rsidR="00A36103" w:rsidRPr="007677DA" w:rsidRDefault="00A36103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72789C8" w14:textId="77777777" w:rsidR="00A36103" w:rsidRPr="007677DA" w:rsidRDefault="00A36103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72DDAF05" w14:textId="77777777" w:rsidR="00A36103" w:rsidRPr="007677DA" w:rsidRDefault="00A36103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3D904C33" w14:textId="77777777" w:rsidR="00A36103" w:rsidRPr="007677DA" w:rsidRDefault="00A36103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36103" w:rsidRPr="007677DA" w14:paraId="4F97E5C1" w14:textId="77777777" w:rsidTr="00BB23F1">
        <w:tc>
          <w:tcPr>
            <w:tcW w:w="2336" w:type="dxa"/>
          </w:tcPr>
          <w:p w14:paraId="1023C8C1" w14:textId="1E833CA1" w:rsidR="00A36103" w:rsidRPr="007677DA" w:rsidRDefault="004630C0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47D9403F" w14:textId="0C8249AA" w:rsidR="00A36103" w:rsidRPr="007677DA" w:rsidRDefault="004630C0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74828A33" w14:textId="77777777" w:rsidR="00A36103" w:rsidRPr="007677DA" w:rsidRDefault="00A36103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4EFCB426" w14:textId="1A570A8B" w:rsidR="00A36103" w:rsidRPr="007677DA" w:rsidRDefault="004630C0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155EFB0" w14:textId="61739F3D" w:rsidR="00A36103" w:rsidRPr="007677DA" w:rsidRDefault="00FB672E" w:rsidP="00A36103">
      <w:pPr>
        <w:rPr>
          <w:rFonts w:eastAsia="Times New Roman" w:cs="Times New Roman"/>
          <w:sz w:val="28"/>
          <w:szCs w:val="28"/>
        </w:rPr>
      </w:pPr>
      <w:r>
        <w:rPr>
          <w:sz w:val="28"/>
          <w:szCs w:val="28"/>
        </w:rPr>
        <w:t>Компетенции (индикаторы): ОПК-1, ОПК-5.</w:t>
      </w:r>
    </w:p>
    <w:p w14:paraId="53459CA1" w14:textId="30969B77" w:rsidR="00AB6A6E" w:rsidRPr="007677DA" w:rsidRDefault="00AB6A6E" w:rsidP="00147C88">
      <w:pPr>
        <w:rPr>
          <w:rFonts w:eastAsia="Times New Roman" w:cs="Times New Roman"/>
          <w:sz w:val="28"/>
          <w:szCs w:val="28"/>
        </w:rPr>
      </w:pPr>
    </w:p>
    <w:p w14:paraId="0375C4B0" w14:textId="24FA860D" w:rsidR="006A4872" w:rsidRPr="007677DA" w:rsidRDefault="006A4872" w:rsidP="006A4872">
      <w:pPr>
        <w:jc w:val="both"/>
        <w:rPr>
          <w:sz w:val="28"/>
          <w:szCs w:val="24"/>
        </w:rPr>
      </w:pPr>
      <w:r w:rsidRPr="007677DA">
        <w:rPr>
          <w:sz w:val="28"/>
          <w:szCs w:val="24"/>
        </w:rPr>
        <w:lastRenderedPageBreak/>
        <w:t xml:space="preserve">3. Установите правильное соответствие. Каждому элементу левого столбца соответствует только один элемент правого столбца. </w:t>
      </w:r>
      <w:r w:rsidR="004B0798" w:rsidRPr="007677DA">
        <w:rPr>
          <w:rFonts w:eastAsia="Times New Roman" w:cs="Times New Roman"/>
          <w:sz w:val="28"/>
          <w:szCs w:val="28"/>
        </w:rPr>
        <w:t>Соотнесите методы с их описанием</w:t>
      </w:r>
      <w:r w:rsidRPr="007677DA">
        <w:rPr>
          <w:sz w:val="28"/>
          <w:szCs w:val="24"/>
        </w:rPr>
        <w:t>:</w:t>
      </w:r>
    </w:p>
    <w:p w14:paraId="580745EA" w14:textId="77777777" w:rsidR="006A4872" w:rsidRPr="007677DA" w:rsidRDefault="006A4872" w:rsidP="006A4872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4104"/>
        <w:gridCol w:w="702"/>
        <w:gridCol w:w="3982"/>
      </w:tblGrid>
      <w:tr w:rsidR="006A4872" w:rsidRPr="007677DA" w14:paraId="0099B003" w14:textId="77777777" w:rsidTr="005D0023">
        <w:tc>
          <w:tcPr>
            <w:tcW w:w="557" w:type="dxa"/>
            <w:vAlign w:val="center"/>
          </w:tcPr>
          <w:p w14:paraId="2A1201C5" w14:textId="77777777" w:rsidR="006A4872" w:rsidRPr="007677DA" w:rsidRDefault="006A487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vAlign w:val="center"/>
          </w:tcPr>
          <w:p w14:paraId="0FDA9B4A" w14:textId="77777777" w:rsidR="006A4872" w:rsidRPr="007677DA" w:rsidRDefault="006A487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702" w:type="dxa"/>
            <w:vAlign w:val="center"/>
          </w:tcPr>
          <w:p w14:paraId="50842C9D" w14:textId="77777777" w:rsidR="006A4872" w:rsidRPr="007677DA" w:rsidRDefault="006A487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2" w:type="dxa"/>
            <w:vAlign w:val="center"/>
          </w:tcPr>
          <w:p w14:paraId="79B06EDB" w14:textId="77777777" w:rsidR="006A4872" w:rsidRPr="007677DA" w:rsidRDefault="006A487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6A4872" w:rsidRPr="007677DA" w14:paraId="29D06C26" w14:textId="77777777" w:rsidTr="005D0023">
        <w:trPr>
          <w:trHeight w:val="397"/>
        </w:trPr>
        <w:tc>
          <w:tcPr>
            <w:tcW w:w="557" w:type="dxa"/>
            <w:vAlign w:val="center"/>
          </w:tcPr>
          <w:p w14:paraId="23021EA9" w14:textId="77777777" w:rsidR="006A4872" w:rsidRPr="007677DA" w:rsidRDefault="006A4872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04" w:type="dxa"/>
            <w:vAlign w:val="center"/>
          </w:tcPr>
          <w:p w14:paraId="235EFC62" w14:textId="31420EF1" w:rsidR="006A4872" w:rsidRPr="007677DA" w:rsidRDefault="004B0798" w:rsidP="004B079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77D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 Ритца</w:t>
            </w:r>
          </w:p>
        </w:tc>
        <w:tc>
          <w:tcPr>
            <w:tcW w:w="702" w:type="dxa"/>
            <w:vAlign w:val="center"/>
          </w:tcPr>
          <w:p w14:paraId="0E05096B" w14:textId="77777777" w:rsidR="006A4872" w:rsidRPr="007677DA" w:rsidRDefault="006A4872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2" w:type="dxa"/>
            <w:vAlign w:val="center"/>
          </w:tcPr>
          <w:p w14:paraId="7247067A" w14:textId="1F1F06CC" w:rsidR="006A4872" w:rsidRPr="007677DA" w:rsidRDefault="004B079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eastAsia="Times New Roman" w:hAnsi="Times New Roman" w:cs="Times New Roman"/>
                <w:sz w:val="28"/>
                <w:szCs w:val="28"/>
              </w:rPr>
              <w:t>Дискретизация области на элементы</w:t>
            </w:r>
          </w:p>
        </w:tc>
      </w:tr>
      <w:tr w:rsidR="006A4872" w:rsidRPr="007677DA" w14:paraId="1E190772" w14:textId="77777777" w:rsidTr="005D0023">
        <w:trPr>
          <w:trHeight w:val="397"/>
        </w:trPr>
        <w:tc>
          <w:tcPr>
            <w:tcW w:w="557" w:type="dxa"/>
            <w:vAlign w:val="center"/>
          </w:tcPr>
          <w:p w14:paraId="3BD1A660" w14:textId="77777777" w:rsidR="006A4872" w:rsidRPr="007677DA" w:rsidRDefault="006A4872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04" w:type="dxa"/>
            <w:vAlign w:val="center"/>
          </w:tcPr>
          <w:p w14:paraId="74E89008" w14:textId="14DE86D5" w:rsidR="006A4872" w:rsidRPr="007677DA" w:rsidRDefault="004B0798" w:rsidP="004B079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77D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 конечных элементов</w:t>
            </w:r>
          </w:p>
        </w:tc>
        <w:tc>
          <w:tcPr>
            <w:tcW w:w="702" w:type="dxa"/>
            <w:vAlign w:val="center"/>
          </w:tcPr>
          <w:p w14:paraId="18EA76F9" w14:textId="77777777" w:rsidR="006A4872" w:rsidRPr="007677DA" w:rsidRDefault="006A4872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2" w:type="dxa"/>
            <w:vAlign w:val="center"/>
          </w:tcPr>
          <w:p w14:paraId="75E2EFDE" w14:textId="1B666EC7" w:rsidR="006A4872" w:rsidRPr="007677DA" w:rsidRDefault="004B079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eastAsia="Times New Roman" w:hAnsi="Times New Roman" w:cs="Times New Roman"/>
                <w:sz w:val="28"/>
                <w:szCs w:val="28"/>
              </w:rPr>
              <w:t>Ортогональность невязки к базису</w:t>
            </w:r>
          </w:p>
        </w:tc>
      </w:tr>
      <w:tr w:rsidR="006A4872" w:rsidRPr="007677DA" w14:paraId="48CBE550" w14:textId="77777777" w:rsidTr="005D0023">
        <w:trPr>
          <w:trHeight w:val="397"/>
        </w:trPr>
        <w:tc>
          <w:tcPr>
            <w:tcW w:w="557" w:type="dxa"/>
            <w:vAlign w:val="center"/>
          </w:tcPr>
          <w:p w14:paraId="413F5431" w14:textId="77777777" w:rsidR="006A4872" w:rsidRPr="007677DA" w:rsidRDefault="006A4872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04" w:type="dxa"/>
            <w:vAlign w:val="center"/>
          </w:tcPr>
          <w:p w14:paraId="358DA2FC" w14:textId="37E764D5" w:rsidR="006A4872" w:rsidRPr="007677DA" w:rsidRDefault="004B0798" w:rsidP="004B0798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677D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 Бубнова-Галеркина</w:t>
            </w:r>
          </w:p>
        </w:tc>
        <w:tc>
          <w:tcPr>
            <w:tcW w:w="702" w:type="dxa"/>
            <w:vAlign w:val="center"/>
          </w:tcPr>
          <w:p w14:paraId="15B26674" w14:textId="77777777" w:rsidR="006A4872" w:rsidRPr="007677DA" w:rsidRDefault="006A4872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2" w:type="dxa"/>
            <w:vAlign w:val="center"/>
          </w:tcPr>
          <w:p w14:paraId="78113FDC" w14:textId="000E9934" w:rsidR="006A4872" w:rsidRPr="007677DA" w:rsidRDefault="004B079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eastAsia="Times New Roman" w:hAnsi="Times New Roman" w:cs="Times New Roman"/>
                <w:sz w:val="28"/>
                <w:szCs w:val="28"/>
              </w:rPr>
              <w:t>Минимизация функционала</w:t>
            </w:r>
          </w:p>
        </w:tc>
      </w:tr>
      <w:tr w:rsidR="006A4872" w:rsidRPr="007677DA" w14:paraId="03B5B447" w14:textId="77777777" w:rsidTr="005D0023">
        <w:trPr>
          <w:trHeight w:val="397"/>
        </w:trPr>
        <w:tc>
          <w:tcPr>
            <w:tcW w:w="557" w:type="dxa"/>
            <w:vAlign w:val="center"/>
          </w:tcPr>
          <w:p w14:paraId="51291AC8" w14:textId="77777777" w:rsidR="006A4872" w:rsidRPr="007677DA" w:rsidRDefault="006A4872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04" w:type="dxa"/>
            <w:vAlign w:val="center"/>
          </w:tcPr>
          <w:p w14:paraId="30F55A00" w14:textId="431415D9" w:rsidR="006A4872" w:rsidRPr="007677DA" w:rsidRDefault="004B0798" w:rsidP="004B079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77D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 характеристик</w:t>
            </w:r>
          </w:p>
        </w:tc>
        <w:tc>
          <w:tcPr>
            <w:tcW w:w="702" w:type="dxa"/>
            <w:vAlign w:val="center"/>
          </w:tcPr>
          <w:p w14:paraId="4F8A88B1" w14:textId="77777777" w:rsidR="006A4872" w:rsidRPr="007677DA" w:rsidRDefault="006A4872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2" w:type="dxa"/>
            <w:vAlign w:val="center"/>
          </w:tcPr>
          <w:p w14:paraId="10AACE36" w14:textId="360E2167" w:rsidR="006A4872" w:rsidRPr="007677DA" w:rsidRDefault="004B079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вдоль характеристических линий</w:t>
            </w:r>
          </w:p>
        </w:tc>
      </w:tr>
    </w:tbl>
    <w:p w14:paraId="6CD1C648" w14:textId="77777777" w:rsidR="006A4872" w:rsidRPr="007677DA" w:rsidRDefault="006A4872" w:rsidP="006A4872">
      <w:pPr>
        <w:jc w:val="center"/>
        <w:rPr>
          <w:rFonts w:cs="Times New Roman"/>
          <w:sz w:val="28"/>
          <w:szCs w:val="24"/>
        </w:rPr>
      </w:pPr>
    </w:p>
    <w:p w14:paraId="46B0A4BA" w14:textId="77777777" w:rsidR="006A4872" w:rsidRPr="007677DA" w:rsidRDefault="006A4872" w:rsidP="006A4872">
      <w:pPr>
        <w:rPr>
          <w:rFonts w:cs="Times New Roman"/>
          <w:sz w:val="28"/>
          <w:szCs w:val="24"/>
        </w:rPr>
      </w:pPr>
      <w:r w:rsidRPr="007677D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A4872" w:rsidRPr="007677DA" w14:paraId="324D085B" w14:textId="77777777" w:rsidTr="00BB23F1">
        <w:tc>
          <w:tcPr>
            <w:tcW w:w="2336" w:type="dxa"/>
          </w:tcPr>
          <w:p w14:paraId="01AC550E" w14:textId="77777777" w:rsidR="006A4872" w:rsidRPr="007677DA" w:rsidRDefault="006A487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4B47B9A0" w14:textId="77777777" w:rsidR="006A4872" w:rsidRPr="007677DA" w:rsidRDefault="006A487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19A90A2B" w14:textId="77777777" w:rsidR="006A4872" w:rsidRPr="007677DA" w:rsidRDefault="006A487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14:paraId="04F7D257" w14:textId="77777777" w:rsidR="006A4872" w:rsidRPr="007677DA" w:rsidRDefault="006A487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A4872" w:rsidRPr="007677DA" w14:paraId="73EF60DA" w14:textId="77777777" w:rsidTr="00BB23F1">
        <w:tc>
          <w:tcPr>
            <w:tcW w:w="2336" w:type="dxa"/>
          </w:tcPr>
          <w:p w14:paraId="5046601A" w14:textId="319F19A1" w:rsidR="006A4872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36E1A581" w14:textId="77777777" w:rsidR="006A4872" w:rsidRPr="007677DA" w:rsidRDefault="006A487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09971A76" w14:textId="02946E46" w:rsidR="006A4872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04DED71F" w14:textId="13E66827" w:rsidR="006A4872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49A2075D" w14:textId="3B277DCA" w:rsidR="00147C88" w:rsidRDefault="00FB672E" w:rsidP="00147C88">
      <w:pPr>
        <w:rPr>
          <w:rFonts w:eastAsia="Times New Roman" w:cs="Times New Roman"/>
          <w:sz w:val="28"/>
          <w:szCs w:val="28"/>
        </w:rPr>
      </w:pPr>
      <w:r>
        <w:rPr>
          <w:sz w:val="28"/>
          <w:szCs w:val="28"/>
        </w:rPr>
        <w:t>Компетенции (индикаторы): ОПК-1, ОПК-5.</w:t>
      </w:r>
    </w:p>
    <w:p w14:paraId="0CC99979" w14:textId="77777777" w:rsidR="00BB23F1" w:rsidRPr="007677DA" w:rsidRDefault="00BB23F1" w:rsidP="00147C88">
      <w:pPr>
        <w:rPr>
          <w:rFonts w:eastAsia="Times New Roman" w:cs="Times New Roman"/>
          <w:sz w:val="28"/>
          <w:szCs w:val="28"/>
        </w:rPr>
      </w:pPr>
    </w:p>
    <w:p w14:paraId="36B3F0DB" w14:textId="4F3CBABB" w:rsidR="006D2DC8" w:rsidRPr="007677DA" w:rsidRDefault="006D2DC8" w:rsidP="006D2DC8">
      <w:pPr>
        <w:jc w:val="both"/>
        <w:rPr>
          <w:sz w:val="28"/>
          <w:szCs w:val="24"/>
        </w:rPr>
      </w:pPr>
      <w:r w:rsidRPr="007677DA">
        <w:rPr>
          <w:sz w:val="28"/>
          <w:szCs w:val="24"/>
        </w:rPr>
        <w:t xml:space="preserve">4. Установите правильное соответствие. Каждому элементу левого столбца соответствует только один элемент правого столбца. </w:t>
      </w:r>
      <w:r w:rsidRPr="006D2DC8">
        <w:rPr>
          <w:rFonts w:eastAsia="Times New Roman" w:cs="Times New Roman"/>
          <w:color w:val="404040"/>
          <w:sz w:val="28"/>
          <w:szCs w:val="28"/>
        </w:rPr>
        <w:t>Соотнесите термины с определениями</w:t>
      </w:r>
      <w:r w:rsidRPr="007677DA">
        <w:rPr>
          <w:sz w:val="28"/>
          <w:szCs w:val="24"/>
        </w:rPr>
        <w:t>:</w:t>
      </w:r>
    </w:p>
    <w:p w14:paraId="302BD435" w14:textId="77777777" w:rsidR="006D2DC8" w:rsidRPr="007677DA" w:rsidRDefault="006D2DC8" w:rsidP="006D2DC8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4104"/>
        <w:gridCol w:w="702"/>
        <w:gridCol w:w="3982"/>
      </w:tblGrid>
      <w:tr w:rsidR="006D2DC8" w:rsidRPr="007677DA" w14:paraId="0A0FE37F" w14:textId="77777777" w:rsidTr="005D0023">
        <w:tc>
          <w:tcPr>
            <w:tcW w:w="557" w:type="dxa"/>
            <w:vAlign w:val="center"/>
          </w:tcPr>
          <w:p w14:paraId="1C78B625" w14:textId="77777777" w:rsidR="006D2DC8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vAlign w:val="center"/>
          </w:tcPr>
          <w:p w14:paraId="5DF06874" w14:textId="07312ECD" w:rsidR="006D2DC8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702" w:type="dxa"/>
            <w:vAlign w:val="center"/>
          </w:tcPr>
          <w:p w14:paraId="6AE42120" w14:textId="77777777" w:rsidR="006D2DC8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2" w:type="dxa"/>
            <w:vAlign w:val="center"/>
          </w:tcPr>
          <w:p w14:paraId="4CD7B38C" w14:textId="4C7A53A3" w:rsidR="006D2DC8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D2DC8" w:rsidRPr="007677DA" w14:paraId="0396FBFE" w14:textId="77777777" w:rsidTr="005D0023">
        <w:trPr>
          <w:trHeight w:val="397"/>
        </w:trPr>
        <w:tc>
          <w:tcPr>
            <w:tcW w:w="557" w:type="dxa"/>
            <w:vAlign w:val="center"/>
          </w:tcPr>
          <w:p w14:paraId="1E972640" w14:textId="77777777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04" w:type="dxa"/>
            <w:vAlign w:val="center"/>
          </w:tcPr>
          <w:p w14:paraId="27A3380C" w14:textId="5C3BFA34" w:rsidR="006D2DC8" w:rsidRPr="007677DA" w:rsidRDefault="006D2DC8" w:rsidP="006D2DC8">
            <w:pPr>
              <w:spacing w:after="100" w:afterAutospacing="1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D2DC8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</w:rPr>
              <w:t>Вариация функционала</w:t>
            </w:r>
          </w:p>
        </w:tc>
        <w:tc>
          <w:tcPr>
            <w:tcW w:w="702" w:type="dxa"/>
            <w:vAlign w:val="center"/>
          </w:tcPr>
          <w:p w14:paraId="3BA9F32F" w14:textId="77777777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2" w:type="dxa"/>
            <w:vAlign w:val="center"/>
          </w:tcPr>
          <w:p w14:paraId="01E32F37" w14:textId="4A83B1C8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2DC8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</w:rPr>
              <w:t>Отображение функции в число</w:t>
            </w:r>
          </w:p>
        </w:tc>
      </w:tr>
      <w:tr w:rsidR="006D2DC8" w:rsidRPr="007677DA" w14:paraId="5993B568" w14:textId="77777777" w:rsidTr="005D0023">
        <w:trPr>
          <w:trHeight w:val="397"/>
        </w:trPr>
        <w:tc>
          <w:tcPr>
            <w:tcW w:w="557" w:type="dxa"/>
            <w:vAlign w:val="center"/>
          </w:tcPr>
          <w:p w14:paraId="524DFCCB" w14:textId="77777777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04" w:type="dxa"/>
            <w:vAlign w:val="center"/>
          </w:tcPr>
          <w:p w14:paraId="14E7C717" w14:textId="312920B9" w:rsidR="006D2DC8" w:rsidRPr="007677DA" w:rsidRDefault="006D2DC8" w:rsidP="006D2DC8">
            <w:pPr>
              <w:spacing w:after="100" w:afterAutospacing="1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D2DC8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</w:rPr>
              <w:t>Уравнение Эйлера</w:t>
            </w:r>
          </w:p>
        </w:tc>
        <w:tc>
          <w:tcPr>
            <w:tcW w:w="702" w:type="dxa"/>
            <w:vAlign w:val="center"/>
          </w:tcPr>
          <w:p w14:paraId="1ACD6F43" w14:textId="77777777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2" w:type="dxa"/>
            <w:vAlign w:val="center"/>
          </w:tcPr>
          <w:p w14:paraId="56320FC4" w14:textId="2707021C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2DC8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</w:rPr>
              <w:t>Линейная часть приращения</w:t>
            </w:r>
          </w:p>
        </w:tc>
      </w:tr>
      <w:tr w:rsidR="006D2DC8" w:rsidRPr="007677DA" w14:paraId="51D2FA7E" w14:textId="77777777" w:rsidTr="005D0023">
        <w:trPr>
          <w:trHeight w:val="397"/>
        </w:trPr>
        <w:tc>
          <w:tcPr>
            <w:tcW w:w="557" w:type="dxa"/>
            <w:vAlign w:val="center"/>
          </w:tcPr>
          <w:p w14:paraId="12A34381" w14:textId="77777777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04" w:type="dxa"/>
            <w:vAlign w:val="center"/>
          </w:tcPr>
          <w:p w14:paraId="1C6174D9" w14:textId="11D922F1" w:rsidR="006D2DC8" w:rsidRPr="007677DA" w:rsidRDefault="006D2DC8" w:rsidP="006D2DC8">
            <w:pPr>
              <w:spacing w:after="100" w:afterAutospacing="1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D2DC8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</w:rPr>
              <w:t>Условие трансверсальности</w:t>
            </w:r>
          </w:p>
        </w:tc>
        <w:tc>
          <w:tcPr>
            <w:tcW w:w="702" w:type="dxa"/>
            <w:vAlign w:val="center"/>
          </w:tcPr>
          <w:p w14:paraId="61CC5929" w14:textId="77777777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2" w:type="dxa"/>
            <w:vAlign w:val="center"/>
          </w:tcPr>
          <w:p w14:paraId="778559CD" w14:textId="74081A86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2DC8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</w:rPr>
              <w:t>Необходимое условие экстремума</w:t>
            </w:r>
          </w:p>
        </w:tc>
      </w:tr>
      <w:tr w:rsidR="006D2DC8" w:rsidRPr="007677DA" w14:paraId="74BE997B" w14:textId="77777777" w:rsidTr="005D0023">
        <w:trPr>
          <w:trHeight w:val="397"/>
        </w:trPr>
        <w:tc>
          <w:tcPr>
            <w:tcW w:w="557" w:type="dxa"/>
            <w:vAlign w:val="center"/>
          </w:tcPr>
          <w:p w14:paraId="25E098B4" w14:textId="77777777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04" w:type="dxa"/>
            <w:vAlign w:val="center"/>
          </w:tcPr>
          <w:p w14:paraId="344EFE91" w14:textId="3BC3A920" w:rsidR="006D2DC8" w:rsidRPr="007677DA" w:rsidRDefault="006D2DC8" w:rsidP="005D002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D2DC8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</w:rPr>
              <w:t>Функционал</w:t>
            </w:r>
          </w:p>
        </w:tc>
        <w:tc>
          <w:tcPr>
            <w:tcW w:w="702" w:type="dxa"/>
            <w:vAlign w:val="center"/>
          </w:tcPr>
          <w:p w14:paraId="5588DDF6" w14:textId="77777777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2" w:type="dxa"/>
            <w:vAlign w:val="center"/>
          </w:tcPr>
          <w:p w14:paraId="7EB805AC" w14:textId="5ABA4C29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2DC8">
              <w:rPr>
                <w:rFonts w:ascii="Times New Roman" w:eastAsia="Times New Roman" w:hAnsi="Times New Roman" w:cs="Times New Roman"/>
                <w:color w:val="404040"/>
                <w:sz w:val="28"/>
                <w:szCs w:val="28"/>
              </w:rPr>
              <w:t>Условие для подвижных границ</w:t>
            </w:r>
          </w:p>
        </w:tc>
      </w:tr>
    </w:tbl>
    <w:p w14:paraId="4F130994" w14:textId="77777777" w:rsidR="006D2DC8" w:rsidRPr="007677DA" w:rsidRDefault="006D2DC8" w:rsidP="006D2DC8">
      <w:pPr>
        <w:jc w:val="center"/>
        <w:rPr>
          <w:rFonts w:cs="Times New Roman"/>
          <w:sz w:val="28"/>
          <w:szCs w:val="24"/>
        </w:rPr>
      </w:pPr>
    </w:p>
    <w:p w14:paraId="28636362" w14:textId="77777777" w:rsidR="006D2DC8" w:rsidRPr="007677DA" w:rsidRDefault="006D2DC8" w:rsidP="006D2DC8">
      <w:pPr>
        <w:rPr>
          <w:rFonts w:cs="Times New Roman"/>
          <w:sz w:val="28"/>
          <w:szCs w:val="24"/>
        </w:rPr>
      </w:pPr>
      <w:r w:rsidRPr="007677D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6D2DC8" w:rsidRPr="007677DA" w14:paraId="13552810" w14:textId="77777777" w:rsidTr="00BB23F1">
        <w:tc>
          <w:tcPr>
            <w:tcW w:w="2335" w:type="dxa"/>
          </w:tcPr>
          <w:p w14:paraId="07E880AB" w14:textId="77777777" w:rsidR="006D2DC8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7" w:type="dxa"/>
          </w:tcPr>
          <w:p w14:paraId="7D9CE055" w14:textId="77777777" w:rsidR="006D2DC8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06571046" w14:textId="77777777" w:rsidR="006D2DC8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5517F66A" w14:textId="77777777" w:rsidR="006D2DC8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D2DC8" w:rsidRPr="007677DA" w14:paraId="0516896E" w14:textId="77777777" w:rsidTr="00BB23F1">
        <w:tc>
          <w:tcPr>
            <w:tcW w:w="2335" w:type="dxa"/>
          </w:tcPr>
          <w:p w14:paraId="44EEA256" w14:textId="769253D2" w:rsidR="006D2DC8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1D6A3BF" w14:textId="66A69872" w:rsidR="006D2DC8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72549C71" w14:textId="203342AE" w:rsidR="006D2DC8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330294E3" w14:textId="6991CAF3" w:rsidR="006D2DC8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9181051" w14:textId="39176D3F" w:rsidR="006D2DC8" w:rsidRDefault="00FB672E" w:rsidP="006D2DC8">
      <w:pPr>
        <w:rPr>
          <w:rFonts w:eastAsia="Times New Roman" w:cs="Times New Roman"/>
          <w:sz w:val="28"/>
          <w:szCs w:val="28"/>
        </w:rPr>
      </w:pPr>
      <w:r>
        <w:rPr>
          <w:sz w:val="28"/>
          <w:szCs w:val="28"/>
        </w:rPr>
        <w:t>Компетенции (индикаторы): ОПК-1, ОПК-5.</w:t>
      </w:r>
    </w:p>
    <w:p w14:paraId="357487B0" w14:textId="77777777" w:rsidR="00BB23F1" w:rsidRPr="007677DA" w:rsidRDefault="00BB23F1" w:rsidP="006D2DC8">
      <w:pPr>
        <w:rPr>
          <w:rFonts w:eastAsia="Times New Roman" w:cs="Times New Roman"/>
          <w:sz w:val="28"/>
          <w:szCs w:val="28"/>
        </w:rPr>
      </w:pPr>
    </w:p>
    <w:p w14:paraId="6B36B476" w14:textId="2B2FC1C2" w:rsidR="006D2DC8" w:rsidRPr="007677DA" w:rsidRDefault="006D2DC8" w:rsidP="006D2DC8">
      <w:pPr>
        <w:jc w:val="both"/>
        <w:rPr>
          <w:sz w:val="28"/>
          <w:szCs w:val="24"/>
        </w:rPr>
      </w:pPr>
      <w:r w:rsidRPr="007677DA">
        <w:rPr>
          <w:sz w:val="28"/>
          <w:szCs w:val="24"/>
        </w:rPr>
        <w:t xml:space="preserve">5. Установите правильное соответствие. Каждому элементу левого столбца соответствует только один элемент правого столбца. </w:t>
      </w:r>
      <w:r w:rsidR="00FA6102" w:rsidRPr="007677DA">
        <w:rPr>
          <w:rFonts w:eastAsia="Times New Roman" w:cs="Times New Roman"/>
          <w:color w:val="404040"/>
          <w:sz w:val="28"/>
          <w:szCs w:val="28"/>
        </w:rPr>
        <w:t>Соотнесите методы с их применением</w:t>
      </w:r>
      <w:r w:rsidRPr="007677DA">
        <w:rPr>
          <w:sz w:val="28"/>
          <w:szCs w:val="24"/>
        </w:rPr>
        <w:t>:</w:t>
      </w:r>
    </w:p>
    <w:p w14:paraId="2CB6062F" w14:textId="77777777" w:rsidR="006D2DC8" w:rsidRPr="007677DA" w:rsidRDefault="006D2DC8" w:rsidP="006D2DC8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4104"/>
        <w:gridCol w:w="702"/>
        <w:gridCol w:w="3982"/>
      </w:tblGrid>
      <w:tr w:rsidR="006D2DC8" w:rsidRPr="007677DA" w14:paraId="6214B821" w14:textId="77777777" w:rsidTr="005D0023">
        <w:tc>
          <w:tcPr>
            <w:tcW w:w="557" w:type="dxa"/>
            <w:vAlign w:val="center"/>
          </w:tcPr>
          <w:p w14:paraId="5E180187" w14:textId="77777777" w:rsidR="006D2DC8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vAlign w:val="center"/>
          </w:tcPr>
          <w:p w14:paraId="59FF8AAF" w14:textId="17DDA85D" w:rsidR="006D2DC8" w:rsidRPr="007677DA" w:rsidRDefault="00FA610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702" w:type="dxa"/>
            <w:vAlign w:val="center"/>
          </w:tcPr>
          <w:p w14:paraId="3B7831F8" w14:textId="77777777" w:rsidR="006D2DC8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2" w:type="dxa"/>
            <w:vAlign w:val="center"/>
          </w:tcPr>
          <w:p w14:paraId="0D21BB22" w14:textId="560BEDA8" w:rsidR="006D2DC8" w:rsidRPr="007677DA" w:rsidRDefault="00FA610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Применение</w:t>
            </w:r>
          </w:p>
        </w:tc>
      </w:tr>
      <w:tr w:rsidR="006D2DC8" w:rsidRPr="007677DA" w14:paraId="057732A4" w14:textId="77777777" w:rsidTr="005D0023">
        <w:trPr>
          <w:trHeight w:val="397"/>
        </w:trPr>
        <w:tc>
          <w:tcPr>
            <w:tcW w:w="557" w:type="dxa"/>
            <w:vAlign w:val="center"/>
          </w:tcPr>
          <w:p w14:paraId="4FE8AD58" w14:textId="77777777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04" w:type="dxa"/>
            <w:vAlign w:val="center"/>
          </w:tcPr>
          <w:p w14:paraId="2C4EDD44" w14:textId="46FEA10C" w:rsidR="006D2DC8" w:rsidRPr="007677DA" w:rsidRDefault="00FA6102" w:rsidP="00FA6102">
            <w:pPr>
              <w:pStyle w:val="a8"/>
              <w:spacing w:before="0" w:beforeAutospacing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7677DA">
              <w:rPr>
                <w:rFonts w:ascii="Times New Roman" w:hAnsi="Times New Roman"/>
                <w:color w:val="404040"/>
                <w:sz w:val="28"/>
                <w:szCs w:val="28"/>
              </w:rPr>
              <w:t>Метод Фурье</w:t>
            </w:r>
          </w:p>
        </w:tc>
        <w:tc>
          <w:tcPr>
            <w:tcW w:w="702" w:type="dxa"/>
            <w:vAlign w:val="center"/>
          </w:tcPr>
          <w:p w14:paraId="688B3A70" w14:textId="77777777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2" w:type="dxa"/>
            <w:vAlign w:val="center"/>
          </w:tcPr>
          <w:p w14:paraId="404DD87E" w14:textId="5C085701" w:rsidR="006D2DC8" w:rsidRPr="007677DA" w:rsidRDefault="00FA6102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Решение с помощью тригонометрических рядов</w:t>
            </w:r>
          </w:p>
        </w:tc>
      </w:tr>
      <w:tr w:rsidR="006D2DC8" w:rsidRPr="007677DA" w14:paraId="3B22A392" w14:textId="77777777" w:rsidTr="005D0023">
        <w:trPr>
          <w:trHeight w:val="397"/>
        </w:trPr>
        <w:tc>
          <w:tcPr>
            <w:tcW w:w="557" w:type="dxa"/>
            <w:vAlign w:val="center"/>
          </w:tcPr>
          <w:p w14:paraId="48DE8163" w14:textId="77777777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104" w:type="dxa"/>
            <w:vAlign w:val="center"/>
          </w:tcPr>
          <w:p w14:paraId="1B169B91" w14:textId="52E6480F" w:rsidR="006D2DC8" w:rsidRPr="007677DA" w:rsidRDefault="00FA6102" w:rsidP="00FA6102">
            <w:pPr>
              <w:pStyle w:val="a8"/>
              <w:spacing w:before="0" w:beforeAutospacing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7677DA">
              <w:rPr>
                <w:rFonts w:ascii="Times New Roman" w:hAnsi="Times New Roman"/>
                <w:color w:val="404040"/>
                <w:sz w:val="28"/>
                <w:szCs w:val="28"/>
              </w:rPr>
              <w:t>Метод Ритца</w:t>
            </w:r>
          </w:p>
        </w:tc>
        <w:tc>
          <w:tcPr>
            <w:tcW w:w="702" w:type="dxa"/>
            <w:vAlign w:val="center"/>
          </w:tcPr>
          <w:p w14:paraId="4D5AD308" w14:textId="77777777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2" w:type="dxa"/>
            <w:vAlign w:val="center"/>
          </w:tcPr>
          <w:p w14:paraId="305EAD14" w14:textId="31C0D35C" w:rsidR="006D2DC8" w:rsidRPr="007677DA" w:rsidRDefault="00FA6102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Приближение пробными функциями</w:t>
            </w:r>
          </w:p>
        </w:tc>
      </w:tr>
      <w:tr w:rsidR="006D2DC8" w:rsidRPr="007677DA" w14:paraId="2321F827" w14:textId="77777777" w:rsidTr="005D0023">
        <w:trPr>
          <w:trHeight w:val="397"/>
        </w:trPr>
        <w:tc>
          <w:tcPr>
            <w:tcW w:w="557" w:type="dxa"/>
            <w:vAlign w:val="center"/>
          </w:tcPr>
          <w:p w14:paraId="3AE9E092" w14:textId="77777777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04" w:type="dxa"/>
            <w:vAlign w:val="center"/>
          </w:tcPr>
          <w:p w14:paraId="39591449" w14:textId="6B519CA4" w:rsidR="006D2DC8" w:rsidRPr="007677DA" w:rsidRDefault="00FA6102" w:rsidP="00FA6102">
            <w:pPr>
              <w:pStyle w:val="a8"/>
              <w:spacing w:before="0" w:beforeAutospacing="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677DA">
              <w:rPr>
                <w:rFonts w:ascii="Times New Roman" w:hAnsi="Times New Roman"/>
                <w:color w:val="404040"/>
                <w:sz w:val="28"/>
                <w:szCs w:val="28"/>
              </w:rPr>
              <w:t>Метод конечных разностей</w:t>
            </w:r>
          </w:p>
        </w:tc>
        <w:tc>
          <w:tcPr>
            <w:tcW w:w="702" w:type="dxa"/>
            <w:vAlign w:val="center"/>
          </w:tcPr>
          <w:p w14:paraId="296C06CB" w14:textId="77777777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2" w:type="dxa"/>
            <w:vAlign w:val="center"/>
          </w:tcPr>
          <w:p w14:paraId="304D5E28" w14:textId="35416553" w:rsidR="006D2DC8" w:rsidRPr="007677DA" w:rsidRDefault="00FA6102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Дискретизация производных</w:t>
            </w:r>
          </w:p>
        </w:tc>
      </w:tr>
      <w:tr w:rsidR="006D2DC8" w:rsidRPr="007677DA" w14:paraId="650C85B8" w14:textId="77777777" w:rsidTr="005D0023">
        <w:trPr>
          <w:trHeight w:val="397"/>
        </w:trPr>
        <w:tc>
          <w:tcPr>
            <w:tcW w:w="557" w:type="dxa"/>
            <w:vAlign w:val="center"/>
          </w:tcPr>
          <w:p w14:paraId="6939BEEA" w14:textId="77777777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04" w:type="dxa"/>
            <w:vAlign w:val="center"/>
          </w:tcPr>
          <w:p w14:paraId="675E1389" w14:textId="28864767" w:rsidR="006D2DC8" w:rsidRPr="007677DA" w:rsidRDefault="00FA6102" w:rsidP="005D0023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Метод Галеркина</w:t>
            </w:r>
          </w:p>
        </w:tc>
        <w:tc>
          <w:tcPr>
            <w:tcW w:w="702" w:type="dxa"/>
            <w:vAlign w:val="center"/>
          </w:tcPr>
          <w:p w14:paraId="1F206AA1" w14:textId="77777777" w:rsidR="006D2DC8" w:rsidRPr="007677DA" w:rsidRDefault="006D2DC8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2" w:type="dxa"/>
            <w:vAlign w:val="center"/>
          </w:tcPr>
          <w:p w14:paraId="39A75FA1" w14:textId="092AAF91" w:rsidR="006D2DC8" w:rsidRPr="007677DA" w:rsidRDefault="00FA6102" w:rsidP="005D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Ортогональность невязки</w:t>
            </w:r>
          </w:p>
        </w:tc>
      </w:tr>
    </w:tbl>
    <w:p w14:paraId="2C72C2B4" w14:textId="77777777" w:rsidR="006D2DC8" w:rsidRPr="007677DA" w:rsidRDefault="006D2DC8" w:rsidP="006D2DC8">
      <w:pPr>
        <w:jc w:val="center"/>
        <w:rPr>
          <w:rFonts w:cs="Times New Roman"/>
          <w:sz w:val="28"/>
          <w:szCs w:val="24"/>
        </w:rPr>
      </w:pPr>
    </w:p>
    <w:p w14:paraId="49A44B95" w14:textId="77777777" w:rsidR="006D2DC8" w:rsidRPr="007677DA" w:rsidRDefault="006D2DC8" w:rsidP="006D2DC8">
      <w:pPr>
        <w:rPr>
          <w:rFonts w:cs="Times New Roman"/>
          <w:sz w:val="28"/>
          <w:szCs w:val="24"/>
        </w:rPr>
      </w:pPr>
      <w:r w:rsidRPr="007677D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D2DC8" w:rsidRPr="007677DA" w14:paraId="737F08AE" w14:textId="77777777" w:rsidTr="00BB23F1">
        <w:tc>
          <w:tcPr>
            <w:tcW w:w="2336" w:type="dxa"/>
          </w:tcPr>
          <w:p w14:paraId="3EF464F3" w14:textId="77777777" w:rsidR="006D2DC8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40D1A59B" w14:textId="77777777" w:rsidR="006D2DC8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45CAF14B" w14:textId="77777777" w:rsidR="006D2DC8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14:paraId="159796C0" w14:textId="77777777" w:rsidR="006D2DC8" w:rsidRPr="007677DA" w:rsidRDefault="006D2DC8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D2DC8" w:rsidRPr="007677DA" w14:paraId="21870CFF" w14:textId="77777777" w:rsidTr="00BB23F1">
        <w:tc>
          <w:tcPr>
            <w:tcW w:w="2336" w:type="dxa"/>
          </w:tcPr>
          <w:p w14:paraId="6B7CFF9B" w14:textId="4A0A72A9" w:rsidR="006D2DC8" w:rsidRPr="007677DA" w:rsidRDefault="00FA610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3566DC03" w14:textId="0DDD9909" w:rsidR="006D2DC8" w:rsidRPr="007677DA" w:rsidRDefault="00FA610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46133EEC" w14:textId="0944A75E" w:rsidR="006D2DC8" w:rsidRPr="007677DA" w:rsidRDefault="00FA610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B61C9C9" w14:textId="29D5845C" w:rsidR="006D2DC8" w:rsidRPr="007677DA" w:rsidRDefault="00FA6102" w:rsidP="005D0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7D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0714C69F" w14:textId="32BF2C62" w:rsidR="00147C88" w:rsidRDefault="00FB672E" w:rsidP="00147C88">
      <w:pPr>
        <w:rPr>
          <w:rFonts w:eastAsia="Times New Roman" w:cs="Times New Roman"/>
          <w:sz w:val="28"/>
          <w:szCs w:val="28"/>
        </w:rPr>
      </w:pPr>
      <w:r>
        <w:rPr>
          <w:sz w:val="28"/>
          <w:szCs w:val="28"/>
        </w:rPr>
        <w:t>Компетенции (индикаторы): ОПК-1, ОПК-5.</w:t>
      </w:r>
    </w:p>
    <w:p w14:paraId="67D2E45A" w14:textId="77777777" w:rsidR="00BB23F1" w:rsidRPr="007677DA" w:rsidRDefault="00BB23F1" w:rsidP="00147C88">
      <w:pPr>
        <w:rPr>
          <w:rFonts w:eastAsia="Times New Roman" w:cs="Times New Roman"/>
          <w:sz w:val="28"/>
          <w:szCs w:val="28"/>
        </w:rPr>
      </w:pPr>
    </w:p>
    <w:p w14:paraId="3D2E4141" w14:textId="757DC724" w:rsidR="006B520E" w:rsidRPr="00E273D1" w:rsidRDefault="006B520E" w:rsidP="00E273D1">
      <w:pPr>
        <w:pStyle w:val="4"/>
        <w:spacing w:before="0" w:beforeAutospacing="0" w:after="360" w:afterAutospacing="0"/>
        <w:ind w:firstLine="709"/>
        <w:jc w:val="both"/>
        <w:rPr>
          <w:rFonts w:eastAsiaTheme="minorHAnsi" w:cstheme="minorBidi"/>
          <w:kern w:val="2"/>
          <w:sz w:val="28"/>
        </w:rPr>
      </w:pPr>
      <w:r w:rsidRPr="00E273D1">
        <w:rPr>
          <w:rFonts w:eastAsiaTheme="minorHAnsi" w:cstheme="minorBidi"/>
          <w:kern w:val="2"/>
          <w:sz w:val="28"/>
        </w:rPr>
        <w:t>Задания закрытого типа на установление</w:t>
      </w:r>
      <w:r w:rsidRPr="00E273D1">
        <w:rPr>
          <w:rFonts w:eastAsiaTheme="minorHAnsi" w:cstheme="minorBidi"/>
          <w:kern w:val="2"/>
          <w:sz w:val="28"/>
        </w:rPr>
        <w:br/>
        <w:t>правильной последовательности</w:t>
      </w:r>
    </w:p>
    <w:p w14:paraId="2F37721E" w14:textId="77777777" w:rsidR="006B520E" w:rsidRPr="007677DA" w:rsidRDefault="006B520E" w:rsidP="006B520E">
      <w:pPr>
        <w:rPr>
          <w:sz w:val="28"/>
          <w:szCs w:val="28"/>
        </w:rPr>
      </w:pPr>
      <w:r w:rsidRPr="007677DA">
        <w:rPr>
          <w:sz w:val="28"/>
          <w:szCs w:val="28"/>
        </w:rPr>
        <w:t xml:space="preserve">1. </w:t>
      </w:r>
      <w:r w:rsidR="00147C88" w:rsidRPr="00147C88">
        <w:rPr>
          <w:sz w:val="28"/>
          <w:szCs w:val="28"/>
        </w:rPr>
        <w:t>Укажите порядок этапов решения вариационной задачи методом Ритца:</w:t>
      </w:r>
    </w:p>
    <w:p w14:paraId="397CD980" w14:textId="5137C410" w:rsidR="006B520E" w:rsidRPr="007677DA" w:rsidRDefault="00A30289" w:rsidP="006B520E">
      <w:pPr>
        <w:rPr>
          <w:sz w:val="28"/>
          <w:szCs w:val="28"/>
        </w:rPr>
      </w:pPr>
      <w:r w:rsidRPr="007677DA">
        <w:rPr>
          <w:sz w:val="28"/>
          <w:szCs w:val="28"/>
        </w:rPr>
        <w:t>А</w:t>
      </w:r>
      <w:r w:rsidR="00147C88" w:rsidRPr="00147C88">
        <w:rPr>
          <w:sz w:val="28"/>
          <w:szCs w:val="28"/>
        </w:rPr>
        <w:t>) Выбор пробных функций</w:t>
      </w:r>
    </w:p>
    <w:p w14:paraId="06C4B418" w14:textId="60BD115F" w:rsidR="006B520E" w:rsidRPr="007677DA" w:rsidRDefault="00A30289" w:rsidP="006B520E">
      <w:pPr>
        <w:rPr>
          <w:sz w:val="28"/>
          <w:szCs w:val="28"/>
        </w:rPr>
      </w:pPr>
      <w:r w:rsidRPr="007677DA">
        <w:rPr>
          <w:sz w:val="28"/>
          <w:szCs w:val="28"/>
        </w:rPr>
        <w:t>Б</w:t>
      </w:r>
      <w:r w:rsidR="00147C88" w:rsidRPr="00147C88">
        <w:rPr>
          <w:sz w:val="28"/>
          <w:szCs w:val="28"/>
        </w:rPr>
        <w:t>) Минимизация функционала</w:t>
      </w:r>
    </w:p>
    <w:p w14:paraId="4F0BC981" w14:textId="346DCBC3" w:rsidR="006B520E" w:rsidRPr="007677DA" w:rsidRDefault="00A30289" w:rsidP="006B520E">
      <w:pPr>
        <w:rPr>
          <w:sz w:val="28"/>
          <w:szCs w:val="28"/>
        </w:rPr>
      </w:pPr>
      <w:r w:rsidRPr="007677DA">
        <w:rPr>
          <w:sz w:val="28"/>
          <w:szCs w:val="28"/>
        </w:rPr>
        <w:t>В</w:t>
      </w:r>
      <w:r w:rsidR="00147C88" w:rsidRPr="00147C88">
        <w:rPr>
          <w:sz w:val="28"/>
          <w:szCs w:val="28"/>
        </w:rPr>
        <w:t>) Построение функционала</w:t>
      </w:r>
    </w:p>
    <w:p w14:paraId="059177ED" w14:textId="6490E481" w:rsidR="00147C88" w:rsidRPr="007677DA" w:rsidRDefault="00A30289" w:rsidP="006B520E">
      <w:pPr>
        <w:rPr>
          <w:sz w:val="28"/>
          <w:szCs w:val="28"/>
        </w:rPr>
      </w:pPr>
      <w:r w:rsidRPr="007677DA">
        <w:rPr>
          <w:sz w:val="28"/>
          <w:szCs w:val="28"/>
        </w:rPr>
        <w:t>Г</w:t>
      </w:r>
      <w:r w:rsidR="00147C88" w:rsidRPr="00147C88">
        <w:rPr>
          <w:sz w:val="28"/>
          <w:szCs w:val="28"/>
        </w:rPr>
        <w:t>) Получение приближённого решения</w:t>
      </w:r>
    </w:p>
    <w:p w14:paraId="404DBE66" w14:textId="476553E1" w:rsidR="006B520E" w:rsidRPr="007677DA" w:rsidRDefault="006B520E" w:rsidP="006B520E">
      <w:pPr>
        <w:rPr>
          <w:sz w:val="28"/>
          <w:szCs w:val="28"/>
        </w:rPr>
      </w:pPr>
      <w:r w:rsidRPr="007677DA">
        <w:rPr>
          <w:sz w:val="28"/>
          <w:szCs w:val="28"/>
        </w:rPr>
        <w:t>Правильный ответ: В, А, Б, Г</w:t>
      </w:r>
    </w:p>
    <w:p w14:paraId="018E25D3" w14:textId="56BCF7BE" w:rsidR="006B520E" w:rsidRPr="007677DA" w:rsidRDefault="00FB672E" w:rsidP="006B520E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ОПК-1, ОПК-5.</w:t>
      </w:r>
    </w:p>
    <w:p w14:paraId="4969E68B" w14:textId="7EBE2E65" w:rsidR="00A30289" w:rsidRPr="007677DA" w:rsidRDefault="00A30289" w:rsidP="006B520E">
      <w:pPr>
        <w:rPr>
          <w:sz w:val="28"/>
          <w:szCs w:val="28"/>
        </w:rPr>
      </w:pPr>
    </w:p>
    <w:p w14:paraId="25F05C07" w14:textId="77777777" w:rsidR="00A30289" w:rsidRPr="007677DA" w:rsidRDefault="00A30289" w:rsidP="00A30289">
      <w:pPr>
        <w:rPr>
          <w:sz w:val="28"/>
          <w:szCs w:val="28"/>
        </w:rPr>
      </w:pPr>
      <w:r w:rsidRPr="007677DA">
        <w:rPr>
          <w:sz w:val="28"/>
          <w:szCs w:val="28"/>
        </w:rPr>
        <w:t>2.</w:t>
      </w:r>
      <w:r w:rsidR="00147C88" w:rsidRPr="00147C88">
        <w:rPr>
          <w:sz w:val="28"/>
          <w:szCs w:val="28"/>
        </w:rPr>
        <w:t>Укажите порядок действий при выводе уравнения Эйлера:</w:t>
      </w:r>
    </w:p>
    <w:p w14:paraId="56FE501D" w14:textId="29494467" w:rsidR="00A30289" w:rsidRPr="007677DA" w:rsidRDefault="00A30289" w:rsidP="00A30289">
      <w:pPr>
        <w:rPr>
          <w:sz w:val="28"/>
          <w:szCs w:val="28"/>
        </w:rPr>
      </w:pPr>
      <w:r w:rsidRPr="007677DA">
        <w:rPr>
          <w:sz w:val="28"/>
          <w:szCs w:val="28"/>
        </w:rPr>
        <w:t>А</w:t>
      </w:r>
      <w:r w:rsidR="00147C88" w:rsidRPr="00147C88">
        <w:rPr>
          <w:sz w:val="28"/>
          <w:szCs w:val="28"/>
        </w:rPr>
        <w:t>) Запись вариации функционала</w:t>
      </w:r>
    </w:p>
    <w:p w14:paraId="4A7EF8D8" w14:textId="61D44257" w:rsidR="00A30289" w:rsidRPr="007677DA" w:rsidRDefault="00A30289" w:rsidP="00A30289">
      <w:pPr>
        <w:rPr>
          <w:sz w:val="28"/>
          <w:szCs w:val="28"/>
        </w:rPr>
      </w:pPr>
      <w:r w:rsidRPr="007677DA">
        <w:rPr>
          <w:sz w:val="28"/>
          <w:szCs w:val="28"/>
        </w:rPr>
        <w:t>Б</w:t>
      </w:r>
      <w:r w:rsidR="00147C88" w:rsidRPr="00147C88">
        <w:rPr>
          <w:sz w:val="28"/>
          <w:szCs w:val="28"/>
        </w:rPr>
        <w:t>) Применение основной леммы вариационного исчисления</w:t>
      </w:r>
    </w:p>
    <w:p w14:paraId="0F99A943" w14:textId="114805AC" w:rsidR="00A30289" w:rsidRPr="007677DA" w:rsidRDefault="00A30289" w:rsidP="00A30289">
      <w:pPr>
        <w:rPr>
          <w:sz w:val="28"/>
          <w:szCs w:val="28"/>
        </w:rPr>
      </w:pPr>
      <w:r w:rsidRPr="007677DA">
        <w:rPr>
          <w:sz w:val="28"/>
          <w:szCs w:val="28"/>
        </w:rPr>
        <w:t>В</w:t>
      </w:r>
      <w:r w:rsidR="00147C88" w:rsidRPr="00147C88">
        <w:rPr>
          <w:sz w:val="28"/>
          <w:szCs w:val="28"/>
        </w:rPr>
        <w:t>) Интегрирование по частям</w:t>
      </w:r>
    </w:p>
    <w:p w14:paraId="4F033EA1" w14:textId="24F46156" w:rsidR="00A30289" w:rsidRPr="007677DA" w:rsidRDefault="00A30289" w:rsidP="00A30289">
      <w:pPr>
        <w:rPr>
          <w:sz w:val="28"/>
          <w:szCs w:val="28"/>
        </w:rPr>
      </w:pPr>
      <w:r w:rsidRPr="007677DA">
        <w:rPr>
          <w:sz w:val="28"/>
          <w:szCs w:val="28"/>
        </w:rPr>
        <w:t>Г</w:t>
      </w:r>
      <w:r w:rsidR="00147C88" w:rsidRPr="00147C88">
        <w:rPr>
          <w:sz w:val="28"/>
          <w:szCs w:val="28"/>
        </w:rPr>
        <w:t>) Получение дифференциального уравнения</w:t>
      </w:r>
    </w:p>
    <w:p w14:paraId="0BAF67E2" w14:textId="190355ED" w:rsidR="00A30289" w:rsidRPr="007677DA" w:rsidRDefault="00A30289" w:rsidP="00A30289">
      <w:pPr>
        <w:rPr>
          <w:sz w:val="28"/>
          <w:szCs w:val="28"/>
        </w:rPr>
      </w:pPr>
      <w:r w:rsidRPr="007677DA">
        <w:rPr>
          <w:sz w:val="28"/>
          <w:szCs w:val="28"/>
        </w:rPr>
        <w:t>Правильный ответ: А, В, Б, Г</w:t>
      </w:r>
    </w:p>
    <w:p w14:paraId="63310E55" w14:textId="045D0333" w:rsidR="00A30289" w:rsidRPr="007677DA" w:rsidRDefault="00FB672E" w:rsidP="00A30289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ОПК-1, ОПК-5.</w:t>
      </w:r>
    </w:p>
    <w:p w14:paraId="4524701E" w14:textId="113768DC" w:rsidR="00147C88" w:rsidRPr="007677DA" w:rsidRDefault="00147C88" w:rsidP="00147C88">
      <w:pPr>
        <w:rPr>
          <w:sz w:val="28"/>
          <w:szCs w:val="28"/>
        </w:rPr>
      </w:pPr>
    </w:p>
    <w:p w14:paraId="56B95EFF" w14:textId="6B333B3B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3. Этапы построения функционала для краевой задачи:</w:t>
      </w:r>
    </w:p>
    <w:p w14:paraId="2813346E" w14:textId="2FB5F058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А) Формулировка физической задачи</w:t>
      </w:r>
    </w:p>
    <w:p w14:paraId="3CBBC3BF" w14:textId="27264136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Б) Выбор функционала энергии</w:t>
      </w:r>
    </w:p>
    <w:p w14:paraId="68FBDB38" w14:textId="05E24310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В) Запись вариационного принципа</w:t>
      </w:r>
    </w:p>
    <w:p w14:paraId="5FF10D44" w14:textId="5284B9C7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Г) Применение метода Ритца</w:t>
      </w:r>
    </w:p>
    <w:p w14:paraId="47222C40" w14:textId="77777777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Правильный ответ: А, В, Б, Г</w:t>
      </w:r>
    </w:p>
    <w:p w14:paraId="05085FC1" w14:textId="4991A420" w:rsidR="00212945" w:rsidRPr="007677DA" w:rsidRDefault="00FB672E" w:rsidP="00212945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ОПК-1, ОПК-5.</w:t>
      </w:r>
    </w:p>
    <w:p w14:paraId="0AB7A6D0" w14:textId="42872146" w:rsidR="00A30289" w:rsidRPr="007677DA" w:rsidRDefault="00A30289" w:rsidP="00147C88">
      <w:pPr>
        <w:rPr>
          <w:sz w:val="28"/>
          <w:szCs w:val="28"/>
        </w:rPr>
      </w:pPr>
    </w:p>
    <w:p w14:paraId="55145E9C" w14:textId="097E5AE5" w:rsidR="00A30289" w:rsidRPr="007677DA" w:rsidRDefault="00A30289" w:rsidP="00147C88">
      <w:pPr>
        <w:rPr>
          <w:sz w:val="28"/>
          <w:szCs w:val="28"/>
        </w:rPr>
      </w:pPr>
    </w:p>
    <w:p w14:paraId="4F16C582" w14:textId="0D9FED43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4. Этапы применения метода Бубнова-Галеркина:</w:t>
      </w:r>
    </w:p>
    <w:p w14:paraId="2941A35F" w14:textId="6B825086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А) Запись невязки</w:t>
      </w:r>
    </w:p>
    <w:p w14:paraId="6C6F1165" w14:textId="2C721086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Б) Ортогонализация невязки к базису</w:t>
      </w:r>
    </w:p>
    <w:p w14:paraId="72A23C75" w14:textId="630C4589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В) Решение системы уравнений</w:t>
      </w:r>
    </w:p>
    <w:p w14:paraId="060E98AE" w14:textId="395BCAF3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Г) Выбор базисных функций</w:t>
      </w:r>
    </w:p>
    <w:p w14:paraId="351CEA20" w14:textId="79E0E4EF" w:rsidR="00212945" w:rsidRPr="007677DA" w:rsidRDefault="00212945" w:rsidP="00212945">
      <w:pPr>
        <w:rPr>
          <w:sz w:val="28"/>
          <w:szCs w:val="28"/>
        </w:rPr>
      </w:pPr>
      <w:r w:rsidRPr="007677DA">
        <w:rPr>
          <w:sz w:val="28"/>
          <w:szCs w:val="28"/>
        </w:rPr>
        <w:t>Правильный ответ: Г, А, Б, В</w:t>
      </w:r>
    </w:p>
    <w:p w14:paraId="314EB03B" w14:textId="33766749" w:rsidR="00212945" w:rsidRPr="007677DA" w:rsidRDefault="00FB672E" w:rsidP="00212945">
      <w:pPr>
        <w:rPr>
          <w:sz w:val="28"/>
          <w:szCs w:val="28"/>
        </w:rPr>
      </w:pPr>
      <w:r>
        <w:rPr>
          <w:sz w:val="28"/>
          <w:szCs w:val="28"/>
        </w:rPr>
        <w:lastRenderedPageBreak/>
        <w:t>Компетенции (индикаторы): ОПК-1, ОПК-5.</w:t>
      </w:r>
    </w:p>
    <w:p w14:paraId="79A8F6F3" w14:textId="6216B5F8" w:rsidR="00A30289" w:rsidRPr="007677DA" w:rsidRDefault="00A30289" w:rsidP="00147C88">
      <w:pPr>
        <w:rPr>
          <w:sz w:val="28"/>
          <w:szCs w:val="28"/>
        </w:rPr>
      </w:pPr>
    </w:p>
    <w:p w14:paraId="6A25C545" w14:textId="44D3419A" w:rsidR="006944EA" w:rsidRPr="007677DA" w:rsidRDefault="006944EA" w:rsidP="006944EA">
      <w:pPr>
        <w:rPr>
          <w:sz w:val="28"/>
          <w:szCs w:val="28"/>
        </w:rPr>
      </w:pPr>
      <w:r w:rsidRPr="007677DA">
        <w:rPr>
          <w:sz w:val="28"/>
          <w:szCs w:val="28"/>
        </w:rPr>
        <w:t>5. Последовательность решения задачи с подвижными границами:</w:t>
      </w:r>
    </w:p>
    <w:p w14:paraId="1BF6AEE0" w14:textId="4DBC819F" w:rsidR="006944EA" w:rsidRPr="007677DA" w:rsidRDefault="006944EA" w:rsidP="006944EA">
      <w:pPr>
        <w:rPr>
          <w:sz w:val="28"/>
          <w:szCs w:val="28"/>
        </w:rPr>
      </w:pPr>
      <w:r w:rsidRPr="007677DA">
        <w:rPr>
          <w:sz w:val="28"/>
          <w:szCs w:val="28"/>
        </w:rPr>
        <w:t>А) Учет условий трансверсальности</w:t>
      </w:r>
    </w:p>
    <w:p w14:paraId="3E52ADB4" w14:textId="5B4F1408" w:rsidR="006944EA" w:rsidRPr="007677DA" w:rsidRDefault="006944EA" w:rsidP="006944EA">
      <w:pPr>
        <w:rPr>
          <w:sz w:val="28"/>
          <w:szCs w:val="28"/>
        </w:rPr>
      </w:pPr>
      <w:r w:rsidRPr="007677DA">
        <w:rPr>
          <w:sz w:val="28"/>
          <w:szCs w:val="28"/>
        </w:rPr>
        <w:t>Б) Построение уравнения Эйлера</w:t>
      </w:r>
    </w:p>
    <w:p w14:paraId="6DA1C3AE" w14:textId="05A12D25" w:rsidR="006944EA" w:rsidRPr="007677DA" w:rsidRDefault="006944EA" w:rsidP="006944EA">
      <w:pPr>
        <w:rPr>
          <w:sz w:val="28"/>
          <w:szCs w:val="28"/>
        </w:rPr>
      </w:pPr>
      <w:r w:rsidRPr="007677DA">
        <w:rPr>
          <w:sz w:val="28"/>
          <w:szCs w:val="28"/>
        </w:rPr>
        <w:t>В) Запись вариации функционала</w:t>
      </w:r>
    </w:p>
    <w:p w14:paraId="41FD22FC" w14:textId="2559468F" w:rsidR="006944EA" w:rsidRPr="007677DA" w:rsidRDefault="006944EA" w:rsidP="006944EA">
      <w:pPr>
        <w:rPr>
          <w:sz w:val="28"/>
          <w:szCs w:val="28"/>
        </w:rPr>
      </w:pPr>
      <w:r w:rsidRPr="007677DA">
        <w:rPr>
          <w:sz w:val="28"/>
          <w:szCs w:val="28"/>
        </w:rPr>
        <w:t>Г) Решение дифференциального уравнения</w:t>
      </w:r>
    </w:p>
    <w:p w14:paraId="7EB99B7E" w14:textId="7FA9E68D" w:rsidR="006944EA" w:rsidRPr="007677DA" w:rsidRDefault="006944EA" w:rsidP="006944EA">
      <w:pPr>
        <w:rPr>
          <w:sz w:val="28"/>
          <w:szCs w:val="28"/>
        </w:rPr>
      </w:pPr>
      <w:r w:rsidRPr="007677DA">
        <w:rPr>
          <w:sz w:val="28"/>
          <w:szCs w:val="28"/>
        </w:rPr>
        <w:t>Правильный ответ: В, Б, А, Г</w:t>
      </w:r>
    </w:p>
    <w:p w14:paraId="318F3459" w14:textId="228C80D3" w:rsidR="006944EA" w:rsidRDefault="00FB672E" w:rsidP="006944EA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ОПК-1, ОПК-5.</w:t>
      </w:r>
    </w:p>
    <w:p w14:paraId="293C1690" w14:textId="77777777" w:rsidR="00E273D1" w:rsidRPr="007677DA" w:rsidRDefault="00E273D1" w:rsidP="006944EA">
      <w:pPr>
        <w:rPr>
          <w:sz w:val="28"/>
          <w:szCs w:val="28"/>
        </w:rPr>
      </w:pPr>
    </w:p>
    <w:p w14:paraId="682917C1" w14:textId="77777777" w:rsidR="00E273D1" w:rsidRPr="00E273D1" w:rsidRDefault="00E273D1" w:rsidP="00E273D1">
      <w:pPr>
        <w:spacing w:after="480"/>
        <w:jc w:val="both"/>
        <w:outlineLvl w:val="2"/>
        <w:rPr>
          <w:rFonts w:eastAsia="Aptos" w:cs="Times New Roman"/>
          <w:b/>
          <w:bCs/>
          <w:kern w:val="2"/>
          <w:sz w:val="28"/>
          <w:szCs w:val="24"/>
        </w:rPr>
      </w:pPr>
      <w:r w:rsidRPr="00E273D1">
        <w:rPr>
          <w:rFonts w:eastAsia="Aptos" w:cs="Times New Roman"/>
          <w:b/>
          <w:bCs/>
          <w:kern w:val="2"/>
          <w:sz w:val="28"/>
          <w:szCs w:val="24"/>
        </w:rPr>
        <w:t>Задания открытого типа</w:t>
      </w:r>
    </w:p>
    <w:p w14:paraId="16289E25" w14:textId="77777777" w:rsidR="003161B8" w:rsidRPr="00E273D1" w:rsidRDefault="003161B8" w:rsidP="00E273D1">
      <w:pPr>
        <w:pStyle w:val="4"/>
        <w:spacing w:before="0" w:beforeAutospacing="0" w:after="360" w:afterAutospacing="0"/>
        <w:ind w:firstLine="709"/>
        <w:jc w:val="both"/>
        <w:rPr>
          <w:rFonts w:eastAsiaTheme="minorHAnsi" w:cstheme="minorBidi"/>
          <w:kern w:val="2"/>
          <w:sz w:val="28"/>
        </w:rPr>
      </w:pPr>
      <w:r w:rsidRPr="00E273D1">
        <w:rPr>
          <w:rFonts w:eastAsiaTheme="minorHAnsi" w:cstheme="minorBidi"/>
          <w:kern w:val="2"/>
          <w:sz w:val="28"/>
        </w:rPr>
        <w:t>Задания открытого типа на дополнение</w:t>
      </w:r>
    </w:p>
    <w:p w14:paraId="09BB64E4" w14:textId="5AD3698D" w:rsidR="005D3A64" w:rsidRPr="007677DA" w:rsidRDefault="005D3A64" w:rsidP="005D3A64">
      <w:pPr>
        <w:rPr>
          <w:sz w:val="28"/>
          <w:szCs w:val="28"/>
        </w:rPr>
      </w:pPr>
      <w:r w:rsidRPr="007677DA">
        <w:rPr>
          <w:sz w:val="28"/>
          <w:szCs w:val="28"/>
        </w:rPr>
        <w:t xml:space="preserve">1. </w:t>
      </w:r>
      <w:r w:rsidRPr="007677DA">
        <w:rPr>
          <w:sz w:val="28"/>
          <w:szCs w:val="24"/>
        </w:rPr>
        <w:t>Напишите пропущенное слово (словосочетание).</w:t>
      </w:r>
    </w:p>
    <w:p w14:paraId="236FC4EC" w14:textId="55AFB1E5" w:rsidR="005D3A64" w:rsidRPr="007677DA" w:rsidRDefault="005D3A64" w:rsidP="005D3A64">
      <w:pPr>
        <w:rPr>
          <w:sz w:val="28"/>
          <w:szCs w:val="28"/>
        </w:rPr>
      </w:pPr>
      <w:r w:rsidRPr="007677DA">
        <w:rPr>
          <w:sz w:val="28"/>
          <w:szCs w:val="28"/>
        </w:rPr>
        <w:t>Метод, использующий минимизацию функционала на пробных функциях, называется ____________________.</w:t>
      </w:r>
    </w:p>
    <w:p w14:paraId="7DD1FEED" w14:textId="529FC3FA" w:rsidR="005D3A64" w:rsidRPr="007677DA" w:rsidRDefault="005D3A64" w:rsidP="005D3A64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 xml:space="preserve">Правильный ответ: </w:t>
      </w:r>
      <w:r w:rsidRPr="007677DA">
        <w:rPr>
          <w:sz w:val="28"/>
          <w:szCs w:val="28"/>
        </w:rPr>
        <w:t>метод Ритца</w:t>
      </w:r>
      <w:r w:rsidRPr="007677DA">
        <w:rPr>
          <w:rFonts w:eastAsia="Times New Roman" w:cs="Times New Roman"/>
          <w:sz w:val="28"/>
          <w:szCs w:val="28"/>
        </w:rPr>
        <w:t>.</w:t>
      </w:r>
    </w:p>
    <w:p w14:paraId="52A268EF" w14:textId="6C022CCF" w:rsidR="005D3A64" w:rsidRPr="007677DA" w:rsidRDefault="00FB672E" w:rsidP="005D3A64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 (индикаторы): ОПК-1, ОПК-5.</w:t>
      </w:r>
    </w:p>
    <w:p w14:paraId="78A4E4BF" w14:textId="68E86A85" w:rsidR="005D3A64" w:rsidRPr="007677DA" w:rsidRDefault="005D3A64" w:rsidP="005D3A64">
      <w:pPr>
        <w:rPr>
          <w:rFonts w:eastAsia="Times New Roman" w:cs="Times New Roman"/>
          <w:sz w:val="28"/>
          <w:szCs w:val="28"/>
        </w:rPr>
      </w:pPr>
    </w:p>
    <w:p w14:paraId="193CB099" w14:textId="2ABED52A" w:rsidR="005D3A64" w:rsidRPr="007677DA" w:rsidRDefault="005D3A64" w:rsidP="005D3A64">
      <w:pPr>
        <w:rPr>
          <w:sz w:val="28"/>
          <w:szCs w:val="28"/>
        </w:rPr>
      </w:pPr>
      <w:r w:rsidRPr="007677DA">
        <w:rPr>
          <w:sz w:val="28"/>
          <w:szCs w:val="28"/>
        </w:rPr>
        <w:t xml:space="preserve">2. </w:t>
      </w:r>
      <w:r w:rsidRPr="007677DA">
        <w:rPr>
          <w:sz w:val="28"/>
          <w:szCs w:val="24"/>
        </w:rPr>
        <w:t>Напишите пропущенное слово (словосочетание).</w:t>
      </w:r>
    </w:p>
    <w:p w14:paraId="374B6954" w14:textId="6B8100C9" w:rsidR="005D3A64" w:rsidRPr="007677DA" w:rsidRDefault="005D3A64" w:rsidP="005D3A64">
      <w:pPr>
        <w:rPr>
          <w:rFonts w:eastAsia="Times New Roman"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Для уравнения Лапласа </w:t>
      </w:r>
      <m:oMath>
        <m:r>
          <w:rPr>
            <w:rFonts w:ascii="Cambria Math" w:hAnsi="Cambria Math" w:cs="Times New Roman"/>
            <w:sz w:val="28"/>
            <w:szCs w:val="28"/>
          </w:rPr>
          <m:t>∆u=0</m:t>
        </m:r>
      </m:oMath>
      <w:r w:rsidRPr="007677DA">
        <w:rPr>
          <w:rFonts w:cs="Times New Roman"/>
          <w:sz w:val="28"/>
          <w:szCs w:val="28"/>
        </w:rPr>
        <w:t xml:space="preserve"> граничное условие первого рода называется ____________________.</w:t>
      </w:r>
    </w:p>
    <w:p w14:paraId="267E6D4F" w14:textId="4B55E5E5" w:rsidR="005D3A64" w:rsidRPr="007677DA" w:rsidRDefault="005D3A64" w:rsidP="005D3A64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 xml:space="preserve">Правильный ответ: </w:t>
      </w:r>
      <w:r w:rsidRPr="007677DA">
        <w:rPr>
          <w:rFonts w:cs="Times New Roman"/>
          <w:sz w:val="28"/>
          <w:szCs w:val="28"/>
        </w:rPr>
        <w:t>задачей Дирихле</w:t>
      </w:r>
      <w:r w:rsidRPr="007677DA">
        <w:rPr>
          <w:rFonts w:eastAsia="Times New Roman" w:cs="Times New Roman"/>
          <w:sz w:val="28"/>
          <w:szCs w:val="28"/>
        </w:rPr>
        <w:t>.</w:t>
      </w:r>
    </w:p>
    <w:p w14:paraId="5B3444D1" w14:textId="3D53C8C0" w:rsidR="005D3A64" w:rsidRPr="007677DA" w:rsidRDefault="00FB672E" w:rsidP="005D3A64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 (индикаторы): ОПК-1, ОПК-5.</w:t>
      </w:r>
    </w:p>
    <w:p w14:paraId="23F560CC" w14:textId="45FF7E21" w:rsidR="005D3A64" w:rsidRPr="007677DA" w:rsidRDefault="005D3A64" w:rsidP="005D3A64">
      <w:pPr>
        <w:rPr>
          <w:rFonts w:eastAsia="Times New Roman" w:cs="Times New Roman"/>
          <w:sz w:val="28"/>
          <w:szCs w:val="28"/>
        </w:rPr>
      </w:pPr>
    </w:p>
    <w:p w14:paraId="01B42A58" w14:textId="4E4EAC59" w:rsidR="005A6DC1" w:rsidRPr="007677DA" w:rsidRDefault="005A6DC1" w:rsidP="005D3A64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 xml:space="preserve">3. </w:t>
      </w:r>
      <w:r w:rsidRPr="007677DA">
        <w:rPr>
          <w:rFonts w:cs="Times New Roman"/>
          <w:sz w:val="28"/>
          <w:szCs w:val="28"/>
        </w:rPr>
        <w:t>Напишите пропущенное слово (словосочетание).</w:t>
      </w:r>
    </w:p>
    <w:p w14:paraId="75969F9C" w14:textId="7C9EEAC2" w:rsidR="005A6DC1" w:rsidRPr="007677DA" w:rsidRDefault="005A6DC1" w:rsidP="005D3A64">
      <w:pPr>
        <w:rPr>
          <w:rFonts w:eastAsia="Times New Roman"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>Метод, использующий ортогональность невязки к базисным функциям, — это метод ____________________.</w:t>
      </w:r>
    </w:p>
    <w:p w14:paraId="47663992" w14:textId="44549164" w:rsidR="005A6DC1" w:rsidRPr="007677DA" w:rsidRDefault="005A6DC1" w:rsidP="005A6DC1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 xml:space="preserve">Правильный ответ: </w:t>
      </w:r>
      <w:r w:rsidRPr="007677DA">
        <w:rPr>
          <w:rFonts w:cs="Times New Roman"/>
          <w:sz w:val="28"/>
          <w:szCs w:val="28"/>
        </w:rPr>
        <w:t>Бубнова-Галеркина</w:t>
      </w:r>
      <w:r w:rsidRPr="007677DA">
        <w:rPr>
          <w:rFonts w:eastAsia="Times New Roman" w:cs="Times New Roman"/>
          <w:sz w:val="28"/>
          <w:szCs w:val="28"/>
        </w:rPr>
        <w:t>.</w:t>
      </w:r>
    </w:p>
    <w:p w14:paraId="37BB6B29" w14:textId="60C21839" w:rsidR="005A6DC1" w:rsidRPr="007677DA" w:rsidRDefault="00FB672E" w:rsidP="005A6DC1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 (индикаторы): ОПК-1, ОПК-5.</w:t>
      </w:r>
    </w:p>
    <w:p w14:paraId="34EE4644" w14:textId="6FE9BC18" w:rsidR="005D3A64" w:rsidRPr="007677DA" w:rsidRDefault="005D3A64" w:rsidP="00334DF8">
      <w:pPr>
        <w:rPr>
          <w:rFonts w:cs="Times New Roman"/>
          <w:sz w:val="28"/>
          <w:szCs w:val="28"/>
        </w:rPr>
      </w:pPr>
    </w:p>
    <w:p w14:paraId="4828718C" w14:textId="77154592" w:rsidR="00334DF8" w:rsidRPr="007677DA" w:rsidRDefault="00334DF8" w:rsidP="00334DF8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 xml:space="preserve">4. </w:t>
      </w:r>
      <w:r w:rsidRPr="007677DA">
        <w:rPr>
          <w:rFonts w:cs="Times New Roman"/>
          <w:sz w:val="28"/>
          <w:szCs w:val="28"/>
        </w:rPr>
        <w:t>Напишите пропущенное слово (словосочетание).</w:t>
      </w:r>
    </w:p>
    <w:p w14:paraId="5298E1D9" w14:textId="1D8479C4" w:rsidR="00334DF8" w:rsidRPr="007677DA" w:rsidRDefault="00433469" w:rsidP="00433469">
      <w:pPr>
        <w:jc w:val="both"/>
        <w:rPr>
          <w:rFonts w:eastAsia="Times New Roman"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Функционал — это отображение, которое ставит в соответствие функции </w:t>
      </w:r>
      <w:r w:rsidR="00334DF8" w:rsidRPr="007677DA">
        <w:rPr>
          <w:rFonts w:cs="Times New Roman"/>
          <w:sz w:val="28"/>
          <w:szCs w:val="28"/>
        </w:rPr>
        <w:t>____________________.</w:t>
      </w:r>
    </w:p>
    <w:p w14:paraId="4E1D2171" w14:textId="23F1E7A9" w:rsidR="00334DF8" w:rsidRPr="007677DA" w:rsidRDefault="00334DF8" w:rsidP="00334DF8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 xml:space="preserve">Правильный ответ: </w:t>
      </w:r>
      <w:r w:rsidR="00433469" w:rsidRPr="007677DA">
        <w:rPr>
          <w:rFonts w:cs="Times New Roman"/>
          <w:sz w:val="28"/>
          <w:szCs w:val="28"/>
        </w:rPr>
        <w:t>число</w:t>
      </w:r>
    </w:p>
    <w:p w14:paraId="4E98BD33" w14:textId="4E3771DD" w:rsidR="00334DF8" w:rsidRPr="007677DA" w:rsidRDefault="00FB672E" w:rsidP="00334DF8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 (индикаторы): ОПК-1, ОПК-5.</w:t>
      </w:r>
    </w:p>
    <w:p w14:paraId="731C31EE" w14:textId="77777777" w:rsidR="00065A01" w:rsidRPr="007677DA" w:rsidRDefault="00065A01" w:rsidP="00334DF8">
      <w:pPr>
        <w:rPr>
          <w:rFonts w:eastAsia="Times New Roman" w:cs="Times New Roman"/>
          <w:sz w:val="28"/>
          <w:szCs w:val="28"/>
        </w:rPr>
      </w:pPr>
    </w:p>
    <w:p w14:paraId="6B4579D5" w14:textId="54968F14" w:rsidR="00433469" w:rsidRPr="007677DA" w:rsidRDefault="00065A01" w:rsidP="00433469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>5</w:t>
      </w:r>
      <w:r w:rsidR="00433469" w:rsidRPr="007677DA">
        <w:rPr>
          <w:rFonts w:eastAsia="Times New Roman" w:cs="Times New Roman"/>
          <w:sz w:val="28"/>
          <w:szCs w:val="28"/>
        </w:rPr>
        <w:t xml:space="preserve">. </w:t>
      </w:r>
      <w:r w:rsidR="00433469" w:rsidRPr="007677DA">
        <w:rPr>
          <w:rFonts w:cs="Times New Roman"/>
          <w:sz w:val="28"/>
          <w:szCs w:val="28"/>
        </w:rPr>
        <w:t>Напишите пропущенное слово (словосочетание).</w:t>
      </w:r>
    </w:p>
    <w:p w14:paraId="6C0632FF" w14:textId="6937D411" w:rsidR="004D314D" w:rsidRPr="007677DA" w:rsidRDefault="004D314D" w:rsidP="004D314D">
      <w:pPr>
        <w:rPr>
          <w:rFonts w:cs="Times New Roman"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Метод, используемый для приближённого решения краевых задач с помощью сеток, называется </w:t>
      </w:r>
      <w:r w:rsidRPr="007677DA">
        <w:rPr>
          <w:sz w:val="28"/>
          <w:szCs w:val="28"/>
        </w:rPr>
        <w:t>____________________</w:t>
      </w:r>
      <w:r w:rsidRPr="007677DA">
        <w:rPr>
          <w:rFonts w:cs="Times New Roman"/>
          <w:sz w:val="28"/>
          <w:szCs w:val="28"/>
        </w:rPr>
        <w:t>.</w:t>
      </w:r>
    </w:p>
    <w:p w14:paraId="6CC50D80" w14:textId="70C233F4" w:rsidR="00433469" w:rsidRPr="007677DA" w:rsidRDefault="00433469" w:rsidP="004D314D">
      <w:pPr>
        <w:rPr>
          <w:rFonts w:eastAsia="Times New Roman" w:cs="Times New Roman"/>
          <w:sz w:val="28"/>
          <w:szCs w:val="28"/>
        </w:rPr>
      </w:pPr>
      <w:r w:rsidRPr="007677DA">
        <w:rPr>
          <w:rFonts w:eastAsia="Times New Roman" w:cs="Times New Roman"/>
          <w:sz w:val="28"/>
          <w:szCs w:val="28"/>
        </w:rPr>
        <w:t xml:space="preserve">Правильный ответ: </w:t>
      </w:r>
      <w:r w:rsidR="004D314D" w:rsidRPr="007677DA">
        <w:rPr>
          <w:rFonts w:cs="Times New Roman"/>
          <w:sz w:val="28"/>
          <w:szCs w:val="28"/>
        </w:rPr>
        <w:t>метод конечных элементов</w:t>
      </w:r>
    </w:p>
    <w:p w14:paraId="5EA3E66D" w14:textId="73C8D6F5" w:rsidR="00433469" w:rsidRPr="007677DA" w:rsidRDefault="00FB672E" w:rsidP="00433469">
      <w:pPr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Компетенции (индикаторы): ОПК-1, ОПК-5.</w:t>
      </w:r>
    </w:p>
    <w:p w14:paraId="0D9E60D0" w14:textId="0FF4CC9B" w:rsidR="00433469" w:rsidRPr="007677DA" w:rsidRDefault="00433469" w:rsidP="004F2B07"/>
    <w:p w14:paraId="25873DF1" w14:textId="77777777" w:rsidR="004F2B07" w:rsidRPr="00E273D1" w:rsidRDefault="004F2B07" w:rsidP="00E273D1">
      <w:pPr>
        <w:pStyle w:val="4"/>
        <w:spacing w:before="0" w:beforeAutospacing="0" w:after="360" w:afterAutospacing="0"/>
        <w:ind w:firstLine="709"/>
        <w:jc w:val="both"/>
        <w:rPr>
          <w:rFonts w:eastAsiaTheme="minorHAnsi" w:cstheme="minorBidi"/>
          <w:kern w:val="2"/>
          <w:sz w:val="28"/>
        </w:rPr>
      </w:pPr>
      <w:bookmarkStart w:id="0" w:name="_Hlk191588754"/>
      <w:r w:rsidRPr="00E273D1">
        <w:rPr>
          <w:rFonts w:eastAsiaTheme="minorHAnsi" w:cstheme="minorBidi"/>
          <w:kern w:val="2"/>
          <w:sz w:val="28"/>
        </w:rPr>
        <w:lastRenderedPageBreak/>
        <w:t>Задания открытого типа с кратким свободным ответом</w:t>
      </w:r>
      <w:bookmarkEnd w:id="0"/>
    </w:p>
    <w:p w14:paraId="48D59AF7" w14:textId="60941226" w:rsidR="0072110F" w:rsidRPr="007677DA" w:rsidRDefault="0072110F" w:rsidP="004F2B07">
      <w:pPr>
        <w:rPr>
          <w:rFonts w:cs="Times New Roman"/>
          <w:sz w:val="28"/>
          <w:szCs w:val="24"/>
        </w:rPr>
      </w:pPr>
      <w:r w:rsidRPr="007677DA">
        <w:rPr>
          <w:rFonts w:cs="Times New Roman"/>
          <w:sz w:val="28"/>
          <w:szCs w:val="24"/>
        </w:rPr>
        <w:t xml:space="preserve">1. Запишите уравнение Лапласа </w:t>
      </w:r>
      <w:r w:rsidRPr="007677DA">
        <w:rPr>
          <w:rFonts w:cs="Times New Roman"/>
          <w:i/>
          <w:iCs/>
          <w:sz w:val="28"/>
          <w:szCs w:val="24"/>
        </w:rPr>
        <w:t>(в ответе напишите формулу)</w:t>
      </w:r>
    </w:p>
    <w:p w14:paraId="117CC7DC" w14:textId="25E3E629" w:rsidR="0072110F" w:rsidRPr="007677DA" w:rsidRDefault="0072110F" w:rsidP="0072110F">
      <w:pPr>
        <w:jc w:val="both"/>
        <w:rPr>
          <w:rFonts w:cs="Times New Roman"/>
          <w:sz w:val="28"/>
          <w:szCs w:val="28"/>
        </w:rPr>
      </w:pPr>
      <w:bookmarkStart w:id="1" w:name="_Hlk191286962"/>
      <w:r w:rsidRPr="007677DA">
        <w:rPr>
          <w:rFonts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 w:val="28"/>
            <w:szCs w:val="28"/>
          </w:rPr>
          <m:t>∆u=0</m:t>
        </m:r>
      </m:oMath>
    </w:p>
    <w:p w14:paraId="7B0BF87E" w14:textId="370D57CA" w:rsidR="0072110F" w:rsidRPr="007677DA" w:rsidRDefault="00FB672E" w:rsidP="0072110F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 (индикаторы): ОПК-1, ОПК-5.</w:t>
      </w:r>
    </w:p>
    <w:bookmarkEnd w:id="1"/>
    <w:p w14:paraId="2B892348" w14:textId="77777777" w:rsidR="0072110F" w:rsidRPr="007677DA" w:rsidRDefault="0072110F" w:rsidP="004F2B07">
      <w:pPr>
        <w:rPr>
          <w:rFonts w:cs="Times New Roman"/>
          <w:sz w:val="28"/>
          <w:szCs w:val="28"/>
        </w:rPr>
      </w:pPr>
    </w:p>
    <w:p w14:paraId="73B34356" w14:textId="75B59FFA" w:rsidR="0072110F" w:rsidRPr="007677DA" w:rsidRDefault="0072110F" w:rsidP="0072110F">
      <w:pPr>
        <w:rPr>
          <w:rFonts w:cs="Times New Roman"/>
          <w:sz w:val="28"/>
          <w:szCs w:val="24"/>
        </w:rPr>
      </w:pPr>
      <w:r w:rsidRPr="007677DA">
        <w:rPr>
          <w:rFonts w:cs="Times New Roman"/>
          <w:sz w:val="28"/>
          <w:szCs w:val="24"/>
        </w:rPr>
        <w:t xml:space="preserve">2. Напишите тип уравнения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4"/>
              </w:rPr>
              <m:t>tt</m:t>
            </m:r>
          </m:sub>
        </m:sSub>
        <m:r>
          <w:rPr>
            <w:rFonts w:ascii="Cambria Math" w:hAnsi="Cambria Math" w:cs="Times New Roman"/>
            <w:sz w:val="28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4"/>
              </w:rPr>
              <m:t>c</m:t>
            </m:r>
          </m:e>
          <m:sup>
            <m:r>
              <w:rPr>
                <w:rFonts w:ascii="Cambria Math" w:hAnsi="Cambria Math" w:cs="Times New Roman"/>
                <w:sz w:val="28"/>
                <w:szCs w:val="24"/>
              </w:rPr>
              <m:t>2</m:t>
            </m:r>
          </m:sup>
        </m:sSup>
        <m:sSub>
          <m:sSubPr>
            <m:ctrlPr>
              <w:rPr>
                <w:rFonts w:ascii="Cambria Math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4"/>
              </w:rPr>
              <m:t>xx</m:t>
            </m:r>
          </m:sub>
        </m:sSub>
      </m:oMath>
      <w:r w:rsidRPr="007677DA">
        <w:rPr>
          <w:rFonts w:eastAsiaTheme="minorEastAsia" w:cs="Times New Roman"/>
          <w:sz w:val="28"/>
          <w:szCs w:val="24"/>
        </w:rPr>
        <w:t xml:space="preserve"> </w:t>
      </w:r>
      <w:r w:rsidRPr="007677DA">
        <w:rPr>
          <w:rFonts w:cs="Times New Roman"/>
          <w:i/>
          <w:iCs/>
          <w:sz w:val="28"/>
          <w:szCs w:val="24"/>
        </w:rPr>
        <w:t>(ответ запишите словами)</w:t>
      </w:r>
    </w:p>
    <w:p w14:paraId="3F2B3101" w14:textId="6F0BE699" w:rsidR="0072110F" w:rsidRPr="007677DA" w:rsidRDefault="0072110F" w:rsidP="0072110F">
      <w:pPr>
        <w:jc w:val="both"/>
        <w:rPr>
          <w:rFonts w:cs="Times New Roman"/>
          <w:i/>
          <w:sz w:val="28"/>
          <w:szCs w:val="28"/>
        </w:rPr>
      </w:pPr>
      <w:r w:rsidRPr="007677DA">
        <w:rPr>
          <w:rFonts w:cs="Times New Roman"/>
          <w:sz w:val="28"/>
          <w:szCs w:val="28"/>
        </w:rPr>
        <w:t>Правильный ответ: гиперболическое</w:t>
      </w:r>
    </w:p>
    <w:p w14:paraId="7703C974" w14:textId="60B63646" w:rsidR="0072110F" w:rsidRPr="007677DA" w:rsidRDefault="00FB672E" w:rsidP="0072110F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 (индикаторы): ОПК-1, ОПК-5.</w:t>
      </w:r>
    </w:p>
    <w:p w14:paraId="489D8FB0" w14:textId="5BB76BF1" w:rsidR="00433469" w:rsidRPr="007677DA" w:rsidRDefault="00433469" w:rsidP="004F2B07">
      <w:pPr>
        <w:rPr>
          <w:rFonts w:cs="Times New Roman"/>
          <w:sz w:val="28"/>
          <w:szCs w:val="28"/>
        </w:rPr>
      </w:pPr>
    </w:p>
    <w:p w14:paraId="26B4D5B8" w14:textId="54CB2EAF" w:rsidR="0072110F" w:rsidRPr="007677DA" w:rsidRDefault="0072110F" w:rsidP="004F2B07">
      <w:pPr>
        <w:rPr>
          <w:rFonts w:cs="Times New Roman"/>
          <w:i/>
          <w:iCs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3. Чему равна вариация функционала </w:t>
      </w:r>
      <m:oMath>
        <m:r>
          <w:rPr>
            <w:rFonts w:ascii="Cambria Math" w:hAnsi="Cambria Math" w:cs="Times New Roman"/>
            <w:sz w:val="28"/>
            <w:szCs w:val="28"/>
          </w:rPr>
          <m:t>J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d>
      </m:oMath>
      <w:r w:rsidRPr="007677DA">
        <w:rPr>
          <w:rFonts w:eastAsiaTheme="minorEastAsia" w:cs="Times New Roman"/>
          <w:sz w:val="28"/>
          <w:szCs w:val="28"/>
        </w:rPr>
        <w:t xml:space="preserve">? </w:t>
      </w:r>
      <w:r w:rsidRPr="007677DA">
        <w:rPr>
          <w:rFonts w:eastAsiaTheme="minorEastAsia" w:cs="Times New Roman"/>
          <w:i/>
          <w:iCs/>
          <w:sz w:val="28"/>
          <w:szCs w:val="28"/>
        </w:rPr>
        <w:t>(ответ запишите в виде уравнения)</w:t>
      </w:r>
    </w:p>
    <w:p w14:paraId="1262CEDC" w14:textId="6269810A" w:rsidR="0072110F" w:rsidRPr="007677DA" w:rsidRDefault="0072110F" w:rsidP="0072110F">
      <w:pPr>
        <w:jc w:val="both"/>
        <w:rPr>
          <w:rFonts w:cs="Times New Roman"/>
          <w:i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 w:val="28"/>
            <w:szCs w:val="28"/>
          </w:rPr>
          <m:t>δJ=δy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d>
      </m:oMath>
    </w:p>
    <w:p w14:paraId="73A68B83" w14:textId="2D1E938D" w:rsidR="0072110F" w:rsidRPr="007677DA" w:rsidRDefault="00FB672E" w:rsidP="0072110F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 (индикаторы): ОПК-1, ОПК-5.</w:t>
      </w:r>
    </w:p>
    <w:p w14:paraId="170C2B6B" w14:textId="48EA6F81" w:rsidR="0072110F" w:rsidRPr="007677DA" w:rsidRDefault="0072110F" w:rsidP="004F2B07">
      <w:pPr>
        <w:rPr>
          <w:rFonts w:cs="Times New Roman"/>
          <w:sz w:val="28"/>
          <w:szCs w:val="28"/>
        </w:rPr>
      </w:pPr>
    </w:p>
    <w:p w14:paraId="64568F35" w14:textId="456422C4" w:rsidR="00C96078" w:rsidRPr="007677DA" w:rsidRDefault="0072110F" w:rsidP="004F2B07">
      <w:pPr>
        <w:rPr>
          <w:rFonts w:cs="Times New Roman"/>
          <w:i/>
          <w:iCs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4. </w:t>
      </w:r>
      <w:r w:rsidR="00C96078" w:rsidRPr="007677DA">
        <w:rPr>
          <w:rFonts w:cs="Times New Roman"/>
          <w:sz w:val="28"/>
          <w:szCs w:val="28"/>
        </w:rPr>
        <w:t xml:space="preserve">Запишите уравнение Эйлера для заданного функционала </w:t>
      </w:r>
      <w:r w:rsidR="00C96078" w:rsidRPr="007677DA">
        <w:rPr>
          <w:rFonts w:cs="Times New Roman"/>
          <w:i/>
          <w:iCs/>
          <w:sz w:val="28"/>
          <w:szCs w:val="28"/>
        </w:rPr>
        <w:t>(в ответе запишите полученное уравнение)</w:t>
      </w:r>
    </w:p>
    <w:p w14:paraId="64C47437" w14:textId="67C0D9AA" w:rsidR="0072110F" w:rsidRPr="007677DA" w:rsidRDefault="00C96078" w:rsidP="004F2B07">
      <w:pPr>
        <w:rPr>
          <w:rFonts w:cs="Times New Roman"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J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xy+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-2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'</m:t>
                      </m:r>
                    </m:sup>
                  </m:sSup>
                </m:e>
              </m:d>
            </m:e>
          </m:nary>
          <m:r>
            <w:rPr>
              <w:rFonts w:ascii="Cambria Math" w:hAnsi="Cambria Math" w:cs="Times New Roman"/>
              <w:sz w:val="28"/>
              <w:szCs w:val="28"/>
            </w:rPr>
            <m:t>dx</m:t>
          </m:r>
        </m:oMath>
      </m:oMathPara>
    </w:p>
    <w:p w14:paraId="5E9C60A4" w14:textId="64C3E6BD" w:rsidR="00C96078" w:rsidRPr="007677DA" w:rsidRDefault="00C96078" w:rsidP="00C96078">
      <w:pPr>
        <w:jc w:val="both"/>
        <w:rPr>
          <w:rFonts w:cs="Times New Roman"/>
          <w:i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 w:val="28"/>
            <w:szCs w:val="28"/>
          </w:rPr>
          <m:t>x+2y=0</m:t>
        </m:r>
      </m:oMath>
    </w:p>
    <w:p w14:paraId="3034591B" w14:textId="2E1232E9" w:rsidR="00C96078" w:rsidRPr="007677DA" w:rsidRDefault="00FB672E" w:rsidP="00C9607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 (индикаторы): ОПК-1, ОПК-5.</w:t>
      </w:r>
    </w:p>
    <w:p w14:paraId="1A705B18" w14:textId="63636C47" w:rsidR="0072110F" w:rsidRPr="007677DA" w:rsidRDefault="0072110F" w:rsidP="004F2B07">
      <w:pPr>
        <w:rPr>
          <w:rFonts w:cs="Times New Roman"/>
          <w:sz w:val="28"/>
          <w:szCs w:val="28"/>
        </w:rPr>
      </w:pPr>
    </w:p>
    <w:p w14:paraId="3D5AE912" w14:textId="77777777" w:rsidR="00C96078" w:rsidRPr="007677DA" w:rsidRDefault="0072110F" w:rsidP="00C96078">
      <w:pPr>
        <w:jc w:val="both"/>
        <w:rPr>
          <w:rFonts w:cs="Times New Roman"/>
          <w:i/>
          <w:iCs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5. </w:t>
      </w:r>
      <w:r w:rsidR="00C96078" w:rsidRPr="007677DA">
        <w:rPr>
          <w:rFonts w:cs="Times New Roman"/>
          <w:sz w:val="28"/>
          <w:szCs w:val="28"/>
        </w:rPr>
        <w:t xml:space="preserve">Найдите экстремаль функционала </w:t>
      </w:r>
      <m:oMath>
        <m:r>
          <w:rPr>
            <w:rFonts w:ascii="Cambria Math" w:hAnsi="Cambria Math" w:cs="Times New Roman"/>
            <w:sz w:val="28"/>
            <w:szCs w:val="28"/>
          </w:rPr>
          <m:t>J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p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xy+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'</m:t>
                    </m:r>
                  </m:sup>
                </m:sSup>
              </m:e>
            </m:d>
          </m:e>
        </m:nary>
        <m:r>
          <w:rPr>
            <w:rFonts w:ascii="Cambria Math" w:hAnsi="Cambria Math" w:cs="Times New Roman"/>
            <w:sz w:val="28"/>
            <w:szCs w:val="28"/>
          </w:rPr>
          <m:t>dx</m:t>
        </m:r>
      </m:oMath>
      <w:r w:rsidR="00C96078" w:rsidRPr="007677DA">
        <w:rPr>
          <w:rFonts w:eastAsiaTheme="minorEastAsia" w:cs="Times New Roman"/>
          <w:sz w:val="28"/>
          <w:szCs w:val="28"/>
        </w:rPr>
        <w:t xml:space="preserve"> </w:t>
      </w:r>
      <w:r w:rsidR="00C96078" w:rsidRPr="007677DA">
        <w:rPr>
          <w:rFonts w:cs="Times New Roman"/>
          <w:i/>
          <w:iCs/>
          <w:sz w:val="28"/>
          <w:szCs w:val="28"/>
        </w:rPr>
        <w:t>(в ответе запишите полученное уравнение)</w:t>
      </w:r>
    </w:p>
    <w:p w14:paraId="2C6DB22C" w14:textId="47F4F34C" w:rsidR="00C96078" w:rsidRPr="007677DA" w:rsidRDefault="00C96078" w:rsidP="00C96078">
      <w:pPr>
        <w:jc w:val="both"/>
        <w:rPr>
          <w:rFonts w:cs="Times New Roman"/>
          <w:i/>
          <w:sz w:val="28"/>
          <w:szCs w:val="28"/>
        </w:rPr>
      </w:pPr>
      <w:r w:rsidRPr="007677DA">
        <w:rPr>
          <w:rFonts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 w:val="28"/>
            <w:szCs w:val="28"/>
          </w:rPr>
          <m:t>y=-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</w:p>
    <w:p w14:paraId="1F121706" w14:textId="76FF33AE" w:rsidR="0072110F" w:rsidRDefault="00FB672E" w:rsidP="004F2B0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Компетенции (индикаторы): ОПК-1, ОПК-5.</w:t>
      </w:r>
    </w:p>
    <w:p w14:paraId="035E5FEF" w14:textId="77777777" w:rsidR="00E273D1" w:rsidRPr="007677DA" w:rsidRDefault="00E273D1" w:rsidP="004F2B07">
      <w:pPr>
        <w:rPr>
          <w:rFonts w:cs="Times New Roman"/>
          <w:sz w:val="28"/>
          <w:szCs w:val="28"/>
        </w:rPr>
      </w:pPr>
    </w:p>
    <w:p w14:paraId="4392290F" w14:textId="4445741E" w:rsidR="00591BC2" w:rsidRPr="00E273D1" w:rsidRDefault="00591BC2" w:rsidP="00E273D1">
      <w:pPr>
        <w:pStyle w:val="4"/>
        <w:spacing w:before="0" w:beforeAutospacing="0" w:after="360" w:afterAutospacing="0"/>
        <w:ind w:firstLine="709"/>
        <w:jc w:val="both"/>
        <w:rPr>
          <w:rFonts w:eastAsiaTheme="minorHAnsi" w:cstheme="minorBidi"/>
          <w:kern w:val="2"/>
          <w:sz w:val="28"/>
        </w:rPr>
      </w:pPr>
      <w:bookmarkStart w:id="2" w:name="_Toc278617122"/>
      <w:r w:rsidRPr="00E273D1">
        <w:rPr>
          <w:rFonts w:eastAsiaTheme="minorHAnsi" w:cstheme="minorBidi"/>
          <w:kern w:val="2"/>
          <w:sz w:val="28"/>
        </w:rPr>
        <w:t>Задания открытого типа с развернутым ответом</w:t>
      </w:r>
    </w:p>
    <w:bookmarkEnd w:id="2"/>
    <w:p w14:paraId="2B9166FF" w14:textId="3B4ADE04" w:rsidR="00363CBB" w:rsidRPr="007677DA" w:rsidRDefault="00591BC2" w:rsidP="00591BC2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7677DA">
        <w:rPr>
          <w:sz w:val="28"/>
          <w:szCs w:val="28"/>
        </w:rPr>
        <w:t xml:space="preserve">1. </w:t>
      </w:r>
      <w:r w:rsidR="00363CBB" w:rsidRPr="007677DA">
        <w:rPr>
          <w:sz w:val="28"/>
          <w:szCs w:val="28"/>
        </w:rPr>
        <w:t xml:space="preserve">Требуется решить краевую задачу для уравнения Пуассона на прямоугольнике </w:t>
      </w:r>
      <w:r w:rsidR="00000000">
        <w:rPr>
          <w:position w:val="-12"/>
          <w:sz w:val="28"/>
          <w:szCs w:val="28"/>
        </w:rPr>
        <w:pict w14:anchorId="79EFD3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15pt;height:18.85pt">
            <v:imagedata r:id="rId5" o:title=""/>
          </v:shape>
        </w:pict>
      </w:r>
      <w:r w:rsidR="00363CBB" w:rsidRPr="007677DA">
        <w:rPr>
          <w:sz w:val="28"/>
          <w:szCs w:val="28"/>
        </w:rPr>
        <w:t xml:space="preserve"> </w:t>
      </w:r>
      <w:r w:rsidR="00000000">
        <w:rPr>
          <w:position w:val="-12"/>
          <w:sz w:val="28"/>
          <w:szCs w:val="28"/>
        </w:rPr>
        <w:pict w14:anchorId="0087F361">
          <v:shape id="_x0000_i1026" type="#_x0000_t75" style="width:54pt;height:18.85pt">
            <v:imagedata r:id="rId6" o:title=""/>
          </v:shape>
        </w:pict>
      </w:r>
    </w:p>
    <w:p w14:paraId="042917E3" w14:textId="6D67E504" w:rsidR="00363CBB" w:rsidRPr="007677DA" w:rsidRDefault="00000000" w:rsidP="00363CBB">
      <w:pPr>
        <w:tabs>
          <w:tab w:val="center" w:pos="5040"/>
          <w:tab w:val="right" w:pos="9360"/>
        </w:tabs>
        <w:autoSpaceDE w:val="0"/>
        <w:autoSpaceDN w:val="0"/>
        <w:adjustRightInd w:val="0"/>
        <w:spacing w:line="36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position w:val="-56"/>
          <w:sz w:val="28"/>
          <w:szCs w:val="28"/>
        </w:rPr>
        <w:pict w14:anchorId="7A907B78">
          <v:shape id="_x0000_i1027" type="#_x0000_t75" style="width:143.15pt;height:63pt">
            <v:imagedata r:id="rId7" o:title=""/>
          </v:shape>
        </w:pict>
      </w:r>
    </w:p>
    <w:p w14:paraId="65E129D9" w14:textId="77777777" w:rsidR="00591BC2" w:rsidRPr="007677DA" w:rsidRDefault="00591BC2" w:rsidP="00591BC2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Привести расширенное решение.</w:t>
      </w:r>
    </w:p>
    <w:p w14:paraId="0A0F532F" w14:textId="77777777" w:rsidR="00591BC2" w:rsidRPr="007677DA" w:rsidRDefault="00591BC2" w:rsidP="00591BC2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Время выполнения – 45 мин.</w:t>
      </w:r>
    </w:p>
    <w:p w14:paraId="4C7583C2" w14:textId="77777777" w:rsidR="00591BC2" w:rsidRPr="007677DA" w:rsidRDefault="00591BC2" w:rsidP="00591BC2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Ожидаемый результат:</w:t>
      </w:r>
    </w:p>
    <w:p w14:paraId="37860B60" w14:textId="77777777" w:rsidR="00363CBB" w:rsidRPr="007677DA" w:rsidRDefault="00363CBB" w:rsidP="00591BC2">
      <w:pPr>
        <w:ind w:firstLine="567"/>
        <w:rPr>
          <w:sz w:val="28"/>
          <w:szCs w:val="28"/>
        </w:rPr>
      </w:pPr>
      <w:r w:rsidRPr="007677DA">
        <w:rPr>
          <w:sz w:val="28"/>
          <w:szCs w:val="28"/>
        </w:rPr>
        <w:t xml:space="preserve">Будем искать решение в виде </w:t>
      </w:r>
      <w:r w:rsidR="00000000">
        <w:rPr>
          <w:position w:val="-32"/>
          <w:sz w:val="28"/>
          <w:szCs w:val="28"/>
        </w:rPr>
        <w:pict w14:anchorId="13DDA362">
          <v:shape id="_x0000_i1028" type="#_x0000_t75" style="width:162.85pt;height:39pt">
            <v:imagedata r:id="rId8" o:title=""/>
          </v:shape>
        </w:pict>
      </w:r>
      <w:r w:rsidRPr="007677DA">
        <w:rPr>
          <w:sz w:val="28"/>
          <w:szCs w:val="28"/>
        </w:rPr>
        <w:t xml:space="preserve"> где</w:t>
      </w:r>
    </w:p>
    <w:p w14:paraId="2C6F2649" w14:textId="77777777" w:rsidR="00363CBB" w:rsidRPr="007677DA" w:rsidRDefault="00000000" w:rsidP="00363CBB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12"/>
          <w:sz w:val="28"/>
          <w:szCs w:val="28"/>
        </w:rPr>
        <w:pict w14:anchorId="38D19E20">
          <v:shape id="_x0000_i1029" type="#_x0000_t75" style="width:140.15pt;height:18.85pt">
            <v:imagedata r:id="rId9" o:title=""/>
          </v:shape>
        </w:pict>
      </w:r>
    </w:p>
    <w:p w14:paraId="3F1C9224" w14:textId="4A904ED6" w:rsidR="00363CBB" w:rsidRPr="007677DA" w:rsidRDefault="00363CBB" w:rsidP="00591BC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677DA">
        <w:rPr>
          <w:sz w:val="28"/>
          <w:szCs w:val="28"/>
        </w:rPr>
        <w:lastRenderedPageBreak/>
        <w:t xml:space="preserve">Найдем </w:t>
      </w:r>
      <w:r w:rsidR="00000000">
        <w:rPr>
          <w:position w:val="-12"/>
          <w:sz w:val="28"/>
          <w:szCs w:val="28"/>
        </w:rPr>
        <w:pict w14:anchorId="5CABFBF4">
          <v:shape id="_x0000_i1030" type="#_x0000_t75" style="width:36.85pt;height:18.85pt">
            <v:imagedata r:id="rId10" o:title=""/>
          </v:shape>
        </w:pict>
      </w:r>
      <w:r w:rsidRPr="007677DA">
        <w:rPr>
          <w:sz w:val="28"/>
          <w:szCs w:val="28"/>
        </w:rPr>
        <w:t xml:space="preserve"> и </w:t>
      </w:r>
      <w:r w:rsidR="00000000">
        <w:rPr>
          <w:position w:val="-12"/>
          <w:sz w:val="28"/>
          <w:szCs w:val="28"/>
        </w:rPr>
        <w:pict w14:anchorId="4CEDA0AC">
          <v:shape id="_x0000_i1031" type="#_x0000_t75" style="width:35.15pt;height:18.85pt">
            <v:imagedata r:id="rId11" o:title=""/>
          </v:shape>
        </w:pict>
      </w:r>
      <w:r w:rsidRPr="007677DA">
        <w:rPr>
          <w:sz w:val="28"/>
          <w:szCs w:val="28"/>
        </w:rPr>
        <w:t xml:space="preserve"> из соответствующих задач Штурма-</w:t>
      </w:r>
      <w:proofErr w:type="spellStart"/>
      <w:r w:rsidRPr="007677DA">
        <w:rPr>
          <w:sz w:val="28"/>
          <w:szCs w:val="28"/>
        </w:rPr>
        <w:t>Лиувилля</w:t>
      </w:r>
      <w:proofErr w:type="spellEnd"/>
      <w:r w:rsidRPr="007677DA">
        <w:rPr>
          <w:sz w:val="28"/>
          <w:szCs w:val="28"/>
        </w:rPr>
        <w:t>. Именно,</w:t>
      </w:r>
      <w:r w:rsidR="007677DA" w:rsidRPr="007677DA">
        <w:rPr>
          <w:sz w:val="28"/>
          <w:szCs w:val="28"/>
        </w:rPr>
        <w:t xml:space="preserve"> </w:t>
      </w:r>
    </w:p>
    <w:p w14:paraId="461F3DD4" w14:textId="77777777" w:rsidR="00363CBB" w:rsidRPr="007677DA" w:rsidRDefault="00000000" w:rsidP="00363CBB">
      <w:pPr>
        <w:tabs>
          <w:tab w:val="center" w:pos="5040"/>
          <w:tab w:val="right" w:pos="9360"/>
        </w:tabs>
        <w:autoSpaceDE w:val="0"/>
        <w:autoSpaceDN w:val="0"/>
        <w:adjustRightInd w:val="0"/>
        <w:spacing w:line="36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position w:val="-36"/>
          <w:sz w:val="28"/>
          <w:szCs w:val="28"/>
        </w:rPr>
        <w:pict w14:anchorId="6ADE92F3">
          <v:shape id="_x0000_i1032" type="#_x0000_t75" style="width:132pt;height:42.85pt">
            <v:imagedata r:id="rId12" o:title=""/>
          </v:shape>
        </w:pict>
      </w:r>
    </w:p>
    <w:p w14:paraId="3793C42F" w14:textId="77777777" w:rsidR="00363CBB" w:rsidRPr="007677DA" w:rsidRDefault="00000000" w:rsidP="00363CBB">
      <w:pPr>
        <w:tabs>
          <w:tab w:val="center" w:pos="5040"/>
          <w:tab w:val="right" w:pos="9360"/>
        </w:tabs>
        <w:autoSpaceDE w:val="0"/>
        <w:autoSpaceDN w:val="0"/>
        <w:adjustRightInd w:val="0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position w:val="-14"/>
          <w:sz w:val="28"/>
          <w:szCs w:val="28"/>
        </w:rPr>
        <w:pict w14:anchorId="77B86677">
          <v:shape id="_x0000_i1033" type="#_x0000_t75" style="width:200.15pt;height:23.15pt">
            <v:imagedata r:id="rId13" o:title=""/>
          </v:shape>
        </w:pict>
      </w:r>
    </w:p>
    <w:p w14:paraId="3ADA1491" w14:textId="77777777" w:rsidR="00363CBB" w:rsidRPr="007677DA" w:rsidRDefault="00000000" w:rsidP="00363CBB">
      <w:pPr>
        <w:rPr>
          <w:sz w:val="28"/>
          <w:szCs w:val="28"/>
        </w:rPr>
      </w:pPr>
      <w:r>
        <w:rPr>
          <w:position w:val="-12"/>
          <w:sz w:val="28"/>
          <w:szCs w:val="28"/>
        </w:rPr>
        <w:pict w14:anchorId="783FDC89">
          <v:shape id="_x0000_i1034" type="#_x0000_t75" style="width:87.85pt;height:18.85pt">
            <v:imagedata r:id="rId14" o:title=""/>
          </v:shape>
        </w:pict>
      </w:r>
    </w:p>
    <w:p w14:paraId="5B53E22E" w14:textId="77777777" w:rsidR="00363CBB" w:rsidRPr="007677DA" w:rsidRDefault="00000000" w:rsidP="00363CBB">
      <w:pPr>
        <w:rPr>
          <w:sz w:val="28"/>
          <w:szCs w:val="28"/>
        </w:rPr>
      </w:pPr>
      <w:r>
        <w:rPr>
          <w:position w:val="-26"/>
          <w:sz w:val="28"/>
          <w:szCs w:val="28"/>
        </w:rPr>
        <w:pict w14:anchorId="44FC76F8">
          <v:shape id="_x0000_i1035" type="#_x0000_t75" style="width:417.85pt;height:35.15pt">
            <v:imagedata r:id="rId15" o:title=""/>
          </v:shape>
        </w:pict>
      </w:r>
    </w:p>
    <w:p w14:paraId="3C18E0F1" w14:textId="77777777" w:rsidR="00363CBB" w:rsidRPr="007677DA" w:rsidRDefault="00000000" w:rsidP="00363CBB">
      <w:pPr>
        <w:rPr>
          <w:sz w:val="28"/>
          <w:szCs w:val="28"/>
        </w:rPr>
      </w:pPr>
      <w:r>
        <w:rPr>
          <w:position w:val="-36"/>
          <w:sz w:val="28"/>
          <w:szCs w:val="28"/>
        </w:rPr>
        <w:pict w14:anchorId="246CE408">
          <v:shape id="_x0000_i1036" type="#_x0000_t75" style="width:102.85pt;height:45.85pt">
            <v:imagedata r:id="rId16" o:title=""/>
          </v:shape>
        </w:pict>
      </w:r>
    </w:p>
    <w:p w14:paraId="217A5C6A" w14:textId="77777777" w:rsidR="00363CBB" w:rsidRPr="007677DA" w:rsidRDefault="00000000" w:rsidP="00363CBB">
      <w:pPr>
        <w:rPr>
          <w:sz w:val="28"/>
          <w:szCs w:val="28"/>
        </w:rPr>
      </w:pPr>
      <w:r>
        <w:rPr>
          <w:position w:val="-38"/>
          <w:sz w:val="28"/>
          <w:szCs w:val="28"/>
        </w:rPr>
        <w:pict w14:anchorId="0074DBE1">
          <v:shape id="_x0000_i1037" type="#_x0000_t75" style="width:440.15pt;height:45pt">
            <v:imagedata r:id="rId17" o:title=""/>
          </v:shape>
        </w:pict>
      </w:r>
    </w:p>
    <w:p w14:paraId="6E380055" w14:textId="77777777" w:rsidR="00363CBB" w:rsidRPr="007677DA" w:rsidRDefault="00000000" w:rsidP="00363CBB">
      <w:pPr>
        <w:rPr>
          <w:sz w:val="28"/>
          <w:szCs w:val="28"/>
        </w:rPr>
      </w:pPr>
      <w:r>
        <w:rPr>
          <w:position w:val="-36"/>
          <w:sz w:val="28"/>
          <w:szCs w:val="28"/>
        </w:rPr>
        <w:pict w14:anchorId="1E23F978">
          <v:shape id="_x0000_i1038" type="#_x0000_t75" style="width:56.15pt;height:42.85pt">
            <v:imagedata r:id="rId18" o:title=""/>
          </v:shape>
        </w:pict>
      </w:r>
      <w:r w:rsidR="00363CBB" w:rsidRPr="007677DA">
        <w:rPr>
          <w:sz w:val="28"/>
          <w:szCs w:val="28"/>
        </w:rPr>
        <w:t xml:space="preserve">  </w:t>
      </w:r>
      <w:r>
        <w:rPr>
          <w:position w:val="-36"/>
          <w:sz w:val="28"/>
          <w:szCs w:val="28"/>
        </w:rPr>
        <w:pict w14:anchorId="652622F2">
          <v:shape id="_x0000_i1039" type="#_x0000_t75" style="width:150.85pt;height:42.85pt">
            <v:imagedata r:id="rId19" o:title=""/>
          </v:shape>
        </w:pict>
      </w:r>
    </w:p>
    <w:p w14:paraId="7571B510" w14:textId="77777777" w:rsidR="00363CBB" w:rsidRPr="007677DA" w:rsidRDefault="00000000" w:rsidP="00363CBB">
      <w:pPr>
        <w:jc w:val="center"/>
        <w:rPr>
          <w:sz w:val="28"/>
          <w:szCs w:val="28"/>
        </w:rPr>
      </w:pPr>
      <w:r>
        <w:rPr>
          <w:position w:val="-36"/>
          <w:sz w:val="28"/>
          <w:szCs w:val="28"/>
        </w:rPr>
        <w:pict w14:anchorId="031785A8">
          <v:shape id="_x0000_i1040" type="#_x0000_t75" style="width:126pt;height:42.85pt">
            <v:imagedata r:id="rId20" o:title=""/>
          </v:shape>
        </w:pict>
      </w:r>
    </w:p>
    <w:p w14:paraId="263C0E24" w14:textId="77777777" w:rsidR="00363CBB" w:rsidRPr="007677DA" w:rsidRDefault="00000000" w:rsidP="00363CBB">
      <w:pPr>
        <w:jc w:val="both"/>
        <w:rPr>
          <w:sz w:val="28"/>
          <w:szCs w:val="28"/>
        </w:rPr>
      </w:pPr>
      <w:r>
        <w:rPr>
          <w:position w:val="-14"/>
          <w:sz w:val="28"/>
          <w:szCs w:val="28"/>
        </w:rPr>
        <w:pict w14:anchorId="386F30D5">
          <v:shape id="_x0000_i1041" type="#_x0000_t75" style="width:200.15pt;height:23.15pt">
            <v:imagedata r:id="rId21" o:title=""/>
          </v:shape>
        </w:pict>
      </w:r>
    </w:p>
    <w:p w14:paraId="68F74122" w14:textId="77777777" w:rsidR="00363CBB" w:rsidRPr="007677DA" w:rsidRDefault="00000000" w:rsidP="00363CBB">
      <w:pPr>
        <w:jc w:val="both"/>
        <w:rPr>
          <w:sz w:val="28"/>
          <w:szCs w:val="28"/>
        </w:rPr>
      </w:pPr>
      <w:r>
        <w:rPr>
          <w:position w:val="-12"/>
          <w:sz w:val="28"/>
          <w:szCs w:val="28"/>
        </w:rPr>
        <w:pict w14:anchorId="1CB13B11">
          <v:shape id="_x0000_i1042" type="#_x0000_t75" style="width:84.85pt;height:18.85pt">
            <v:imagedata r:id="rId22" o:title=""/>
          </v:shape>
        </w:pict>
      </w:r>
    </w:p>
    <w:p w14:paraId="708AAF2F" w14:textId="77777777" w:rsidR="00363CBB" w:rsidRPr="007677DA" w:rsidRDefault="00000000" w:rsidP="00363CBB">
      <w:pPr>
        <w:jc w:val="both"/>
        <w:rPr>
          <w:sz w:val="28"/>
          <w:szCs w:val="28"/>
        </w:rPr>
      </w:pPr>
      <w:r>
        <w:rPr>
          <w:position w:val="-14"/>
          <w:sz w:val="28"/>
          <w:szCs w:val="28"/>
        </w:rPr>
        <w:pict w14:anchorId="5633C3EE">
          <v:shape id="_x0000_i1043" type="#_x0000_t75" style="width:369pt;height:23.15pt">
            <v:imagedata r:id="rId23" o:title=""/>
          </v:shape>
        </w:pict>
      </w:r>
    </w:p>
    <w:p w14:paraId="136F8541" w14:textId="77777777" w:rsidR="00363CBB" w:rsidRPr="007677DA" w:rsidRDefault="00000000" w:rsidP="00363CBB">
      <w:pPr>
        <w:jc w:val="both"/>
        <w:rPr>
          <w:sz w:val="28"/>
          <w:szCs w:val="28"/>
        </w:rPr>
      </w:pPr>
      <w:r>
        <w:rPr>
          <w:position w:val="-36"/>
          <w:sz w:val="28"/>
          <w:szCs w:val="28"/>
        </w:rPr>
        <w:pict w14:anchorId="1AF0699D">
          <v:shape id="_x0000_i1044" type="#_x0000_t75" style="width:77.15pt;height:45.85pt">
            <v:imagedata r:id="rId24" o:title=""/>
          </v:shape>
        </w:pict>
      </w:r>
    </w:p>
    <w:p w14:paraId="3857C6BC" w14:textId="77777777" w:rsidR="00363CBB" w:rsidRPr="007677DA" w:rsidRDefault="00000000" w:rsidP="00363CBB">
      <w:pPr>
        <w:jc w:val="both"/>
        <w:rPr>
          <w:sz w:val="28"/>
          <w:szCs w:val="28"/>
        </w:rPr>
      </w:pPr>
      <w:r>
        <w:rPr>
          <w:position w:val="-38"/>
          <w:sz w:val="28"/>
          <w:szCs w:val="28"/>
        </w:rPr>
        <w:pict w14:anchorId="141071F2">
          <v:shape id="_x0000_i1045" type="#_x0000_t75" style="width:404.15pt;height:45pt">
            <v:imagedata r:id="rId25" o:title=""/>
          </v:shape>
        </w:pict>
      </w:r>
    </w:p>
    <w:p w14:paraId="1A6FF603" w14:textId="1D2D40E9" w:rsidR="00363CBB" w:rsidRPr="007677DA" w:rsidRDefault="00000000" w:rsidP="00363CBB">
      <w:pPr>
        <w:jc w:val="both"/>
        <w:rPr>
          <w:sz w:val="28"/>
          <w:szCs w:val="28"/>
        </w:rPr>
      </w:pPr>
      <w:r>
        <w:rPr>
          <w:position w:val="-36"/>
          <w:sz w:val="28"/>
          <w:szCs w:val="28"/>
        </w:rPr>
        <w:pict w14:anchorId="55F01672">
          <v:shape id="_x0000_i1046" type="#_x0000_t75" style="width:57pt;height:42.85pt">
            <v:imagedata r:id="rId26" o:title=""/>
          </v:shape>
        </w:pict>
      </w:r>
      <w:r w:rsidR="00363CBB" w:rsidRPr="007677DA">
        <w:rPr>
          <w:sz w:val="28"/>
          <w:szCs w:val="28"/>
        </w:rPr>
        <w:t xml:space="preserve"> </w:t>
      </w:r>
      <w:r>
        <w:rPr>
          <w:position w:val="-36"/>
          <w:sz w:val="28"/>
          <w:szCs w:val="28"/>
        </w:rPr>
        <w:pict w14:anchorId="769A02D4">
          <v:shape id="_x0000_i1047" type="#_x0000_t75" style="width:125.15pt;height:42.85pt">
            <v:imagedata r:id="rId27" o:title=""/>
          </v:shape>
        </w:pict>
      </w:r>
    </w:p>
    <w:p w14:paraId="4D4A6D2B" w14:textId="77777777" w:rsidR="007677DA" w:rsidRPr="007677DA" w:rsidRDefault="00363CBB" w:rsidP="00591BC2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7677DA">
        <w:rPr>
          <w:sz w:val="28"/>
          <w:szCs w:val="28"/>
        </w:rPr>
        <w:t xml:space="preserve">Теперь найдем коэффициенты разложения </w:t>
      </w:r>
      <w:r w:rsidR="00000000">
        <w:rPr>
          <w:position w:val="-12"/>
          <w:sz w:val="28"/>
          <w:szCs w:val="28"/>
        </w:rPr>
        <w:pict w14:anchorId="0D6B830B">
          <v:shape id="_x0000_i1048" type="#_x0000_t75" style="width:26.15pt;height:18.85pt">
            <v:imagedata r:id="rId28" o:title=""/>
          </v:shape>
        </w:pict>
      </w:r>
    </w:p>
    <w:p w14:paraId="543D9127" w14:textId="1EB628DD" w:rsidR="00363CBB" w:rsidRPr="007677DA" w:rsidRDefault="00363CBB" w:rsidP="00591BC2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7677DA">
        <w:rPr>
          <w:sz w:val="28"/>
          <w:szCs w:val="28"/>
        </w:rPr>
        <w:t xml:space="preserve">Из исходного уравнения имеем </w:t>
      </w:r>
    </w:p>
    <w:p w14:paraId="58F66A9F" w14:textId="77777777" w:rsidR="00363CBB" w:rsidRPr="007677DA" w:rsidRDefault="00000000" w:rsidP="00363CBB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position w:val="-72"/>
          <w:sz w:val="28"/>
          <w:szCs w:val="28"/>
        </w:rPr>
        <w:pict w14:anchorId="708EF291">
          <v:shape id="_x0000_i1049" type="#_x0000_t75" style="width:369.85pt;height:78.85pt">
            <v:imagedata r:id="rId29" o:title=""/>
          </v:shape>
        </w:pict>
      </w:r>
    </w:p>
    <w:p w14:paraId="00652D5B" w14:textId="77777777" w:rsidR="00363CBB" w:rsidRPr="007677DA" w:rsidRDefault="00363CBB" w:rsidP="00591BC2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7677DA">
        <w:rPr>
          <w:sz w:val="28"/>
          <w:szCs w:val="28"/>
        </w:rPr>
        <w:lastRenderedPageBreak/>
        <w:t xml:space="preserve">Следовательно, </w:t>
      </w:r>
      <w:r w:rsidR="00000000">
        <w:rPr>
          <w:position w:val="-34"/>
          <w:sz w:val="28"/>
          <w:szCs w:val="28"/>
        </w:rPr>
        <w:pict w14:anchorId="36FCA002">
          <v:shape id="_x0000_i1050" type="#_x0000_t75" style="width:96pt;height:39pt">
            <v:imagedata r:id="rId30" o:title=""/>
          </v:shape>
        </w:pict>
      </w:r>
      <w:r w:rsidRPr="007677DA">
        <w:rPr>
          <w:sz w:val="28"/>
          <w:szCs w:val="28"/>
        </w:rPr>
        <w:t xml:space="preserve"> где</w:t>
      </w:r>
    </w:p>
    <w:p w14:paraId="4489BC7F" w14:textId="77777777" w:rsidR="00363CBB" w:rsidRPr="007677DA" w:rsidRDefault="00000000" w:rsidP="00363CBB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position w:val="-150"/>
          <w:sz w:val="28"/>
          <w:szCs w:val="28"/>
        </w:rPr>
        <w:pict w14:anchorId="149345F8">
          <v:shape id="_x0000_i1051" type="#_x0000_t75" style="width:411pt;height:150pt">
            <v:imagedata r:id="rId31" o:title=""/>
          </v:shape>
        </w:pict>
      </w:r>
      <w:r>
        <w:rPr>
          <w:position w:val="-82"/>
          <w:sz w:val="28"/>
          <w:szCs w:val="28"/>
        </w:rPr>
        <w:pict w14:anchorId="70EFFB61">
          <v:shape id="_x0000_i1052" type="#_x0000_t75" style="width:258pt;height:87.85pt">
            <v:imagedata r:id="rId32" o:title=""/>
          </v:shape>
        </w:pict>
      </w:r>
      <w:r w:rsidR="00363CBB" w:rsidRPr="007677DA">
        <w:rPr>
          <w:sz w:val="28"/>
          <w:szCs w:val="28"/>
        </w:rPr>
        <w:t>.</w:t>
      </w:r>
    </w:p>
    <w:p w14:paraId="73113611" w14:textId="27650456" w:rsidR="00363CBB" w:rsidRPr="007677DA" w:rsidRDefault="00363CBB" w:rsidP="00591BC2">
      <w:pPr>
        <w:widowControl w:val="0"/>
        <w:overflowPunct w:val="0"/>
        <w:autoSpaceDE w:val="0"/>
        <w:autoSpaceDN w:val="0"/>
        <w:adjustRightInd w:val="0"/>
        <w:spacing w:before="80"/>
        <w:ind w:firstLine="567"/>
        <w:jc w:val="both"/>
        <w:textAlignment w:val="baseline"/>
        <w:rPr>
          <w:sz w:val="28"/>
          <w:szCs w:val="28"/>
        </w:rPr>
      </w:pPr>
      <w:r w:rsidRPr="007677DA">
        <w:rPr>
          <w:sz w:val="28"/>
          <w:szCs w:val="28"/>
        </w:rPr>
        <w:t>Решением исходной задачи является функция</w:t>
      </w:r>
    </w:p>
    <w:p w14:paraId="765421E9" w14:textId="77777777" w:rsidR="00363CBB" w:rsidRDefault="00000000" w:rsidP="00363CBB">
      <w:pPr>
        <w:widowControl w:val="0"/>
        <w:overflowPunct w:val="0"/>
        <w:autoSpaceDE w:val="0"/>
        <w:autoSpaceDN w:val="0"/>
        <w:adjustRightInd w:val="0"/>
        <w:spacing w:before="80"/>
        <w:jc w:val="center"/>
        <w:textAlignment w:val="baseline"/>
        <w:rPr>
          <w:position w:val="-210"/>
          <w:sz w:val="28"/>
          <w:szCs w:val="28"/>
        </w:rPr>
      </w:pPr>
      <w:r>
        <w:rPr>
          <w:position w:val="-210"/>
          <w:sz w:val="28"/>
          <w:szCs w:val="28"/>
        </w:rPr>
        <w:pict w14:anchorId="418BB299">
          <v:shape id="_x0000_i1053" type="#_x0000_t75" style="width:386.15pt;height:219.85pt">
            <v:imagedata r:id="rId33" o:title=""/>
          </v:shape>
        </w:pict>
      </w:r>
    </w:p>
    <w:p w14:paraId="51DAE4CD" w14:textId="77777777" w:rsidR="00E273D1" w:rsidRPr="007677DA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Критерии оценивания:</w:t>
      </w:r>
    </w:p>
    <w:p w14:paraId="55887466" w14:textId="77777777" w:rsidR="00E273D1" w:rsidRPr="007677DA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 xml:space="preserve">– построение задач </w:t>
      </w:r>
      <w:r w:rsidRPr="007677DA">
        <w:rPr>
          <w:sz w:val="28"/>
          <w:szCs w:val="28"/>
        </w:rPr>
        <w:t>Штурма-</w:t>
      </w:r>
      <w:proofErr w:type="spellStart"/>
      <w:r w:rsidRPr="007677DA">
        <w:rPr>
          <w:sz w:val="28"/>
          <w:szCs w:val="28"/>
        </w:rPr>
        <w:t>Лиувилля</w:t>
      </w:r>
      <w:proofErr w:type="spellEnd"/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6EE65B6C" w14:textId="77777777" w:rsidR="00E273D1" w:rsidRPr="007677DA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– решение построенных задач;</w:t>
      </w:r>
    </w:p>
    <w:p w14:paraId="164E2D6E" w14:textId="77777777" w:rsidR="00E273D1" w:rsidRPr="007677DA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– нахождение коэффициентов разложения;</w:t>
      </w:r>
    </w:p>
    <w:p w14:paraId="50319DB7" w14:textId="5DCBAF76" w:rsidR="00E273D1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– решение поставленной задачи.</w:t>
      </w:r>
    </w:p>
    <w:p w14:paraId="6A173747" w14:textId="27189DD9" w:rsidR="006005B7" w:rsidRPr="007677DA" w:rsidRDefault="00FB672E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>Компетенции (индикаторы): ОПК-1, ОПК-5.</w:t>
      </w:r>
    </w:p>
    <w:p w14:paraId="028560B0" w14:textId="77777777" w:rsidR="00E273D1" w:rsidRPr="007677DA" w:rsidRDefault="00E273D1" w:rsidP="00363CBB">
      <w:pPr>
        <w:widowControl w:val="0"/>
        <w:overflowPunct w:val="0"/>
        <w:autoSpaceDE w:val="0"/>
        <w:autoSpaceDN w:val="0"/>
        <w:adjustRightInd w:val="0"/>
        <w:spacing w:before="80"/>
        <w:jc w:val="center"/>
        <w:textAlignment w:val="baseline"/>
        <w:rPr>
          <w:sz w:val="28"/>
          <w:szCs w:val="28"/>
        </w:rPr>
      </w:pPr>
    </w:p>
    <w:p w14:paraId="26AFE41F" w14:textId="707F7FF2" w:rsidR="004C16D0" w:rsidRPr="007677DA" w:rsidRDefault="0044162D" w:rsidP="004C16D0">
      <w:pPr>
        <w:spacing w:line="360" w:lineRule="auto"/>
        <w:ind w:firstLine="567"/>
        <w:jc w:val="both"/>
        <w:rPr>
          <w:iCs/>
          <w:sz w:val="28"/>
          <w:szCs w:val="28"/>
        </w:rPr>
      </w:pPr>
      <w:r w:rsidRPr="007677DA">
        <w:rPr>
          <w:iCs/>
          <w:sz w:val="28"/>
          <w:szCs w:val="28"/>
        </w:rPr>
        <w:t xml:space="preserve">2. </w:t>
      </w:r>
      <w:r w:rsidR="004C16D0" w:rsidRPr="007677DA">
        <w:rPr>
          <w:iCs/>
          <w:sz w:val="28"/>
          <w:szCs w:val="28"/>
        </w:rPr>
        <w:t>Исследовать на экстремум, следующий интегральный функционал с заданными граничными условиями</w:t>
      </w:r>
      <w:r w:rsidRPr="007677DA">
        <w:rPr>
          <w:iCs/>
          <w:sz w:val="28"/>
          <w:szCs w:val="28"/>
        </w:rPr>
        <w:t>, используя аналитический метод Эйлера</w:t>
      </w:r>
      <w:r w:rsidR="004C16D0" w:rsidRPr="007677DA">
        <w:rPr>
          <w:iCs/>
          <w:sz w:val="28"/>
          <w:szCs w:val="28"/>
        </w:rPr>
        <w:t>:</w:t>
      </w:r>
    </w:p>
    <w:p w14:paraId="44CF34D4" w14:textId="77777777" w:rsidR="004C16D0" w:rsidRPr="007677DA" w:rsidRDefault="004C16D0" w:rsidP="004C16D0">
      <w:pPr>
        <w:spacing w:line="360" w:lineRule="auto"/>
        <w:ind w:firstLine="567"/>
        <w:jc w:val="center"/>
        <w:rPr>
          <w:iCs/>
          <w:sz w:val="28"/>
          <w:szCs w:val="28"/>
        </w:rPr>
      </w:pPr>
      <w:r w:rsidRPr="007677DA">
        <w:rPr>
          <w:iCs/>
          <w:position w:val="-32"/>
          <w:sz w:val="28"/>
          <w:szCs w:val="28"/>
        </w:rPr>
        <w:object w:dxaOrig="1980" w:dyaOrig="760" w14:anchorId="5680077A">
          <v:shape id="_x0000_i1054" type="#_x0000_t75" style="width:99pt;height:38.15pt" o:ole="">
            <v:imagedata r:id="rId34" o:title=""/>
          </v:shape>
          <o:OLEObject Type="Embed" ProgID="Equation.3" ShapeID="_x0000_i1054" DrawAspect="Content" ObjectID="_1804448433" r:id="rId35"/>
        </w:object>
      </w:r>
      <w:r w:rsidRPr="007677DA">
        <w:rPr>
          <w:iCs/>
          <w:sz w:val="28"/>
          <w:szCs w:val="28"/>
        </w:rPr>
        <w:t xml:space="preserve">, </w:t>
      </w:r>
      <w:r w:rsidRPr="007677DA">
        <w:rPr>
          <w:iCs/>
          <w:position w:val="-10"/>
          <w:sz w:val="28"/>
          <w:szCs w:val="28"/>
        </w:rPr>
        <w:object w:dxaOrig="960" w:dyaOrig="340" w14:anchorId="08ABB8C7">
          <v:shape id="_x0000_i1055" type="#_x0000_t75" style="width:48pt;height:17.15pt" o:ole="">
            <v:imagedata r:id="rId36" o:title=""/>
          </v:shape>
          <o:OLEObject Type="Embed" ProgID="Equation.3" ShapeID="_x0000_i1055" DrawAspect="Content" ObjectID="_1804448434" r:id="rId37"/>
        </w:object>
      </w:r>
      <w:r w:rsidRPr="007677DA">
        <w:rPr>
          <w:iCs/>
          <w:sz w:val="28"/>
          <w:szCs w:val="28"/>
        </w:rPr>
        <w:t xml:space="preserve">, </w:t>
      </w:r>
      <w:r w:rsidRPr="007677DA">
        <w:rPr>
          <w:iCs/>
          <w:position w:val="-10"/>
          <w:sz w:val="28"/>
          <w:szCs w:val="28"/>
        </w:rPr>
        <w:object w:dxaOrig="760" w:dyaOrig="340" w14:anchorId="3EDC5B85">
          <v:shape id="_x0000_i1056" type="#_x0000_t75" style="width:38.15pt;height:17.15pt" o:ole="">
            <v:imagedata r:id="rId38" o:title=""/>
          </v:shape>
          <o:OLEObject Type="Embed" ProgID="Equation.3" ShapeID="_x0000_i1056" DrawAspect="Content" ObjectID="_1804448435" r:id="rId39"/>
        </w:object>
      </w:r>
      <w:r w:rsidRPr="007677DA">
        <w:rPr>
          <w:iCs/>
          <w:sz w:val="28"/>
          <w:szCs w:val="28"/>
        </w:rPr>
        <w:t>.</w:t>
      </w:r>
    </w:p>
    <w:p w14:paraId="71622E67" w14:textId="77777777" w:rsidR="0044162D" w:rsidRPr="007677DA" w:rsidRDefault="0044162D" w:rsidP="0044162D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Привести расширенное решение.</w:t>
      </w:r>
    </w:p>
    <w:p w14:paraId="5E9B2099" w14:textId="77777777" w:rsidR="0044162D" w:rsidRPr="007677DA" w:rsidRDefault="0044162D" w:rsidP="0044162D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Время выполнения – 45 мин.</w:t>
      </w:r>
    </w:p>
    <w:p w14:paraId="23D04F45" w14:textId="77777777" w:rsidR="0044162D" w:rsidRPr="007677DA" w:rsidRDefault="0044162D" w:rsidP="0044162D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677DA">
        <w:rPr>
          <w:rFonts w:eastAsia="Times New Roman" w:cs="Times New Roman"/>
          <w:kern w:val="20"/>
          <w:sz w:val="28"/>
          <w:szCs w:val="28"/>
          <w:lang w:eastAsia="ru-RU"/>
        </w:rPr>
        <w:t>Ожидаемый результат:</w:t>
      </w:r>
    </w:p>
    <w:p w14:paraId="4F6FD6AA" w14:textId="77777777" w:rsidR="004C16D0" w:rsidRPr="00E273D1" w:rsidRDefault="004C16D0" w:rsidP="00E273D1">
      <w:pPr>
        <w:ind w:firstLine="567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1. Составим уравнение Эйлера (это уравнение является необходимым условием экстремума вариационной задачи), отвечающее данному функционалу. </w:t>
      </w:r>
    </w:p>
    <w:p w14:paraId="108B1CC4" w14:textId="77777777" w:rsidR="004C16D0" w:rsidRPr="00E273D1" w:rsidRDefault="004C16D0" w:rsidP="00E273D1">
      <w:pPr>
        <w:ind w:firstLine="567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Уравнение Эйлера имеет вид: </w:t>
      </w:r>
    </w:p>
    <w:p w14:paraId="43DB38FC" w14:textId="77777777" w:rsidR="004C16D0" w:rsidRPr="00E273D1" w:rsidRDefault="004C16D0" w:rsidP="00E273D1">
      <w:pPr>
        <w:ind w:firstLine="567"/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24"/>
          <w:sz w:val="28"/>
          <w:szCs w:val="28"/>
        </w:rPr>
        <w:object w:dxaOrig="1520" w:dyaOrig="620" w14:anchorId="6B3B553A">
          <v:shape id="_x0000_i1057" type="#_x0000_t75" style="width:75.85pt;height:30.85pt" o:ole="">
            <v:imagedata r:id="rId40" o:title=""/>
          </v:shape>
          <o:OLEObject Type="Embed" ProgID="Equation.3" ShapeID="_x0000_i1057" DrawAspect="Content" ObjectID="_1804448436" r:id="rId41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4C25F4B6" w14:textId="77777777" w:rsidR="004C16D0" w:rsidRPr="00E273D1" w:rsidRDefault="004C16D0" w:rsidP="00E273D1">
      <w:pPr>
        <w:ind w:firstLine="567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В нашем случае </w:t>
      </w:r>
      <w:r w:rsidRPr="00E273D1">
        <w:rPr>
          <w:rFonts w:cs="Times New Roman"/>
          <w:bCs/>
          <w:position w:val="-10"/>
          <w:sz w:val="28"/>
          <w:szCs w:val="28"/>
        </w:rPr>
        <w:object w:dxaOrig="2060" w:dyaOrig="360" w14:anchorId="5E419113">
          <v:shape id="_x0000_i1058" type="#_x0000_t75" style="width:102.85pt;height:18pt" o:ole="">
            <v:imagedata r:id="rId42" o:title=""/>
          </v:shape>
          <o:OLEObject Type="Embed" ProgID="Equation.3" ShapeID="_x0000_i1058" DrawAspect="Content" ObjectID="_1804448437" r:id="rId43"/>
        </w:object>
      </w:r>
      <w:r w:rsidRPr="00E273D1">
        <w:rPr>
          <w:rFonts w:cs="Times New Roman"/>
          <w:bCs/>
          <w:sz w:val="28"/>
          <w:szCs w:val="28"/>
        </w:rPr>
        <w:t xml:space="preserve">. </w:t>
      </w:r>
    </w:p>
    <w:p w14:paraId="6729C9CC" w14:textId="77777777" w:rsidR="004C16D0" w:rsidRPr="00E273D1" w:rsidRDefault="004C16D0" w:rsidP="00E273D1">
      <w:pPr>
        <w:ind w:firstLine="567"/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14"/>
          <w:sz w:val="28"/>
          <w:szCs w:val="28"/>
        </w:rPr>
        <w:object w:dxaOrig="700" w:dyaOrig="380" w14:anchorId="1467722D">
          <v:shape id="_x0000_i1059" type="#_x0000_t75" style="width:35.15pt;height:18.85pt" o:ole="">
            <v:imagedata r:id="rId44" o:title=""/>
          </v:shape>
          <o:OLEObject Type="Embed" ProgID="Equation.3" ShapeID="_x0000_i1059" DrawAspect="Content" ObjectID="_1804448438" r:id="rId45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4"/>
          <w:sz w:val="28"/>
          <w:szCs w:val="28"/>
        </w:rPr>
        <w:object w:dxaOrig="940" w:dyaOrig="380" w14:anchorId="5F93EDE1">
          <v:shape id="_x0000_i1060" type="#_x0000_t75" style="width:47.15pt;height:18.85pt" o:ole="">
            <v:imagedata r:id="rId46" o:title=""/>
          </v:shape>
          <o:OLEObject Type="Embed" ProgID="Equation.3" ShapeID="_x0000_i1060" DrawAspect="Content" ObjectID="_1804448439" r:id="rId47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4"/>
          <w:sz w:val="28"/>
          <w:szCs w:val="28"/>
        </w:rPr>
        <w:object w:dxaOrig="840" w:dyaOrig="380" w14:anchorId="4919C028">
          <v:shape id="_x0000_i1061" type="#_x0000_t75" style="width:42pt;height:18.85pt" o:ole="">
            <v:imagedata r:id="rId48" o:title=""/>
          </v:shape>
          <o:OLEObject Type="Embed" ProgID="Equation.3" ShapeID="_x0000_i1061" DrawAspect="Content" ObjectID="_1804448440" r:id="rId49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4"/>
          <w:sz w:val="28"/>
          <w:szCs w:val="28"/>
        </w:rPr>
        <w:object w:dxaOrig="800" w:dyaOrig="380" w14:anchorId="7BED9C30">
          <v:shape id="_x0000_i1062" type="#_x0000_t75" style="width:39.85pt;height:18.85pt" o:ole="">
            <v:imagedata r:id="rId50" o:title=""/>
          </v:shape>
          <o:OLEObject Type="Embed" ProgID="Equation.3" ShapeID="_x0000_i1062" DrawAspect="Content" ObjectID="_1804448441" r:id="rId51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2"/>
          <w:sz w:val="28"/>
          <w:szCs w:val="28"/>
        </w:rPr>
        <w:object w:dxaOrig="820" w:dyaOrig="360" w14:anchorId="658DDF96">
          <v:shape id="_x0000_i1063" type="#_x0000_t75" style="width:41.15pt;height:18pt" o:ole="">
            <v:imagedata r:id="rId52" o:title=""/>
          </v:shape>
          <o:OLEObject Type="Embed" ProgID="Equation.3" ShapeID="_x0000_i1063" DrawAspect="Content" ObjectID="_1804448442" r:id="rId53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4"/>
          <w:sz w:val="28"/>
          <w:szCs w:val="28"/>
        </w:rPr>
        <w:object w:dxaOrig="800" w:dyaOrig="380" w14:anchorId="0EC76AF7">
          <v:shape id="_x0000_i1064" type="#_x0000_t75" style="width:39.85pt;height:18.85pt" o:ole="">
            <v:imagedata r:id="rId54" o:title=""/>
          </v:shape>
          <o:OLEObject Type="Embed" ProgID="Equation.3" ShapeID="_x0000_i1064" DrawAspect="Content" ObjectID="_1804448443" r:id="rId55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492F9597" w14:textId="77777777" w:rsidR="004C16D0" w:rsidRPr="00E273D1" w:rsidRDefault="004C16D0" w:rsidP="00E273D1">
      <w:pPr>
        <w:ind w:firstLine="567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Подставив, получим  </w:t>
      </w:r>
      <w:r w:rsidRPr="00E273D1">
        <w:rPr>
          <w:rFonts w:cs="Times New Roman"/>
          <w:bCs/>
          <w:position w:val="-24"/>
          <w:sz w:val="28"/>
          <w:szCs w:val="28"/>
        </w:rPr>
        <w:object w:dxaOrig="1400" w:dyaOrig="620" w14:anchorId="135F47AC">
          <v:shape id="_x0000_i1065" type="#_x0000_t75" style="width:69.85pt;height:30.85pt" o:ole="">
            <v:imagedata r:id="rId56" o:title=""/>
          </v:shape>
          <o:OLEObject Type="Embed" ProgID="Equation.3" ShapeID="_x0000_i1065" DrawAspect="Content" ObjectID="_1804448444" r:id="rId57"/>
        </w:object>
      </w:r>
      <w:r w:rsidRPr="00E273D1">
        <w:rPr>
          <w:rFonts w:cs="Times New Roman"/>
          <w:bCs/>
          <w:sz w:val="28"/>
          <w:szCs w:val="28"/>
        </w:rPr>
        <w:t xml:space="preserve"> или </w:t>
      </w:r>
      <w:r w:rsidRPr="00E273D1">
        <w:rPr>
          <w:rFonts w:cs="Times New Roman"/>
          <w:bCs/>
          <w:position w:val="-10"/>
          <w:sz w:val="28"/>
          <w:szCs w:val="28"/>
        </w:rPr>
        <w:object w:dxaOrig="980" w:dyaOrig="320" w14:anchorId="494D3EF7">
          <v:shape id="_x0000_i1066" type="#_x0000_t75" style="width:48.85pt;height:15.85pt" o:ole="">
            <v:imagedata r:id="rId58" o:title=""/>
          </v:shape>
          <o:OLEObject Type="Embed" ProgID="Equation.3" ShapeID="_x0000_i1066" DrawAspect="Content" ObjectID="_1804448445" r:id="rId59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0"/>
          <w:sz w:val="28"/>
          <w:szCs w:val="28"/>
        </w:rPr>
        <w:object w:dxaOrig="800" w:dyaOrig="320" w14:anchorId="33756D63">
          <v:shape id="_x0000_i1067" type="#_x0000_t75" style="width:39.85pt;height:15.85pt" o:ole="">
            <v:imagedata r:id="rId60" o:title=""/>
          </v:shape>
          <o:OLEObject Type="Embed" ProgID="Equation.3" ShapeID="_x0000_i1067" DrawAspect="Content" ObjectID="_1804448446" r:id="rId61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418A8CB6" w14:textId="535FF932" w:rsidR="004C16D0" w:rsidRPr="00E273D1" w:rsidRDefault="004C16D0" w:rsidP="00E273D1">
      <w:pPr>
        <w:ind w:firstLine="567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2. Найдем общее решение полученного </w:t>
      </w:r>
      <w:proofErr w:type="spellStart"/>
      <w:r w:rsidRPr="00E273D1">
        <w:rPr>
          <w:rFonts w:cs="Times New Roman"/>
          <w:bCs/>
          <w:sz w:val="28"/>
          <w:szCs w:val="28"/>
        </w:rPr>
        <w:t>дифференциальго</w:t>
      </w:r>
      <w:proofErr w:type="spellEnd"/>
      <w:r w:rsidRPr="00E273D1">
        <w:rPr>
          <w:rFonts w:cs="Times New Roman"/>
          <w:bCs/>
          <w:sz w:val="28"/>
          <w:szCs w:val="28"/>
        </w:rPr>
        <w:t xml:space="preserve"> уравнения. Это уравнение вида </w:t>
      </w:r>
      <w:r w:rsidRPr="00E273D1">
        <w:rPr>
          <w:rFonts w:cs="Times New Roman"/>
          <w:bCs/>
          <w:position w:val="-10"/>
          <w:sz w:val="28"/>
          <w:szCs w:val="28"/>
        </w:rPr>
        <w:object w:dxaOrig="1320" w:dyaOrig="360" w14:anchorId="3AF238C5">
          <v:shape id="_x0000_i1068" type="#_x0000_t75" style="width:66pt;height:18pt" o:ole="">
            <v:imagedata r:id="rId62" o:title=""/>
          </v:shape>
          <o:OLEObject Type="Embed" ProgID="Equation.3" ShapeID="_x0000_i1068" DrawAspect="Content" ObjectID="_1804448447" r:id="rId63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6"/>
          <w:sz w:val="28"/>
          <w:szCs w:val="28"/>
        </w:rPr>
        <w:object w:dxaOrig="200" w:dyaOrig="220" w14:anchorId="7978B42E">
          <v:shape id="_x0000_i1069" type="#_x0000_t75" style="width:9.85pt;height:11.15pt" o:ole="">
            <v:imagedata r:id="rId64" o:title=""/>
          </v:shape>
          <o:OLEObject Type="Embed" ProgID="Equation.3" ShapeID="_x0000_i1069" DrawAspect="Content" ObjectID="_1804448448" r:id="rId65"/>
        </w:object>
      </w:r>
      <w:r w:rsidRPr="00E273D1">
        <w:rPr>
          <w:rFonts w:cs="Times New Roman"/>
          <w:bCs/>
          <w:sz w:val="28"/>
          <w:szCs w:val="28"/>
        </w:rPr>
        <w:t xml:space="preserve"> - кратным интегрированием правой части получим общее решение.</w:t>
      </w:r>
    </w:p>
    <w:p w14:paraId="7B44E733" w14:textId="77777777" w:rsidR="004C16D0" w:rsidRPr="00E273D1" w:rsidRDefault="004C16D0" w:rsidP="00E273D1">
      <w:pPr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10"/>
          <w:sz w:val="28"/>
          <w:szCs w:val="28"/>
        </w:rPr>
        <w:object w:dxaOrig="740" w:dyaOrig="340" w14:anchorId="26A54804">
          <v:shape id="_x0000_i1070" type="#_x0000_t75" style="width:36.85pt;height:17.15pt" o:ole="">
            <v:imagedata r:id="rId66" o:title=""/>
          </v:shape>
          <o:OLEObject Type="Embed" ProgID="Equation.3" ShapeID="_x0000_i1070" DrawAspect="Content" ObjectID="_1804448449" r:id="rId67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0"/>
          <w:sz w:val="28"/>
          <w:szCs w:val="28"/>
        </w:rPr>
        <w:object w:dxaOrig="1280" w:dyaOrig="340" w14:anchorId="2DC88C4F">
          <v:shape id="_x0000_i1071" type="#_x0000_t75" style="width:63.85pt;height:17.15pt" o:ole="">
            <v:imagedata r:id="rId68" o:title=""/>
          </v:shape>
          <o:OLEObject Type="Embed" ProgID="Equation.3" ShapeID="_x0000_i1071" DrawAspect="Content" ObjectID="_1804448450" r:id="rId69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1D667B80" w14:textId="77777777" w:rsidR="004C16D0" w:rsidRPr="00E273D1" w:rsidRDefault="004C16D0" w:rsidP="00E273D1">
      <w:pPr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ab/>
        <w:t>3. Используя граничные точки данной вариационной задачи, найдем произвольные постоянные, входящие в общее решение:</w:t>
      </w:r>
    </w:p>
    <w:p w14:paraId="7F9CAD98" w14:textId="77777777" w:rsidR="004C16D0" w:rsidRPr="00E273D1" w:rsidRDefault="004C16D0" w:rsidP="00E273D1">
      <w:pPr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32"/>
          <w:sz w:val="28"/>
          <w:szCs w:val="28"/>
        </w:rPr>
        <w:object w:dxaOrig="1700" w:dyaOrig="760" w14:anchorId="01BB77CA">
          <v:shape id="_x0000_i1072" type="#_x0000_t75" style="width:84.85pt;height:38.15pt" o:ole="">
            <v:imagedata r:id="rId70" o:title=""/>
          </v:shape>
          <o:OLEObject Type="Embed" ProgID="Equation.3" ShapeID="_x0000_i1072" DrawAspect="Content" ObjectID="_1804448451" r:id="rId71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38BCA717" w14:textId="77777777" w:rsidR="004C16D0" w:rsidRPr="00E273D1" w:rsidRDefault="004C16D0" w:rsidP="00E273D1">
      <w:pPr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ab/>
        <w:t>4. Решая эту систему относительно произвольных постоянных, получим:</w:t>
      </w:r>
      <w:r w:rsidRPr="00E273D1">
        <w:rPr>
          <w:rFonts w:cs="Times New Roman"/>
          <w:bCs/>
          <w:position w:val="-10"/>
          <w:sz w:val="28"/>
          <w:szCs w:val="28"/>
        </w:rPr>
        <w:object w:dxaOrig="700" w:dyaOrig="340" w14:anchorId="0FEF1FA2">
          <v:shape id="_x0000_i1073" type="#_x0000_t75" style="width:35.15pt;height:17.15pt" o:ole="">
            <v:imagedata r:id="rId72" o:title=""/>
          </v:shape>
          <o:OLEObject Type="Embed" ProgID="Equation.3" ShapeID="_x0000_i1073" DrawAspect="Content" ObjectID="_1804448452" r:id="rId73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0"/>
          <w:sz w:val="28"/>
          <w:szCs w:val="28"/>
        </w:rPr>
        <w:object w:dxaOrig="840" w:dyaOrig="340" w14:anchorId="639D3383">
          <v:shape id="_x0000_i1074" type="#_x0000_t75" style="width:42pt;height:17.15pt" o:ole="">
            <v:imagedata r:id="rId74" o:title=""/>
          </v:shape>
          <o:OLEObject Type="Embed" ProgID="Equation.3" ShapeID="_x0000_i1074" DrawAspect="Content" ObjectID="_1804448453" r:id="rId75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3862F566" w14:textId="77777777" w:rsidR="004C16D0" w:rsidRPr="00E273D1" w:rsidRDefault="004C16D0" w:rsidP="00E273D1">
      <w:pPr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Тогда возможная экстремаль данной системы задается уравнением: </w:t>
      </w:r>
      <w:r w:rsidRPr="00E273D1">
        <w:rPr>
          <w:rFonts w:cs="Times New Roman"/>
          <w:bCs/>
          <w:position w:val="-10"/>
          <w:sz w:val="28"/>
          <w:szCs w:val="28"/>
        </w:rPr>
        <w:object w:dxaOrig="1020" w:dyaOrig="320" w14:anchorId="20CE1922">
          <v:shape id="_x0000_i1075" type="#_x0000_t75" style="width:51pt;height:15.85pt" o:ole="">
            <v:imagedata r:id="rId76" o:title=""/>
          </v:shape>
          <o:OLEObject Type="Embed" ProgID="Equation.3" ShapeID="_x0000_i1075" DrawAspect="Content" ObjectID="_1804448454" r:id="rId77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476D0DF1" w14:textId="77777777" w:rsidR="004C16D0" w:rsidRPr="00E273D1" w:rsidRDefault="004C16D0" w:rsidP="00E273D1">
      <w:pPr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ab/>
        <w:t>5. Исследуем функционал на наличие у него действительного экстремума. При выяснении вопроса о существовании и характере экстремума на найденной экстремали необходимо знать особенности поведения в области задания функционала, трех функций.</w:t>
      </w:r>
    </w:p>
    <w:p w14:paraId="3DBC9FC2" w14:textId="09BD52F9" w:rsidR="004C16D0" w:rsidRPr="00E273D1" w:rsidRDefault="004C16D0" w:rsidP="00E273D1">
      <w:pPr>
        <w:ind w:firstLine="720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Функция Якоби – она решает вопрос о наличии или отсутствии на отрезке точек, сопряженных начальной точке отрезка, т.е. точке </w:t>
      </w:r>
      <w:r w:rsidRPr="00E273D1">
        <w:rPr>
          <w:rFonts w:cs="Times New Roman"/>
          <w:bCs/>
          <w:sz w:val="28"/>
          <w:szCs w:val="28"/>
        </w:rPr>
        <w:object w:dxaOrig="580" w:dyaOrig="220" w14:anchorId="1DA70073">
          <v:shape id="_x0000_i1076" type="#_x0000_t75" style="width:29.15pt;height:11.15pt" o:ole="">
            <v:imagedata r:id="rId78" o:title=""/>
          </v:shape>
          <o:OLEObject Type="Embed" ProgID="Equation.3" ShapeID="_x0000_i1076" DrawAspect="Content" ObjectID="_1804448455" r:id="rId79"/>
        </w:object>
      </w:r>
      <w:r w:rsidRPr="00E273D1">
        <w:rPr>
          <w:rFonts w:cs="Times New Roman"/>
          <w:bCs/>
          <w:sz w:val="28"/>
          <w:szCs w:val="28"/>
        </w:rPr>
        <w:t>. Это, в свою очередь, определяет возможность включения данной экстремали в поле функционала.</w:t>
      </w:r>
    </w:p>
    <w:p w14:paraId="08499AB7" w14:textId="77777777" w:rsidR="004C16D0" w:rsidRPr="00E273D1" w:rsidRDefault="004C16D0" w:rsidP="00E273D1">
      <w:pPr>
        <w:ind w:firstLine="720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Функция Лежандра - </w:t>
      </w:r>
      <w:r w:rsidRPr="00E273D1">
        <w:rPr>
          <w:rFonts w:cs="Times New Roman"/>
          <w:bCs/>
          <w:sz w:val="28"/>
          <w:szCs w:val="28"/>
        </w:rPr>
        <w:object w:dxaOrig="440" w:dyaOrig="380" w14:anchorId="2AC9001D">
          <v:shape id="_x0000_i1077" type="#_x0000_t75" style="width:21.85pt;height:18.85pt" o:ole="">
            <v:imagedata r:id="rId80" o:title=""/>
          </v:shape>
          <o:OLEObject Type="Embed" ProgID="Equation.3" ShapeID="_x0000_i1077" DrawAspect="Content" ObjectID="_1804448456" r:id="rId81"/>
        </w:object>
      </w:r>
      <w:r w:rsidRPr="00E273D1">
        <w:rPr>
          <w:rFonts w:cs="Times New Roman"/>
          <w:bCs/>
          <w:sz w:val="28"/>
          <w:szCs w:val="28"/>
        </w:rPr>
        <w:t>. Она определяет знак самого функционала и влияет на знак самого экстремума, т.е. на то, каким он будет, максимумом или минимумом.</w:t>
      </w:r>
    </w:p>
    <w:p w14:paraId="0AC10BAA" w14:textId="77777777" w:rsidR="004C16D0" w:rsidRPr="00E273D1" w:rsidRDefault="004C16D0" w:rsidP="00E273D1">
      <w:pPr>
        <w:ind w:firstLine="720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Функция Вейерштрасса – она аналогично функции Якоби в том смысле, что позволяет оценить повеление разности функций </w:t>
      </w:r>
      <w:r w:rsidRPr="00E273D1">
        <w:rPr>
          <w:rFonts w:cs="Times New Roman"/>
          <w:bCs/>
          <w:sz w:val="28"/>
          <w:szCs w:val="28"/>
        </w:rPr>
        <w:object w:dxaOrig="1260" w:dyaOrig="340" w14:anchorId="7C16252F">
          <v:shape id="_x0000_i1078" type="#_x0000_t75" style="width:63pt;height:17.15pt" o:ole="">
            <v:imagedata r:id="rId82" o:title=""/>
          </v:shape>
          <o:OLEObject Type="Embed" ProgID="Equation.3" ShapeID="_x0000_i1078" DrawAspect="Content" ObjectID="_1804448457" r:id="rId83"/>
        </w:object>
      </w:r>
      <w:r w:rsidRPr="00E273D1">
        <w:rPr>
          <w:rFonts w:cs="Times New Roman"/>
          <w:bCs/>
          <w:sz w:val="28"/>
          <w:szCs w:val="28"/>
        </w:rPr>
        <w:t xml:space="preserve"> в окрестности экстремали </w:t>
      </w:r>
      <w:r w:rsidRPr="00E273D1">
        <w:rPr>
          <w:rFonts w:cs="Times New Roman"/>
          <w:bCs/>
          <w:sz w:val="28"/>
          <w:szCs w:val="28"/>
        </w:rPr>
        <w:object w:dxaOrig="480" w:dyaOrig="340" w14:anchorId="789D754E">
          <v:shape id="_x0000_i1079" type="#_x0000_t75" style="width:24pt;height:17.15pt" o:ole="">
            <v:imagedata r:id="rId84" o:title=""/>
          </v:shape>
          <o:OLEObject Type="Embed" ProgID="Equation.3" ShapeID="_x0000_i1079" DrawAspect="Content" ObjectID="_1804448458" r:id="rId85"/>
        </w:object>
      </w:r>
      <w:r w:rsidRPr="00E273D1">
        <w:rPr>
          <w:rFonts w:cs="Times New Roman"/>
          <w:bCs/>
          <w:sz w:val="28"/>
          <w:szCs w:val="28"/>
        </w:rPr>
        <w:t xml:space="preserve">(здесь </w:t>
      </w:r>
      <w:r w:rsidRPr="00E273D1">
        <w:rPr>
          <w:rFonts w:cs="Times New Roman"/>
          <w:bCs/>
          <w:sz w:val="28"/>
          <w:szCs w:val="28"/>
        </w:rPr>
        <w:object w:dxaOrig="480" w:dyaOrig="340" w14:anchorId="4BAA2DA4">
          <v:shape id="_x0000_i1080" type="#_x0000_t75" style="width:24pt;height:17.15pt" o:ole="">
            <v:imagedata r:id="rId86" o:title=""/>
          </v:shape>
          <o:OLEObject Type="Embed" ProgID="Equation.3" ShapeID="_x0000_i1080" DrawAspect="Content" ObjectID="_1804448459" r:id="rId87"/>
        </w:object>
      </w:r>
      <w:r w:rsidRPr="00E273D1">
        <w:rPr>
          <w:rFonts w:cs="Times New Roman"/>
          <w:bCs/>
          <w:sz w:val="28"/>
          <w:szCs w:val="28"/>
        </w:rPr>
        <w:t xml:space="preserve"> - произвольная допустимая функция).</w:t>
      </w:r>
    </w:p>
    <w:p w14:paraId="2AE9408A" w14:textId="77777777" w:rsidR="004C16D0" w:rsidRPr="00E273D1" w:rsidRDefault="004C16D0" w:rsidP="00E273D1">
      <w:pPr>
        <w:ind w:firstLine="720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Вначале вычислим функцию Лежандра и определимся с поведением ее знака на отрезке; затем выясним вопрос о возможности включения экстремали </w:t>
      </w:r>
      <w:r w:rsidRPr="00E273D1">
        <w:rPr>
          <w:rFonts w:cs="Times New Roman"/>
          <w:bCs/>
          <w:sz w:val="28"/>
          <w:szCs w:val="28"/>
        </w:rPr>
        <w:lastRenderedPageBreak/>
        <w:t>в поле как непосредственно, так и опосредованно, с помощью функции Якоби; затем построим функцию Вейерштрасса, чтобы определить характер и тип экстремума данной задачи.</w:t>
      </w:r>
    </w:p>
    <w:p w14:paraId="515DC86C" w14:textId="77777777" w:rsidR="004C16D0" w:rsidRPr="00E273D1" w:rsidRDefault="004C16D0" w:rsidP="00E273D1">
      <w:pPr>
        <w:ind w:firstLine="720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а) Проверим выполнимость условия Лежандра. </w:t>
      </w:r>
    </w:p>
    <w:p w14:paraId="15DEAC5B" w14:textId="77777777" w:rsidR="004C16D0" w:rsidRPr="00E273D1" w:rsidRDefault="004C16D0" w:rsidP="00E273D1">
      <w:pPr>
        <w:ind w:firstLine="720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Подставим функцию </w:t>
      </w:r>
      <w:r w:rsidRPr="00E273D1">
        <w:rPr>
          <w:rFonts w:cs="Times New Roman"/>
          <w:bCs/>
          <w:position w:val="-10"/>
          <w:sz w:val="28"/>
          <w:szCs w:val="28"/>
        </w:rPr>
        <w:object w:dxaOrig="1020" w:dyaOrig="320" w14:anchorId="5AA5D39A">
          <v:shape id="_x0000_i1081" type="#_x0000_t75" style="width:51pt;height:15.85pt" o:ole="">
            <v:imagedata r:id="rId88" o:title=""/>
          </v:shape>
          <o:OLEObject Type="Embed" ProgID="Equation.3" ShapeID="_x0000_i1081" DrawAspect="Content" ObjectID="_1804448460" r:id="rId89"/>
        </w:object>
      </w:r>
      <w:r w:rsidRPr="00E273D1">
        <w:rPr>
          <w:rFonts w:cs="Times New Roman"/>
          <w:bCs/>
          <w:sz w:val="28"/>
          <w:szCs w:val="28"/>
        </w:rPr>
        <w:t xml:space="preserve">в </w:t>
      </w:r>
      <w:r w:rsidRPr="00E273D1">
        <w:rPr>
          <w:rFonts w:cs="Times New Roman"/>
          <w:bCs/>
          <w:position w:val="-24"/>
          <w:sz w:val="28"/>
          <w:szCs w:val="28"/>
        </w:rPr>
        <w:object w:dxaOrig="2659" w:dyaOrig="620" w14:anchorId="26B3B1C9">
          <v:shape id="_x0000_i1082" type="#_x0000_t75" style="width:132.85pt;height:30.85pt" o:ole="">
            <v:imagedata r:id="rId90" o:title=""/>
          </v:shape>
          <o:OLEObject Type="Embed" ProgID="Equation.3" ShapeID="_x0000_i1082" DrawAspect="Content" ObjectID="_1804448461" r:id="rId91"/>
        </w:object>
      </w:r>
      <w:r w:rsidRPr="00E273D1">
        <w:rPr>
          <w:rFonts w:cs="Times New Roman"/>
          <w:bCs/>
          <w:sz w:val="28"/>
          <w:szCs w:val="28"/>
        </w:rPr>
        <w:t xml:space="preserve"> и рассмотрим изменение знака </w:t>
      </w:r>
      <w:r w:rsidRPr="00E273D1">
        <w:rPr>
          <w:rFonts w:cs="Times New Roman"/>
          <w:bCs/>
          <w:position w:val="-14"/>
          <w:sz w:val="28"/>
          <w:szCs w:val="28"/>
        </w:rPr>
        <w:object w:dxaOrig="440" w:dyaOrig="380" w14:anchorId="56B822A4">
          <v:shape id="_x0000_i1083" type="#_x0000_t75" style="width:21.85pt;height:18.85pt" o:ole="">
            <v:imagedata r:id="rId92" o:title=""/>
          </v:shape>
          <o:OLEObject Type="Embed" ProgID="Equation.3" ShapeID="_x0000_i1083" DrawAspect="Content" ObjectID="_1804448462" r:id="rId93"/>
        </w:object>
      </w:r>
      <w:r w:rsidRPr="00E273D1">
        <w:rPr>
          <w:rFonts w:cs="Times New Roman"/>
          <w:bCs/>
          <w:sz w:val="28"/>
          <w:szCs w:val="28"/>
        </w:rPr>
        <w:t xml:space="preserve"> на замкнутом отрезке </w:t>
      </w:r>
      <w:r w:rsidRPr="00E273D1">
        <w:rPr>
          <w:rFonts w:cs="Times New Roman"/>
          <w:bCs/>
          <w:position w:val="-10"/>
          <w:sz w:val="28"/>
          <w:szCs w:val="28"/>
        </w:rPr>
        <w:object w:dxaOrig="440" w:dyaOrig="340" w14:anchorId="7115D760">
          <v:shape id="_x0000_i1084" type="#_x0000_t75" style="width:21.85pt;height:17.15pt" o:ole="">
            <v:imagedata r:id="rId94" o:title=""/>
          </v:shape>
          <o:OLEObject Type="Embed" ProgID="Equation.3" ShapeID="_x0000_i1084" DrawAspect="Content" ObjectID="_1804448463" r:id="rId95"/>
        </w:object>
      </w:r>
      <w:r w:rsidRPr="00E273D1">
        <w:rPr>
          <w:rFonts w:cs="Times New Roman"/>
          <w:bCs/>
          <w:sz w:val="28"/>
          <w:szCs w:val="28"/>
        </w:rPr>
        <w:t xml:space="preserve">. Так как </w:t>
      </w:r>
      <w:r w:rsidRPr="00E273D1">
        <w:rPr>
          <w:rFonts w:cs="Times New Roman"/>
          <w:bCs/>
          <w:position w:val="-14"/>
          <w:sz w:val="28"/>
          <w:szCs w:val="28"/>
        </w:rPr>
        <w:object w:dxaOrig="1200" w:dyaOrig="380" w14:anchorId="6DF469FE">
          <v:shape id="_x0000_i1085" type="#_x0000_t75" style="width:60pt;height:18.85pt" o:ole="">
            <v:imagedata r:id="rId96" o:title=""/>
          </v:shape>
          <o:OLEObject Type="Embed" ProgID="Equation.3" ShapeID="_x0000_i1085" DrawAspect="Content" ObjectID="_1804448464" r:id="rId97"/>
        </w:object>
      </w:r>
      <w:r w:rsidRPr="00E273D1">
        <w:rPr>
          <w:rFonts w:cs="Times New Roman"/>
          <w:bCs/>
          <w:sz w:val="28"/>
          <w:szCs w:val="28"/>
        </w:rPr>
        <w:t xml:space="preserve"> </w:t>
      </w:r>
      <w:r w:rsidRPr="00E273D1">
        <w:rPr>
          <w:rFonts w:cs="Times New Roman"/>
          <w:bCs/>
          <w:position w:val="-10"/>
          <w:sz w:val="28"/>
          <w:szCs w:val="28"/>
        </w:rPr>
        <w:object w:dxaOrig="960" w:dyaOrig="340" w14:anchorId="549339AC">
          <v:shape id="_x0000_i1086" type="#_x0000_t75" style="width:48pt;height:17.15pt" o:ole="">
            <v:imagedata r:id="rId98" o:title=""/>
          </v:shape>
          <o:OLEObject Type="Embed" ProgID="Equation.3" ShapeID="_x0000_i1086" DrawAspect="Content" ObjectID="_1804448465" r:id="rId99"/>
        </w:object>
      </w:r>
      <w:r w:rsidRPr="00E273D1">
        <w:rPr>
          <w:rFonts w:cs="Times New Roman"/>
          <w:bCs/>
          <w:sz w:val="28"/>
          <w:szCs w:val="28"/>
        </w:rPr>
        <w:t>, то найденная экстремаль может реализовать минимум интегрального функционала.</w:t>
      </w:r>
    </w:p>
    <w:p w14:paraId="1A86DFB9" w14:textId="77777777" w:rsidR="004C16D0" w:rsidRPr="00E273D1" w:rsidRDefault="004C16D0" w:rsidP="00E273D1">
      <w:pPr>
        <w:ind w:firstLine="708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>б) Проверим, можно ли включить данную экстремаль в поле экстремалей.</w:t>
      </w:r>
    </w:p>
    <w:p w14:paraId="43418CAE" w14:textId="77777777" w:rsidR="004C16D0" w:rsidRPr="00E273D1" w:rsidRDefault="004C16D0" w:rsidP="00E273D1">
      <w:pPr>
        <w:ind w:firstLine="708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Первоначально сделаем это непосредственно. </w:t>
      </w:r>
    </w:p>
    <w:p w14:paraId="44BECC32" w14:textId="77777777" w:rsidR="004C16D0" w:rsidRPr="00E273D1" w:rsidRDefault="004C16D0" w:rsidP="00E273D1">
      <w:pPr>
        <w:ind w:firstLine="708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>Вычислим наклон поля в точках экстремали</w:t>
      </w:r>
    </w:p>
    <w:p w14:paraId="66AC83F6" w14:textId="77777777" w:rsidR="004C16D0" w:rsidRPr="00E273D1" w:rsidRDefault="004C16D0" w:rsidP="00E273D1">
      <w:pPr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10"/>
          <w:sz w:val="28"/>
          <w:szCs w:val="28"/>
        </w:rPr>
        <w:object w:dxaOrig="2860" w:dyaOrig="440" w14:anchorId="2F1853D4">
          <v:shape id="_x0000_i1087" type="#_x0000_t75" style="width:143.15pt;height:21.85pt" o:ole="">
            <v:imagedata r:id="rId100" o:title=""/>
          </v:shape>
          <o:OLEObject Type="Embed" ProgID="Equation.3" ShapeID="_x0000_i1087" DrawAspect="Content" ObjectID="_1804448466" r:id="rId101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034F607E" w14:textId="77777777" w:rsidR="004C16D0" w:rsidRPr="00E273D1" w:rsidRDefault="004C16D0" w:rsidP="00E273D1">
      <w:pPr>
        <w:ind w:firstLine="708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Семейство интегральных кривых уравнения Эйлера имеет вид: </w:t>
      </w:r>
      <w:r w:rsidRPr="00E273D1">
        <w:rPr>
          <w:rFonts w:cs="Times New Roman"/>
          <w:bCs/>
          <w:position w:val="-10"/>
          <w:sz w:val="28"/>
          <w:szCs w:val="28"/>
        </w:rPr>
        <w:object w:dxaOrig="1280" w:dyaOrig="340" w14:anchorId="5354A569">
          <v:shape id="_x0000_i1088" type="#_x0000_t75" style="width:63.85pt;height:17.15pt" o:ole="">
            <v:imagedata r:id="rId102" o:title=""/>
          </v:shape>
          <o:OLEObject Type="Embed" ProgID="Equation.3" ShapeID="_x0000_i1088" DrawAspect="Content" ObjectID="_1804448467" r:id="rId103"/>
        </w:object>
      </w:r>
      <w:r w:rsidRPr="00E273D1">
        <w:rPr>
          <w:rFonts w:cs="Times New Roman"/>
          <w:bCs/>
          <w:sz w:val="28"/>
          <w:szCs w:val="28"/>
        </w:rPr>
        <w:t xml:space="preserve">. Поэтому наклон касательных к этим кривым равен </w:t>
      </w:r>
      <w:r w:rsidRPr="00E273D1">
        <w:rPr>
          <w:rFonts w:cs="Times New Roman"/>
          <w:bCs/>
          <w:position w:val="-10"/>
          <w:sz w:val="28"/>
          <w:szCs w:val="28"/>
        </w:rPr>
        <w:object w:dxaOrig="2079" w:dyaOrig="440" w14:anchorId="715A8C3A">
          <v:shape id="_x0000_i1089" type="#_x0000_t75" style="width:104.15pt;height:21.85pt" o:ole="">
            <v:imagedata r:id="rId104" o:title=""/>
          </v:shape>
          <o:OLEObject Type="Embed" ProgID="Equation.3" ShapeID="_x0000_i1089" DrawAspect="Content" ObjectID="_1804448468" r:id="rId105"/>
        </w:object>
      </w:r>
      <w:r w:rsidRPr="00E273D1">
        <w:rPr>
          <w:rFonts w:cs="Times New Roman"/>
          <w:bCs/>
          <w:sz w:val="28"/>
          <w:szCs w:val="28"/>
        </w:rPr>
        <w:t xml:space="preserve">. Следовательно, при </w:t>
      </w:r>
      <w:r w:rsidRPr="00E273D1">
        <w:rPr>
          <w:rFonts w:cs="Times New Roman"/>
          <w:bCs/>
          <w:position w:val="-10"/>
          <w:sz w:val="28"/>
          <w:szCs w:val="28"/>
        </w:rPr>
        <w:object w:dxaOrig="700" w:dyaOrig="340" w14:anchorId="39C27A2B">
          <v:shape id="_x0000_i1090" type="#_x0000_t75" style="width:35.15pt;height:17.15pt" o:ole="">
            <v:imagedata r:id="rId106" o:title=""/>
          </v:shape>
          <o:OLEObject Type="Embed" ProgID="Equation.3" ShapeID="_x0000_i1090" DrawAspect="Content" ObjectID="_1804448469" r:id="rId107"/>
        </w:object>
      </w:r>
      <w:r w:rsidRPr="00E273D1">
        <w:rPr>
          <w:rFonts w:cs="Times New Roman"/>
          <w:bCs/>
          <w:sz w:val="28"/>
          <w:szCs w:val="28"/>
        </w:rPr>
        <w:t xml:space="preserve">, найденная экстремаль является одной из интегральных кривых, удовлетворяющая полевому условию </w:t>
      </w:r>
      <w:r w:rsidRPr="00E273D1">
        <w:rPr>
          <w:rFonts w:cs="Times New Roman"/>
          <w:bCs/>
          <w:position w:val="-10"/>
          <w:sz w:val="28"/>
          <w:szCs w:val="28"/>
        </w:rPr>
        <w:object w:dxaOrig="1440" w:dyaOrig="340" w14:anchorId="74D58914">
          <v:shape id="_x0000_i1091" type="#_x0000_t75" style="width:1in;height:17.15pt" o:ole="">
            <v:imagedata r:id="rId108" o:title=""/>
          </v:shape>
          <o:OLEObject Type="Embed" ProgID="Equation.3" ShapeID="_x0000_i1091" DrawAspect="Content" ObjectID="_1804448470" r:id="rId109"/>
        </w:object>
      </w:r>
      <w:r w:rsidRPr="00E273D1">
        <w:rPr>
          <w:rFonts w:cs="Times New Roman"/>
          <w:bCs/>
          <w:sz w:val="28"/>
          <w:szCs w:val="28"/>
        </w:rPr>
        <w:t>. Значит, найденная экстремаль может быть включена в собственное поле экстремалей данной вариационной задачи.</w:t>
      </w:r>
    </w:p>
    <w:p w14:paraId="17357960" w14:textId="77777777" w:rsidR="004C16D0" w:rsidRPr="00E273D1" w:rsidRDefault="004C16D0" w:rsidP="00E273D1">
      <w:pPr>
        <w:ind w:firstLine="708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>Установим этот же факт опосредованно.</w:t>
      </w:r>
    </w:p>
    <w:p w14:paraId="797E02CF" w14:textId="77777777" w:rsidR="004C16D0" w:rsidRPr="00E273D1" w:rsidRDefault="004C16D0" w:rsidP="00E273D1">
      <w:pPr>
        <w:ind w:firstLine="708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Проверим выполнимость условия Якоби, которое гарантирует отсутствие сопряженных точек на отрезке </w:t>
      </w:r>
      <w:r w:rsidRPr="00E273D1">
        <w:rPr>
          <w:rFonts w:cs="Times New Roman"/>
          <w:bCs/>
          <w:position w:val="-10"/>
          <w:sz w:val="28"/>
          <w:szCs w:val="28"/>
        </w:rPr>
        <w:object w:dxaOrig="440" w:dyaOrig="340" w14:anchorId="3EF8ACB7">
          <v:shape id="_x0000_i1092" type="#_x0000_t75" style="width:21.85pt;height:17.15pt" o:ole="">
            <v:imagedata r:id="rId94" o:title=""/>
          </v:shape>
          <o:OLEObject Type="Embed" ProgID="Equation.3" ShapeID="_x0000_i1092" DrawAspect="Content" ObjectID="_1804448471" r:id="rId110"/>
        </w:object>
      </w:r>
      <w:r w:rsidRPr="00E273D1">
        <w:rPr>
          <w:rFonts w:cs="Times New Roman"/>
          <w:bCs/>
          <w:sz w:val="28"/>
          <w:szCs w:val="28"/>
        </w:rPr>
        <w:t xml:space="preserve">. (точка </w:t>
      </w:r>
      <w:r w:rsidRPr="00E273D1">
        <w:rPr>
          <w:rFonts w:cs="Times New Roman"/>
          <w:bCs/>
          <w:position w:val="-10"/>
          <w:sz w:val="28"/>
          <w:szCs w:val="28"/>
        </w:rPr>
        <w:object w:dxaOrig="900" w:dyaOrig="340" w14:anchorId="6506CA69">
          <v:shape id="_x0000_i1093" type="#_x0000_t75" style="width:45pt;height:17.15pt" o:ole="">
            <v:imagedata r:id="rId111" o:title=""/>
          </v:shape>
          <o:OLEObject Type="Embed" ProgID="Equation.3" ShapeID="_x0000_i1093" DrawAspect="Content" ObjectID="_1804448472" r:id="rId112"/>
        </w:object>
      </w:r>
      <w:r w:rsidRPr="00E273D1">
        <w:rPr>
          <w:rFonts w:cs="Times New Roman"/>
          <w:bCs/>
          <w:sz w:val="28"/>
          <w:szCs w:val="28"/>
        </w:rPr>
        <w:t xml:space="preserve"> называется сопряженной по отношению к </w:t>
      </w:r>
      <w:r w:rsidRPr="00E273D1">
        <w:rPr>
          <w:rFonts w:cs="Times New Roman"/>
          <w:bCs/>
          <w:position w:val="-6"/>
          <w:sz w:val="28"/>
          <w:szCs w:val="28"/>
        </w:rPr>
        <w:object w:dxaOrig="200" w:dyaOrig="220" w14:anchorId="5090077E">
          <v:shape id="_x0000_i1094" type="#_x0000_t75" style="width:9.85pt;height:11.15pt" o:ole="">
            <v:imagedata r:id="rId113" o:title=""/>
          </v:shape>
          <o:OLEObject Type="Embed" ProgID="Equation.3" ShapeID="_x0000_i1094" DrawAspect="Content" ObjectID="_1804448473" r:id="rId114"/>
        </w:object>
      </w:r>
      <w:r w:rsidRPr="00E273D1">
        <w:rPr>
          <w:rFonts w:cs="Times New Roman"/>
          <w:bCs/>
          <w:sz w:val="28"/>
          <w:szCs w:val="28"/>
        </w:rPr>
        <w:t xml:space="preserve">, если существует не равное тождественно нулю решение </w:t>
      </w:r>
      <w:r w:rsidRPr="00E273D1">
        <w:rPr>
          <w:rFonts w:cs="Times New Roman"/>
          <w:bCs/>
          <w:position w:val="-10"/>
          <w:sz w:val="28"/>
          <w:szCs w:val="28"/>
        </w:rPr>
        <w:object w:dxaOrig="460" w:dyaOrig="340" w14:anchorId="407C5573">
          <v:shape id="_x0000_i1095" type="#_x0000_t75" style="width:23.15pt;height:17.15pt" o:ole="">
            <v:imagedata r:id="rId115" o:title=""/>
          </v:shape>
          <o:OLEObject Type="Embed" ProgID="Equation.3" ShapeID="_x0000_i1095" DrawAspect="Content" ObjectID="_1804448474" r:id="rId116"/>
        </w:object>
      </w:r>
      <w:r w:rsidRPr="00E273D1">
        <w:rPr>
          <w:rFonts w:cs="Times New Roman"/>
          <w:bCs/>
          <w:sz w:val="28"/>
          <w:szCs w:val="28"/>
        </w:rPr>
        <w:t xml:space="preserve"> уравнения Якоби </w:t>
      </w:r>
      <w:r w:rsidRPr="00E273D1">
        <w:rPr>
          <w:rFonts w:cs="Times New Roman"/>
          <w:bCs/>
          <w:position w:val="-24"/>
          <w:sz w:val="28"/>
          <w:szCs w:val="28"/>
        </w:rPr>
        <w:object w:dxaOrig="2740" w:dyaOrig="620" w14:anchorId="7CE6ED19">
          <v:shape id="_x0000_i1096" type="#_x0000_t75" style="width:137.15pt;height:30.85pt" o:ole="">
            <v:imagedata r:id="rId117" o:title=""/>
          </v:shape>
          <o:OLEObject Type="Embed" ProgID="Equation.3" ShapeID="_x0000_i1096" DrawAspect="Content" ObjectID="_1804448475" r:id="rId118"/>
        </w:object>
      </w:r>
      <w:r w:rsidRPr="00E273D1">
        <w:rPr>
          <w:rFonts w:cs="Times New Roman"/>
          <w:bCs/>
          <w:sz w:val="28"/>
          <w:szCs w:val="28"/>
        </w:rPr>
        <w:t xml:space="preserve">, которое удовлетворяет начальным условиям </w:t>
      </w:r>
      <w:r w:rsidRPr="00E273D1">
        <w:rPr>
          <w:rFonts w:cs="Times New Roman"/>
          <w:bCs/>
          <w:position w:val="-10"/>
          <w:sz w:val="28"/>
          <w:szCs w:val="28"/>
        </w:rPr>
        <w:object w:dxaOrig="840" w:dyaOrig="340" w14:anchorId="4222CD7F">
          <v:shape id="_x0000_i1097" type="#_x0000_t75" style="width:42pt;height:17.15pt" o:ole="">
            <v:imagedata r:id="rId119" o:title=""/>
          </v:shape>
          <o:OLEObject Type="Embed" ProgID="Equation.3" ShapeID="_x0000_i1097" DrawAspect="Content" ObjectID="_1804448476" r:id="rId120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0"/>
          <w:sz w:val="28"/>
          <w:szCs w:val="28"/>
        </w:rPr>
        <w:object w:dxaOrig="859" w:dyaOrig="340" w14:anchorId="4C324CE4">
          <v:shape id="_x0000_i1098" type="#_x0000_t75" style="width:42.85pt;height:17.15pt" o:ole="">
            <v:imagedata r:id="rId121" o:title=""/>
          </v:shape>
          <o:OLEObject Type="Embed" ProgID="Equation.3" ShapeID="_x0000_i1098" DrawAspect="Content" ObjectID="_1804448477" r:id="rId122"/>
        </w:object>
      </w:r>
      <w:r w:rsidRPr="00E273D1">
        <w:rPr>
          <w:rFonts w:cs="Times New Roman"/>
          <w:bCs/>
          <w:sz w:val="28"/>
          <w:szCs w:val="28"/>
        </w:rPr>
        <w:t>). Для этого составим и решим уравнение Якоби.</w:t>
      </w:r>
    </w:p>
    <w:p w14:paraId="723EB31C" w14:textId="77777777" w:rsidR="004C16D0" w:rsidRPr="00E273D1" w:rsidRDefault="004C16D0" w:rsidP="00E273D1">
      <w:pPr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24"/>
          <w:sz w:val="28"/>
          <w:szCs w:val="28"/>
        </w:rPr>
        <w:object w:dxaOrig="2340" w:dyaOrig="620" w14:anchorId="40BC92CE">
          <v:shape id="_x0000_i1099" type="#_x0000_t75" style="width:117pt;height:30.85pt" o:ole="">
            <v:imagedata r:id="rId123" o:title=""/>
          </v:shape>
          <o:OLEObject Type="Embed" ProgID="Equation.3" ShapeID="_x0000_i1099" DrawAspect="Content" ObjectID="_1804448478" r:id="rId124"/>
        </w:object>
      </w:r>
      <w:r w:rsidRPr="00E273D1">
        <w:rPr>
          <w:rFonts w:cs="Times New Roman"/>
          <w:bCs/>
          <w:sz w:val="28"/>
          <w:szCs w:val="28"/>
        </w:rPr>
        <w:t xml:space="preserve">,  </w:t>
      </w:r>
      <w:r w:rsidRPr="00E273D1">
        <w:rPr>
          <w:rFonts w:cs="Times New Roman"/>
          <w:bCs/>
          <w:position w:val="-28"/>
          <w:sz w:val="28"/>
          <w:szCs w:val="28"/>
        </w:rPr>
        <w:object w:dxaOrig="4340" w:dyaOrig="680" w14:anchorId="1D58C9B8">
          <v:shape id="_x0000_i1100" type="#_x0000_t75" style="width:216.85pt;height:33.85pt" o:ole="">
            <v:imagedata r:id="rId125" o:title=""/>
          </v:shape>
          <o:OLEObject Type="Embed" ProgID="Equation.3" ShapeID="_x0000_i1100" DrawAspect="Content" ObjectID="_1804448479" r:id="rId126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6A6A395F" w14:textId="77777777" w:rsidR="004C16D0" w:rsidRPr="00E273D1" w:rsidRDefault="004C16D0" w:rsidP="00E273D1">
      <w:pPr>
        <w:ind w:firstLine="708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Следовательно, уравнение Якоби имеет вид: </w:t>
      </w:r>
      <w:r w:rsidRPr="00E273D1">
        <w:rPr>
          <w:rFonts w:cs="Times New Roman"/>
          <w:bCs/>
          <w:position w:val="-24"/>
          <w:sz w:val="28"/>
          <w:szCs w:val="28"/>
        </w:rPr>
        <w:object w:dxaOrig="2060" w:dyaOrig="620" w14:anchorId="723F6C5C">
          <v:shape id="_x0000_i1101" type="#_x0000_t75" style="width:102.85pt;height:30.85pt" o:ole="">
            <v:imagedata r:id="rId127" o:title=""/>
          </v:shape>
          <o:OLEObject Type="Embed" ProgID="Equation.3" ShapeID="_x0000_i1101" DrawAspect="Content" ObjectID="_1804448480" r:id="rId128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6"/>
          <w:sz w:val="28"/>
          <w:szCs w:val="28"/>
        </w:rPr>
        <w:object w:dxaOrig="660" w:dyaOrig="279" w14:anchorId="062D016F">
          <v:shape id="_x0000_i1102" type="#_x0000_t75" style="width:33pt;height:14.15pt" o:ole="">
            <v:imagedata r:id="rId129" o:title=""/>
          </v:shape>
          <o:OLEObject Type="Embed" ProgID="Equation.3" ShapeID="_x0000_i1102" DrawAspect="Content" ObjectID="_1804448481" r:id="rId130"/>
        </w:object>
      </w:r>
      <w:r w:rsidRPr="00E273D1">
        <w:rPr>
          <w:rFonts w:cs="Times New Roman"/>
          <w:bCs/>
          <w:sz w:val="28"/>
          <w:szCs w:val="28"/>
        </w:rPr>
        <w:t xml:space="preserve">. По форме оно совпадает с уравнение Эйлера, тогда общее решение относительно функции </w:t>
      </w:r>
      <w:r w:rsidRPr="00E273D1">
        <w:rPr>
          <w:rFonts w:cs="Times New Roman"/>
          <w:bCs/>
          <w:position w:val="-10"/>
          <w:sz w:val="28"/>
          <w:szCs w:val="28"/>
        </w:rPr>
        <w:object w:dxaOrig="460" w:dyaOrig="340" w14:anchorId="079CA41E">
          <v:shape id="_x0000_i1103" type="#_x0000_t75" style="width:23.15pt;height:17.15pt" o:ole="">
            <v:imagedata r:id="rId131" o:title=""/>
          </v:shape>
          <o:OLEObject Type="Embed" ProgID="Equation.3" ShapeID="_x0000_i1103" DrawAspect="Content" ObjectID="_1804448482" r:id="rId132"/>
        </w:object>
      </w:r>
      <w:r w:rsidRPr="00E273D1">
        <w:rPr>
          <w:rFonts w:cs="Times New Roman"/>
          <w:bCs/>
          <w:sz w:val="28"/>
          <w:szCs w:val="28"/>
        </w:rPr>
        <w:t xml:space="preserve"> будет </w:t>
      </w:r>
      <w:r w:rsidRPr="00E273D1">
        <w:rPr>
          <w:rFonts w:cs="Times New Roman"/>
          <w:bCs/>
          <w:position w:val="-10"/>
          <w:sz w:val="28"/>
          <w:szCs w:val="28"/>
        </w:rPr>
        <w:object w:dxaOrig="1540" w:dyaOrig="340" w14:anchorId="1F50CD7F">
          <v:shape id="_x0000_i1104" type="#_x0000_t75" style="width:77.15pt;height:17.15pt" o:ole="">
            <v:imagedata r:id="rId133" o:title=""/>
          </v:shape>
          <o:OLEObject Type="Embed" ProgID="Equation.3" ShapeID="_x0000_i1104" DrawAspect="Content" ObjectID="_1804448483" r:id="rId134"/>
        </w:object>
      </w:r>
      <w:r w:rsidRPr="00E273D1">
        <w:rPr>
          <w:rFonts w:cs="Times New Roman"/>
          <w:bCs/>
          <w:sz w:val="28"/>
          <w:szCs w:val="28"/>
        </w:rPr>
        <w:t xml:space="preserve">. Накладывая на него начальные условия </w:t>
      </w:r>
      <w:r w:rsidRPr="00E273D1">
        <w:rPr>
          <w:rFonts w:cs="Times New Roman"/>
          <w:bCs/>
          <w:position w:val="-10"/>
          <w:sz w:val="28"/>
          <w:szCs w:val="28"/>
        </w:rPr>
        <w:object w:dxaOrig="840" w:dyaOrig="340" w14:anchorId="79E83642">
          <v:shape id="_x0000_i1105" type="#_x0000_t75" style="width:42pt;height:17.15pt" o:ole="">
            <v:imagedata r:id="rId135" o:title=""/>
          </v:shape>
          <o:OLEObject Type="Embed" ProgID="Equation.3" ShapeID="_x0000_i1105" DrawAspect="Content" ObjectID="_1804448484" r:id="rId136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0"/>
          <w:sz w:val="28"/>
          <w:szCs w:val="28"/>
        </w:rPr>
        <w:object w:dxaOrig="840" w:dyaOrig="340" w14:anchorId="5C7679DC">
          <v:shape id="_x0000_i1106" type="#_x0000_t75" style="width:42pt;height:17.15pt" o:ole="">
            <v:imagedata r:id="rId137" o:title=""/>
          </v:shape>
          <o:OLEObject Type="Embed" ProgID="Equation.3" ShapeID="_x0000_i1106" DrawAspect="Content" ObjectID="_1804448485" r:id="rId138"/>
        </w:object>
      </w:r>
      <w:r w:rsidRPr="00E273D1">
        <w:rPr>
          <w:rFonts w:cs="Times New Roman"/>
          <w:bCs/>
          <w:sz w:val="28"/>
          <w:szCs w:val="28"/>
        </w:rPr>
        <w:t>, получим систему уравнений относительно произвольных постоянных</w:t>
      </w:r>
    </w:p>
    <w:p w14:paraId="0827E9A0" w14:textId="77777777" w:rsidR="004C16D0" w:rsidRPr="00E273D1" w:rsidRDefault="004C16D0" w:rsidP="00E273D1">
      <w:pPr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32"/>
          <w:sz w:val="28"/>
          <w:szCs w:val="28"/>
        </w:rPr>
        <w:object w:dxaOrig="1560" w:dyaOrig="760" w14:anchorId="482DDEBD">
          <v:shape id="_x0000_i1107" type="#_x0000_t75" style="width:78pt;height:38.15pt" o:ole="">
            <v:imagedata r:id="rId139" o:title=""/>
          </v:shape>
          <o:OLEObject Type="Embed" ProgID="Equation.3" ShapeID="_x0000_i1107" DrawAspect="Content" ObjectID="_1804448486" r:id="rId140"/>
        </w:object>
      </w:r>
      <w:r w:rsidRPr="00E273D1">
        <w:rPr>
          <w:rFonts w:cs="Times New Roman"/>
          <w:bCs/>
          <w:sz w:val="28"/>
          <w:szCs w:val="28"/>
        </w:rPr>
        <w:t xml:space="preserve">     </w:t>
      </w:r>
      <w:r w:rsidRPr="00E273D1">
        <w:rPr>
          <w:rFonts w:cs="Times New Roman"/>
          <w:bCs/>
          <w:position w:val="-6"/>
          <w:sz w:val="28"/>
          <w:szCs w:val="28"/>
        </w:rPr>
        <w:object w:dxaOrig="300" w:dyaOrig="240" w14:anchorId="22C6CF21">
          <v:shape id="_x0000_i1108" type="#_x0000_t75" style="width:15pt;height:12pt" o:ole="">
            <v:imagedata r:id="rId141" o:title=""/>
          </v:shape>
          <o:OLEObject Type="Embed" ProgID="Equation.3" ShapeID="_x0000_i1108" DrawAspect="Content" ObjectID="_1804448487" r:id="rId142"/>
        </w:object>
      </w:r>
      <w:r w:rsidRPr="00E273D1">
        <w:rPr>
          <w:rFonts w:cs="Times New Roman"/>
          <w:bCs/>
          <w:sz w:val="28"/>
          <w:szCs w:val="28"/>
        </w:rPr>
        <w:t xml:space="preserve">     </w:t>
      </w:r>
      <w:r w:rsidRPr="00E273D1">
        <w:rPr>
          <w:rFonts w:cs="Times New Roman"/>
          <w:bCs/>
          <w:position w:val="-10"/>
          <w:sz w:val="28"/>
          <w:szCs w:val="28"/>
        </w:rPr>
        <w:object w:dxaOrig="639" w:dyaOrig="340" w14:anchorId="4004EFFE">
          <v:shape id="_x0000_i1109" type="#_x0000_t75" style="width:32.15pt;height:17.15pt" o:ole="">
            <v:imagedata r:id="rId143" o:title=""/>
          </v:shape>
          <o:OLEObject Type="Embed" ProgID="Equation.3" ShapeID="_x0000_i1109" DrawAspect="Content" ObjectID="_1804448488" r:id="rId144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0"/>
          <w:sz w:val="28"/>
          <w:szCs w:val="28"/>
        </w:rPr>
        <w:object w:dxaOrig="720" w:dyaOrig="340" w14:anchorId="1877B64C">
          <v:shape id="_x0000_i1110" type="#_x0000_t75" style="width:36pt;height:17.15pt" o:ole="">
            <v:imagedata r:id="rId145" o:title=""/>
          </v:shape>
          <o:OLEObject Type="Embed" ProgID="Equation.3" ShapeID="_x0000_i1110" DrawAspect="Content" ObjectID="_1804448489" r:id="rId146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7E3A591E" w14:textId="77777777" w:rsidR="004C16D0" w:rsidRPr="00E273D1" w:rsidRDefault="004C16D0" w:rsidP="00E273D1">
      <w:pPr>
        <w:ind w:firstLine="708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Тогда частное решение имеет вид: </w:t>
      </w:r>
      <w:r w:rsidRPr="00E273D1">
        <w:rPr>
          <w:rFonts w:cs="Times New Roman"/>
          <w:bCs/>
          <w:position w:val="-10"/>
          <w:sz w:val="28"/>
          <w:szCs w:val="28"/>
        </w:rPr>
        <w:object w:dxaOrig="840" w:dyaOrig="340" w14:anchorId="43993EFA">
          <v:shape id="_x0000_i1111" type="#_x0000_t75" style="width:42pt;height:17.15pt" o:ole="">
            <v:imagedata r:id="rId147" o:title=""/>
          </v:shape>
          <o:OLEObject Type="Embed" ProgID="Equation.3" ShapeID="_x0000_i1111" DrawAspect="Content" ObjectID="_1804448490" r:id="rId148"/>
        </w:object>
      </w:r>
      <w:r w:rsidRPr="00E273D1">
        <w:rPr>
          <w:rFonts w:cs="Times New Roman"/>
          <w:bCs/>
          <w:sz w:val="28"/>
          <w:szCs w:val="28"/>
        </w:rPr>
        <w:t xml:space="preserve">. Так как это решение кроме начальной точки </w:t>
      </w:r>
      <w:r w:rsidRPr="00E273D1">
        <w:rPr>
          <w:rFonts w:cs="Times New Roman"/>
          <w:bCs/>
          <w:position w:val="-6"/>
          <w:sz w:val="28"/>
          <w:szCs w:val="28"/>
        </w:rPr>
        <w:object w:dxaOrig="560" w:dyaOrig="279" w14:anchorId="6911CD97">
          <v:shape id="_x0000_i1112" type="#_x0000_t75" style="width:27.85pt;height:14.15pt" o:ole="">
            <v:imagedata r:id="rId149" o:title=""/>
          </v:shape>
          <o:OLEObject Type="Embed" ProgID="Equation.3" ShapeID="_x0000_i1112" DrawAspect="Content" ObjectID="_1804448491" r:id="rId150"/>
        </w:object>
      </w:r>
      <w:r w:rsidRPr="00E273D1">
        <w:rPr>
          <w:rFonts w:cs="Times New Roman"/>
          <w:bCs/>
          <w:sz w:val="28"/>
          <w:szCs w:val="28"/>
        </w:rPr>
        <w:t>, нигде не обращается в нуль, то условие Якоби выполнено.</w:t>
      </w:r>
    </w:p>
    <w:p w14:paraId="1F79C45E" w14:textId="77777777" w:rsidR="004C16D0" w:rsidRPr="00E273D1" w:rsidRDefault="004C16D0" w:rsidP="00E273D1">
      <w:pPr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ab/>
        <w:t xml:space="preserve">в) Составим функцию Вейерштрасса: </w:t>
      </w:r>
    </w:p>
    <w:p w14:paraId="1D6F165A" w14:textId="77777777" w:rsidR="004C16D0" w:rsidRPr="00E273D1" w:rsidRDefault="004C16D0" w:rsidP="00E273D1">
      <w:pPr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14"/>
          <w:sz w:val="28"/>
          <w:szCs w:val="28"/>
        </w:rPr>
        <w:object w:dxaOrig="5560" w:dyaOrig="380" w14:anchorId="6B0912B6">
          <v:shape id="_x0000_i1113" type="#_x0000_t75" style="width:278.15pt;height:18.85pt" o:ole="">
            <v:imagedata r:id="rId151" o:title=""/>
          </v:shape>
          <o:OLEObject Type="Embed" ProgID="Equation.3" ShapeID="_x0000_i1113" DrawAspect="Content" ObjectID="_1804448492" r:id="rId152"/>
        </w:object>
      </w:r>
      <w:r w:rsidRPr="00E273D1">
        <w:rPr>
          <w:rFonts w:cs="Times New Roman"/>
          <w:bCs/>
          <w:sz w:val="28"/>
          <w:szCs w:val="28"/>
        </w:rPr>
        <w:t xml:space="preserve">. </w:t>
      </w:r>
    </w:p>
    <w:p w14:paraId="49B94A1E" w14:textId="77777777" w:rsidR="004C16D0" w:rsidRPr="00E273D1" w:rsidRDefault="004C16D0" w:rsidP="00E273D1">
      <w:pPr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где </w:t>
      </w:r>
    </w:p>
    <w:p w14:paraId="645D4F6A" w14:textId="77777777" w:rsidR="004C16D0" w:rsidRPr="00E273D1" w:rsidRDefault="004C16D0" w:rsidP="00E273D1">
      <w:pPr>
        <w:ind w:firstLine="567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10"/>
          <w:sz w:val="28"/>
          <w:szCs w:val="28"/>
        </w:rPr>
        <w:object w:dxaOrig="220" w:dyaOrig="260" w14:anchorId="561FCFCB">
          <v:shape id="_x0000_i1114" type="#_x0000_t75" style="width:11.15pt;height:12.85pt" o:ole="">
            <v:imagedata r:id="rId153" o:title=""/>
          </v:shape>
          <o:OLEObject Type="Embed" ProgID="Equation.3" ShapeID="_x0000_i1114" DrawAspect="Content" ObjectID="_1804448493" r:id="rId154"/>
        </w:object>
      </w:r>
      <w:r w:rsidRPr="00E273D1">
        <w:rPr>
          <w:rFonts w:cs="Times New Roman"/>
          <w:bCs/>
          <w:sz w:val="28"/>
          <w:szCs w:val="28"/>
        </w:rPr>
        <w:t xml:space="preserve"> - наклон поля (производная) исследуемой экстремали;</w:t>
      </w:r>
    </w:p>
    <w:p w14:paraId="6ABC92A3" w14:textId="77777777" w:rsidR="004C16D0" w:rsidRPr="00E273D1" w:rsidRDefault="004C16D0" w:rsidP="00E273D1">
      <w:pPr>
        <w:ind w:firstLine="567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10"/>
          <w:sz w:val="28"/>
          <w:szCs w:val="28"/>
        </w:rPr>
        <w:object w:dxaOrig="279" w:dyaOrig="320" w14:anchorId="1D738C5E">
          <v:shape id="_x0000_i1115" type="#_x0000_t75" style="width:14.15pt;height:15.85pt" o:ole="">
            <v:imagedata r:id="rId155" o:title=""/>
          </v:shape>
          <o:OLEObject Type="Embed" ProgID="Equation.3" ShapeID="_x0000_i1115" DrawAspect="Content" ObjectID="_1804448494" r:id="rId156"/>
        </w:object>
      </w:r>
      <w:r w:rsidRPr="00E273D1">
        <w:rPr>
          <w:rFonts w:cs="Times New Roman"/>
          <w:bCs/>
          <w:sz w:val="28"/>
          <w:szCs w:val="28"/>
        </w:rPr>
        <w:t xml:space="preserve"> - производная некоторой произвольной допустимой функции </w:t>
      </w:r>
      <w:r w:rsidRPr="00E273D1">
        <w:rPr>
          <w:rFonts w:cs="Times New Roman"/>
          <w:bCs/>
          <w:position w:val="-10"/>
          <w:sz w:val="28"/>
          <w:szCs w:val="28"/>
        </w:rPr>
        <w:object w:dxaOrig="880" w:dyaOrig="340" w14:anchorId="74DCC205">
          <v:shape id="_x0000_i1116" type="#_x0000_t75" style="width:44.15pt;height:17.15pt" o:ole="">
            <v:imagedata r:id="rId157" o:title=""/>
          </v:shape>
          <o:OLEObject Type="Embed" ProgID="Equation.3" ShapeID="_x0000_i1116" DrawAspect="Content" ObjectID="_1804448495" r:id="rId158"/>
        </w:object>
      </w:r>
      <w:r w:rsidRPr="00E273D1">
        <w:rPr>
          <w:rFonts w:cs="Times New Roman"/>
          <w:bCs/>
          <w:sz w:val="28"/>
          <w:szCs w:val="28"/>
        </w:rPr>
        <w:t xml:space="preserve">, т.е. дифференцируемой и удовлетворяющей краевым условиям вариационной задачи. </w:t>
      </w:r>
    </w:p>
    <w:p w14:paraId="5F525E17" w14:textId="77777777" w:rsidR="004C16D0" w:rsidRPr="00E273D1" w:rsidRDefault="004C16D0" w:rsidP="00E273D1">
      <w:pPr>
        <w:ind w:firstLine="567"/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В нашем случае: </w:t>
      </w:r>
    </w:p>
    <w:p w14:paraId="75F08141" w14:textId="77777777" w:rsidR="004C16D0" w:rsidRPr="00E273D1" w:rsidRDefault="004C16D0" w:rsidP="00E273D1">
      <w:pPr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10"/>
          <w:sz w:val="28"/>
          <w:szCs w:val="28"/>
        </w:rPr>
        <w:object w:dxaOrig="2060" w:dyaOrig="360" w14:anchorId="540C2BC8">
          <v:shape id="_x0000_i1117" type="#_x0000_t75" style="width:102.85pt;height:18pt" o:ole="">
            <v:imagedata r:id="rId159" o:title=""/>
          </v:shape>
          <o:OLEObject Type="Embed" ProgID="Equation.3" ShapeID="_x0000_i1117" DrawAspect="Content" ObjectID="_1804448496" r:id="rId160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0"/>
          <w:sz w:val="28"/>
          <w:szCs w:val="28"/>
        </w:rPr>
        <w:object w:dxaOrig="1960" w:dyaOrig="360" w14:anchorId="71F87C22">
          <v:shape id="_x0000_i1118" type="#_x0000_t75" style="width:98.15pt;height:18pt" o:ole="">
            <v:imagedata r:id="rId161" o:title=""/>
          </v:shape>
          <o:OLEObject Type="Embed" ProgID="Equation.3" ShapeID="_x0000_i1118" DrawAspect="Content" ObjectID="_1804448497" r:id="rId162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4"/>
          <w:sz w:val="28"/>
          <w:szCs w:val="28"/>
        </w:rPr>
        <w:object w:dxaOrig="880" w:dyaOrig="380" w14:anchorId="64BF1471">
          <v:shape id="_x0000_i1119" type="#_x0000_t75" style="width:44.15pt;height:18.85pt" o:ole="">
            <v:imagedata r:id="rId163" o:title=""/>
          </v:shape>
          <o:OLEObject Type="Embed" ProgID="Equation.3" ShapeID="_x0000_i1119" DrawAspect="Content" ObjectID="_1804448498" r:id="rId164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269B7FD8" w14:textId="77777777" w:rsidR="004C16D0" w:rsidRPr="00E273D1" w:rsidRDefault="004C16D0" w:rsidP="00E273D1">
      <w:pPr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>Тогда функция Вейерштрасса</w:t>
      </w:r>
    </w:p>
    <w:p w14:paraId="3684443B" w14:textId="77777777" w:rsidR="004C16D0" w:rsidRPr="00E273D1" w:rsidRDefault="004C16D0" w:rsidP="00E273D1">
      <w:pPr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10"/>
          <w:sz w:val="28"/>
          <w:szCs w:val="28"/>
        </w:rPr>
        <w:object w:dxaOrig="7839" w:dyaOrig="380" w14:anchorId="11802911">
          <v:shape id="_x0000_i1120" type="#_x0000_t75" style="width:392.15pt;height:18.85pt" o:ole="">
            <v:imagedata r:id="rId165" o:title=""/>
          </v:shape>
          <o:OLEObject Type="Embed" ProgID="Equation.3" ShapeID="_x0000_i1120" DrawAspect="Content" ObjectID="_1804448499" r:id="rId166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0B3A5F35" w14:textId="77777777" w:rsidR="004C16D0" w:rsidRPr="00E273D1" w:rsidRDefault="004C16D0" w:rsidP="00E273D1">
      <w:pPr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ab/>
        <w:t>Суммируя полученную информацию, сделаем вывод о типе и характере экстремума исходного интегрального функционала с заданными краевыми условиями.</w:t>
      </w:r>
    </w:p>
    <w:p w14:paraId="59632A93" w14:textId="77777777" w:rsidR="004C16D0" w:rsidRPr="00E273D1" w:rsidRDefault="004C16D0" w:rsidP="00E273D1">
      <w:pPr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ab/>
        <w:t xml:space="preserve">1) Так как на отрезке </w:t>
      </w:r>
      <w:r w:rsidRPr="00E273D1">
        <w:rPr>
          <w:rFonts w:cs="Times New Roman"/>
          <w:bCs/>
          <w:position w:val="-10"/>
          <w:sz w:val="28"/>
          <w:szCs w:val="28"/>
        </w:rPr>
        <w:object w:dxaOrig="440" w:dyaOrig="340" w14:anchorId="7CB427DF">
          <v:shape id="_x0000_i1121" type="#_x0000_t75" style="width:21.85pt;height:17.15pt" o:ole="">
            <v:imagedata r:id="rId167" o:title=""/>
          </v:shape>
          <o:OLEObject Type="Embed" ProgID="Equation.3" ShapeID="_x0000_i1121" DrawAspect="Content" ObjectID="_1804448500" r:id="rId168"/>
        </w:object>
      </w:r>
      <w:r w:rsidRPr="00E273D1">
        <w:rPr>
          <w:rFonts w:cs="Times New Roman"/>
          <w:bCs/>
          <w:sz w:val="28"/>
          <w:szCs w:val="28"/>
        </w:rPr>
        <w:t xml:space="preserve"> нет сопряженных точек и функция Лежандра в точках экстремали строго больше нуля</w:t>
      </w:r>
      <w:r w:rsidRPr="00E273D1">
        <w:rPr>
          <w:rFonts w:cs="Times New Roman"/>
          <w:bCs/>
          <w:position w:val="-10"/>
          <w:sz w:val="28"/>
          <w:szCs w:val="28"/>
        </w:rPr>
        <w:object w:dxaOrig="1200" w:dyaOrig="340" w14:anchorId="266A86C8">
          <v:shape id="_x0000_i1122" type="#_x0000_t75" style="width:60pt;height:17.15pt" o:ole="">
            <v:imagedata r:id="rId169" o:title=""/>
          </v:shape>
          <o:OLEObject Type="Embed" ProgID="Equation.3" ShapeID="_x0000_i1122" DrawAspect="Content" ObjectID="_1804448501" r:id="rId170"/>
        </w:object>
      </w:r>
      <w:r w:rsidRPr="00E273D1">
        <w:rPr>
          <w:rFonts w:cs="Times New Roman"/>
          <w:bCs/>
          <w:sz w:val="28"/>
          <w:szCs w:val="28"/>
        </w:rPr>
        <w:t xml:space="preserve">, то на данной экстремали функционал достигает слабого минимума и поскольку </w:t>
      </w:r>
      <w:r w:rsidRPr="00E273D1">
        <w:rPr>
          <w:rFonts w:cs="Times New Roman"/>
          <w:bCs/>
          <w:position w:val="-14"/>
          <w:sz w:val="28"/>
          <w:szCs w:val="28"/>
        </w:rPr>
        <w:object w:dxaOrig="1200" w:dyaOrig="380" w14:anchorId="5FC1685E">
          <v:shape id="_x0000_i1123" type="#_x0000_t75" style="width:60pt;height:18.85pt" o:ole="">
            <v:imagedata r:id="rId171" o:title=""/>
          </v:shape>
          <o:OLEObject Type="Embed" ProgID="Equation.3" ShapeID="_x0000_i1123" DrawAspect="Content" ObjectID="_1804448502" r:id="rId172"/>
        </w:object>
      </w:r>
      <w:r w:rsidRPr="00E273D1">
        <w:rPr>
          <w:rFonts w:cs="Times New Roman"/>
          <w:bCs/>
          <w:sz w:val="28"/>
          <w:szCs w:val="28"/>
        </w:rPr>
        <w:t xml:space="preserve"> - имеет место сильный минимум.</w:t>
      </w:r>
    </w:p>
    <w:p w14:paraId="4C653DB1" w14:textId="77777777" w:rsidR="004C16D0" w:rsidRPr="00E273D1" w:rsidRDefault="004C16D0" w:rsidP="00E273D1">
      <w:pPr>
        <w:jc w:val="both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ab/>
        <w:t xml:space="preserve">2) Так как функция Вейерштрасса </w:t>
      </w:r>
      <w:r w:rsidRPr="00E273D1">
        <w:rPr>
          <w:rFonts w:cs="Times New Roman"/>
          <w:bCs/>
          <w:position w:val="-10"/>
          <w:sz w:val="28"/>
          <w:szCs w:val="28"/>
        </w:rPr>
        <w:object w:dxaOrig="1260" w:dyaOrig="340" w14:anchorId="19CDC374">
          <v:shape id="_x0000_i1124" type="#_x0000_t75" style="width:63pt;height:17.15pt" o:ole="">
            <v:imagedata r:id="rId173" o:title=""/>
          </v:shape>
          <o:OLEObject Type="Embed" ProgID="Equation.3" ShapeID="_x0000_i1124" DrawAspect="Content" ObjectID="_1804448503" r:id="rId174"/>
        </w:object>
      </w:r>
      <w:r w:rsidRPr="00E273D1">
        <w:rPr>
          <w:rFonts w:cs="Times New Roman"/>
          <w:bCs/>
          <w:sz w:val="28"/>
          <w:szCs w:val="28"/>
        </w:rPr>
        <w:t xml:space="preserve"> сохраняет знак во всех точках плоскости, близких к экстремали, т.е. </w:t>
      </w:r>
      <w:r w:rsidRPr="00E273D1">
        <w:rPr>
          <w:rFonts w:cs="Times New Roman"/>
          <w:bCs/>
          <w:position w:val="-10"/>
          <w:sz w:val="28"/>
          <w:szCs w:val="28"/>
        </w:rPr>
        <w:object w:dxaOrig="1620" w:dyaOrig="340" w14:anchorId="05D002CD">
          <v:shape id="_x0000_i1125" type="#_x0000_t75" style="width:81pt;height:17.15pt" o:ole="">
            <v:imagedata r:id="rId175" o:title=""/>
          </v:shape>
          <o:OLEObject Type="Embed" ProgID="Equation.3" ShapeID="_x0000_i1125" DrawAspect="Content" ObjectID="_1804448504" r:id="rId176"/>
        </w:object>
      </w:r>
      <w:r w:rsidRPr="00E273D1">
        <w:rPr>
          <w:rFonts w:cs="Times New Roman"/>
          <w:bCs/>
          <w:sz w:val="28"/>
          <w:szCs w:val="28"/>
        </w:rPr>
        <w:t>, следовательно, функционал имеет минимум, а так как выполняется условие Якоби, то экстремаль доставляет функционалу сильный минимум.</w:t>
      </w:r>
    </w:p>
    <w:p w14:paraId="62FC858B" w14:textId="77777777" w:rsidR="004C16D0" w:rsidRPr="00E273D1" w:rsidRDefault="004C16D0" w:rsidP="00E273D1">
      <w:pPr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ab/>
        <w:t>Таким образом, в результате проведенного полного анализа данной простейшей вариационной задачи, можно сделать вывод:</w:t>
      </w:r>
    </w:p>
    <w:p w14:paraId="0C9C01F6" w14:textId="77777777" w:rsidR="004C16D0" w:rsidRPr="00E273D1" w:rsidRDefault="004C16D0" w:rsidP="00E273D1">
      <w:pPr>
        <w:ind w:firstLine="720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>Искомый функционал на найденной экстремали достигает как слабого, так и сильного минимума.</w:t>
      </w:r>
    </w:p>
    <w:p w14:paraId="5803F363" w14:textId="77777777" w:rsidR="004C16D0" w:rsidRPr="00E273D1" w:rsidRDefault="004C16D0" w:rsidP="00E273D1">
      <w:pPr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ab/>
        <w:t xml:space="preserve">6. Вычислим минимальной значение функционала </w:t>
      </w:r>
      <w:r w:rsidRPr="00E273D1">
        <w:rPr>
          <w:rFonts w:cs="Times New Roman"/>
          <w:bCs/>
          <w:position w:val="-10"/>
          <w:sz w:val="28"/>
          <w:szCs w:val="28"/>
        </w:rPr>
        <w:object w:dxaOrig="480" w:dyaOrig="340" w14:anchorId="180814CB">
          <v:shape id="_x0000_i1126" type="#_x0000_t75" style="width:24pt;height:17.15pt" o:ole="">
            <v:imagedata r:id="rId177" o:title=""/>
          </v:shape>
          <o:OLEObject Type="Embed" ProgID="Equation.3" ShapeID="_x0000_i1126" DrawAspect="Content" ObjectID="_1804448505" r:id="rId178"/>
        </w:object>
      </w:r>
      <w:r w:rsidRPr="00E273D1">
        <w:rPr>
          <w:rFonts w:cs="Times New Roman"/>
          <w:bCs/>
          <w:sz w:val="28"/>
          <w:szCs w:val="28"/>
        </w:rPr>
        <w:t xml:space="preserve"> на найденной экстремали, подставив ее саму и ее производную в </w:t>
      </w:r>
      <w:proofErr w:type="spellStart"/>
      <w:r w:rsidRPr="00E273D1">
        <w:rPr>
          <w:rFonts w:cs="Times New Roman"/>
          <w:bCs/>
          <w:sz w:val="28"/>
          <w:szCs w:val="28"/>
        </w:rPr>
        <w:t>подинтегральную</w:t>
      </w:r>
      <w:proofErr w:type="spellEnd"/>
      <w:r w:rsidRPr="00E273D1">
        <w:rPr>
          <w:rFonts w:cs="Times New Roman"/>
          <w:bCs/>
          <w:sz w:val="28"/>
          <w:szCs w:val="28"/>
        </w:rPr>
        <w:t xml:space="preserve"> функцию </w:t>
      </w:r>
      <w:r w:rsidRPr="00E273D1">
        <w:rPr>
          <w:rFonts w:cs="Times New Roman"/>
          <w:bCs/>
          <w:position w:val="-10"/>
          <w:sz w:val="28"/>
          <w:szCs w:val="28"/>
        </w:rPr>
        <w:object w:dxaOrig="1280" w:dyaOrig="340" w14:anchorId="09126A92">
          <v:shape id="_x0000_i1127" type="#_x0000_t75" style="width:63.85pt;height:17.15pt" o:ole="">
            <v:imagedata r:id="rId179" o:title=""/>
          </v:shape>
          <o:OLEObject Type="Embed" ProgID="Equation.3" ShapeID="_x0000_i1127" DrawAspect="Content" ObjectID="_1804448506" r:id="rId180"/>
        </w:object>
      </w:r>
      <w:r w:rsidRPr="00E273D1">
        <w:rPr>
          <w:rFonts w:cs="Times New Roman"/>
          <w:bCs/>
          <w:sz w:val="28"/>
          <w:szCs w:val="28"/>
        </w:rPr>
        <w:t xml:space="preserve">, </w:t>
      </w:r>
      <w:r w:rsidRPr="00E273D1">
        <w:rPr>
          <w:rFonts w:cs="Times New Roman"/>
          <w:bCs/>
          <w:position w:val="-10"/>
          <w:sz w:val="28"/>
          <w:szCs w:val="28"/>
        </w:rPr>
        <w:object w:dxaOrig="840" w:dyaOrig="340" w14:anchorId="228F06B5">
          <v:shape id="_x0000_i1128" type="#_x0000_t75" style="width:42pt;height:17.15pt" o:ole="">
            <v:imagedata r:id="rId181" o:title=""/>
          </v:shape>
          <o:OLEObject Type="Embed" ProgID="Equation.3" ShapeID="_x0000_i1128" DrawAspect="Content" ObjectID="_1804448507" r:id="rId182"/>
        </w:object>
      </w:r>
      <w:r w:rsidRPr="00E273D1">
        <w:rPr>
          <w:rFonts w:cs="Times New Roman"/>
          <w:bCs/>
          <w:sz w:val="28"/>
          <w:szCs w:val="28"/>
        </w:rPr>
        <w:t>:</w:t>
      </w:r>
    </w:p>
    <w:p w14:paraId="2A9CFF92" w14:textId="77777777" w:rsidR="004C16D0" w:rsidRPr="00E273D1" w:rsidRDefault="004C16D0" w:rsidP="00E273D1">
      <w:pPr>
        <w:jc w:val="center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position w:val="-32"/>
          <w:sz w:val="28"/>
          <w:szCs w:val="28"/>
        </w:rPr>
        <w:object w:dxaOrig="6740" w:dyaOrig="760" w14:anchorId="640112E9">
          <v:shape id="_x0000_i1129" type="#_x0000_t75" style="width:336.85pt;height:38.15pt" o:ole="">
            <v:imagedata r:id="rId183" o:title=""/>
          </v:shape>
          <o:OLEObject Type="Embed" ProgID="Equation.3" ShapeID="_x0000_i1129" DrawAspect="Content" ObjectID="_1804448508" r:id="rId184"/>
        </w:object>
      </w:r>
      <w:r w:rsidRPr="00E273D1">
        <w:rPr>
          <w:rFonts w:cs="Times New Roman"/>
          <w:bCs/>
          <w:sz w:val="28"/>
          <w:szCs w:val="28"/>
        </w:rPr>
        <w:t>.</w:t>
      </w:r>
    </w:p>
    <w:p w14:paraId="2A091D0D" w14:textId="52E72D2F" w:rsidR="004C16D0" w:rsidRPr="00E273D1" w:rsidRDefault="004C16D0" w:rsidP="00E273D1">
      <w:pPr>
        <w:ind w:firstLine="708"/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sz w:val="28"/>
          <w:szCs w:val="28"/>
        </w:rPr>
        <w:t xml:space="preserve">7. График экстремали </w:t>
      </w:r>
      <w:r w:rsidRPr="00E273D1">
        <w:rPr>
          <w:rFonts w:cs="Times New Roman"/>
          <w:bCs/>
          <w:position w:val="-10"/>
          <w:sz w:val="28"/>
          <w:szCs w:val="28"/>
        </w:rPr>
        <w:object w:dxaOrig="999" w:dyaOrig="320" w14:anchorId="183F6796">
          <v:shape id="_x0000_i1130" type="#_x0000_t75" style="width:50.15pt;height:15.85pt" o:ole="">
            <v:imagedata r:id="rId185" o:title=""/>
          </v:shape>
          <o:OLEObject Type="Embed" ProgID="Equation.3" ShapeID="_x0000_i1130" DrawAspect="Content" ObjectID="_1804448509" r:id="rId186"/>
        </w:object>
      </w:r>
      <w:r w:rsidRPr="00E273D1">
        <w:rPr>
          <w:rFonts w:cs="Times New Roman"/>
          <w:bCs/>
          <w:sz w:val="28"/>
          <w:szCs w:val="28"/>
        </w:rPr>
        <w:t>, доставляющей минимум функционалу имеет вид:</w:t>
      </w:r>
    </w:p>
    <w:p w14:paraId="3AAC4DC5" w14:textId="0D8E4243" w:rsidR="004C16D0" w:rsidRPr="00E273D1" w:rsidRDefault="004C16D0" w:rsidP="00E273D1">
      <w:pPr>
        <w:rPr>
          <w:rFonts w:cs="Times New Roman"/>
          <w:bCs/>
          <w:sz w:val="28"/>
          <w:szCs w:val="28"/>
        </w:rPr>
      </w:pPr>
      <w:r w:rsidRPr="00E273D1">
        <w:rPr>
          <w:rFonts w:cs="Times New Roman"/>
          <w:bCs/>
          <w:noProof/>
          <w:sz w:val="28"/>
          <w:szCs w:val="28"/>
        </w:rPr>
        <mc:AlternateContent>
          <mc:Choice Requires="wpg">
            <w:drawing>
              <wp:inline distT="0" distB="0" distL="0" distR="0" wp14:anchorId="0221F186" wp14:editId="300260BD">
                <wp:extent cx="2500630" cy="1776730"/>
                <wp:effectExtent l="0" t="0" r="0" b="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0630" cy="1776730"/>
                          <a:chOff x="3807" y="1107"/>
                          <a:chExt cx="3938" cy="2798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3807" y="1265"/>
                            <a:ext cx="3450" cy="26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7" y="2539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488" y="2634"/>
                            <a:ext cx="336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B97F4" w14:textId="77777777" w:rsidR="005D0023" w:rsidRDefault="005D0023" w:rsidP="004C16D0">
                              <w:r>
                                <w:rPr>
                                  <w:rFonts w:ascii="Courier" w:hAnsi="Courier" w:cs="Courier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-0.5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876" y="2634"/>
                            <a:ext cx="253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B43B75" w14:textId="77777777" w:rsidR="005D0023" w:rsidRDefault="005D0023" w:rsidP="004C16D0">
                              <w:r>
                                <w:rPr>
                                  <w:rFonts w:ascii="Courier" w:hAnsi="Courier" w:cs="Courier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0.5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6668" y="2530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638" y="2634"/>
                            <a:ext cx="85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DD2AD2" w14:textId="77777777" w:rsidR="005D0023" w:rsidRDefault="005D0023" w:rsidP="004C16D0">
                              <w:r>
                                <w:rPr>
                                  <w:rFonts w:ascii="Courier" w:hAnsi="Courier" w:cs="Courier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 flipV="1">
                            <a:off x="4353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4487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4771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4905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5040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4"/>
                        <wps:cNvCnPr>
                          <a:cxnSpLocks noChangeShapeType="1"/>
                        </wps:cNvCnPr>
                        <wps:spPr bwMode="auto">
                          <a:xfrm flipV="1">
                            <a:off x="5174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5443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6"/>
                        <wps:cNvCnPr>
                          <a:cxnSpLocks noChangeShapeType="1"/>
                        </wps:cNvCnPr>
                        <wps:spPr bwMode="auto">
                          <a:xfrm flipV="1">
                            <a:off x="5577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 flipV="1">
                            <a:off x="5727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8"/>
                        <wps:cNvCnPr>
                          <a:cxnSpLocks noChangeShapeType="1"/>
                        </wps:cNvCnPr>
                        <wps:spPr bwMode="auto">
                          <a:xfrm flipV="1">
                            <a:off x="5861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 flipV="1">
                            <a:off x="6130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0"/>
                        <wps:cNvCnPr>
                          <a:cxnSpLocks noChangeShapeType="1"/>
                        </wps:cNvCnPr>
                        <wps:spPr bwMode="auto">
                          <a:xfrm flipV="1">
                            <a:off x="6264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 flipV="1">
                            <a:off x="6399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2"/>
                        <wps:cNvCnPr>
                          <a:cxnSpLocks noChangeShapeType="1"/>
                        </wps:cNvCnPr>
                        <wps:spPr bwMode="auto">
                          <a:xfrm flipV="1">
                            <a:off x="6533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6802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6951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 flipV="1">
                            <a:off x="7086" y="2545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Freeform 26"/>
                        <wps:cNvSpPr>
                          <a:spLocks/>
                        </wps:cNvSpPr>
                        <wps:spPr bwMode="auto">
                          <a:xfrm>
                            <a:off x="4182" y="2580"/>
                            <a:ext cx="3368" cy="1"/>
                          </a:xfrm>
                          <a:custGeom>
                            <a:avLst/>
                            <a:gdLst>
                              <a:gd name="T0" fmla="*/ 0 w 3368"/>
                              <a:gd name="T1" fmla="*/ 0 h 1"/>
                              <a:gd name="T2" fmla="*/ 3368 w 3368"/>
                              <a:gd name="T3" fmla="*/ 1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368" h="1">
                                <a:moveTo>
                                  <a:pt x="0" y="0"/>
                                </a:moveTo>
                                <a:lnTo>
                                  <a:pt x="3368" y="1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 type="stealth" w="sm" len="lg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309" y="3618"/>
                            <a:ext cx="30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5055" y="3499"/>
                            <a:ext cx="169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95DA7C" w14:textId="77777777" w:rsidR="005D0023" w:rsidRDefault="005D0023" w:rsidP="004C16D0">
                              <w:r>
                                <w:rPr>
                                  <w:rFonts w:ascii="Courier" w:hAnsi="Courier" w:cs="Courier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-2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5309" y="3096"/>
                            <a:ext cx="30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5040" y="2992"/>
                            <a:ext cx="169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B5C88F" w14:textId="77777777" w:rsidR="005D0023" w:rsidRDefault="005D0023" w:rsidP="004C16D0">
                              <w:r>
                                <w:rPr>
                                  <w:rFonts w:ascii="Courier" w:hAnsi="Courier" w:cs="Courier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-1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5309" y="2052"/>
                            <a:ext cx="30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5144" y="1963"/>
                            <a:ext cx="85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E17D32" w14:textId="77777777" w:rsidR="005D0023" w:rsidRDefault="005D0023" w:rsidP="004C16D0">
                              <w:r>
                                <w:rPr>
                                  <w:rFonts w:ascii="Courier" w:hAnsi="Courier" w:cs="Courier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309" y="3514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309" y="3410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309" y="3305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309" y="3201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5309" y="2992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5309" y="2888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5309" y="2783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5309" y="2679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5309" y="2470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5309" y="2366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5309" y="2261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5309" y="2157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5309" y="1948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5309" y="1844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5309" y="1739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5309" y="1635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5299" y="1280"/>
                            <a:ext cx="1" cy="2462"/>
                          </a:xfrm>
                          <a:custGeom>
                            <a:avLst/>
                            <a:gdLst>
                              <a:gd name="T0" fmla="*/ 1 w 1"/>
                              <a:gd name="T1" fmla="*/ 2462 h 2462"/>
                              <a:gd name="T2" fmla="*/ 0 w 1"/>
                              <a:gd name="T3" fmla="*/ 0 h 24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" h="2462">
                                <a:moveTo>
                                  <a:pt x="1" y="24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 type="stealth" w="sm" len="lg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4782" y="1612"/>
                            <a:ext cx="2430" cy="1905"/>
                          </a:xfrm>
                          <a:custGeom>
                            <a:avLst/>
                            <a:gdLst>
                              <a:gd name="T0" fmla="*/ 0 w 2430"/>
                              <a:gd name="T1" fmla="*/ 1905 h 1905"/>
                              <a:gd name="T2" fmla="*/ 2430 w 2430"/>
                              <a:gd name="T3" fmla="*/ 0 h 19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30" h="1905">
                                <a:moveTo>
                                  <a:pt x="0" y="1905"/>
                                </a:moveTo>
                                <a:lnTo>
                                  <a:pt x="243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5334" y="2059"/>
                            <a:ext cx="135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6669" y="2059"/>
                            <a:ext cx="0" cy="48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7256" y="2464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A0D601" w14:textId="77777777" w:rsidR="005D0023" w:rsidRDefault="005D0023" w:rsidP="004C16D0">
                              <w:r w:rsidRPr="00555F3B">
                                <w:rPr>
                                  <w:position w:val="-6"/>
                                </w:rPr>
                                <w:object w:dxaOrig="195" w:dyaOrig="225" w14:anchorId="372E5C89">
                                  <v:shape id="_x0000_i1132" type="#_x0000_t75" style="width:9.85pt;height:11.15pt">
                                    <v:imagedata r:id="rId187" o:title=""/>
                                  </v:shape>
                                  <o:OLEObject Type="Embed" ProgID="Equation.3" ShapeID="_x0000_i1132" DrawAspect="Content" ObjectID="_1804448512" r:id="rId18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53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4900" y="1107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EA365B" w14:textId="77777777" w:rsidR="005D0023" w:rsidRDefault="005D0023" w:rsidP="004C16D0">
                              <w:r w:rsidRPr="00555F3B">
                                <w:rPr>
                                  <w:position w:val="-10"/>
                                </w:rPr>
                                <w:object w:dxaOrig="225" w:dyaOrig="255" w14:anchorId="06147C1E">
                                  <v:shape id="_x0000_i1134" type="#_x0000_t75" style="width:11.15pt;height:12.85pt">
                                    <v:imagedata r:id="rId189" o:title=""/>
                                  </v:shape>
                                  <o:OLEObject Type="Embed" ProgID="Equation.3" ShapeID="_x0000_i1134" DrawAspect="Content" ObjectID="_1804448513" r:id="rId19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54" name="Line 55"/>
                        <wps:cNvCnPr>
                          <a:cxnSpLocks noChangeShapeType="1"/>
                        </wps:cNvCnPr>
                        <wps:spPr bwMode="auto">
                          <a:xfrm flipV="1">
                            <a:off x="5996" y="2546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21F186" id="Группа 1" o:spid="_x0000_s1026" style="width:196.9pt;height:139.9pt;mso-position-horizontal-relative:char;mso-position-vertical-relative:line" coordorigin="3807,1107" coordsize="3938,2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">
                <v:rect id="Rectangle 3" o:spid="_x0000_s1027" style="position:absolute;left:3807;top:1265;width:3450;height:2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" stroked="f"/>
                <v:line id="Line 4" o:spid="_x0000_s1028" style="position:absolute;flip:y;visibility:visible;mso-wrap-style:square" from="4637,2539" to="4638,2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" strokeweight="0"/>
                <v:rect id="Rectangle 5" o:spid="_x0000_s1029" style="position:absolute;left:4488;top:2634;width:336;height:1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<v:textbox style="mso-fit-shape-to-text:t" inset="0,0,0,0">
                    <w:txbxContent>
                      <w:p w14:paraId="15CB97F4" w14:textId="77777777" w:rsidR="005D0023" w:rsidRDefault="005D0023" w:rsidP="004C16D0">
                        <w:r>
                          <w:rPr>
                            <w:rFonts w:ascii="Courier" w:hAnsi="Courier" w:cs="Courier"/>
                            <w:color w:val="000000"/>
                            <w:sz w:val="14"/>
                            <w:szCs w:val="14"/>
                            <w:lang w:val="en-US"/>
                          </w:rPr>
                          <w:t>-0.5</w:t>
                        </w:r>
                      </w:p>
                    </w:txbxContent>
                  </v:textbox>
                </v:rect>
                <v:rect id="Rectangle 6" o:spid="_x0000_s1030" style="position:absolute;left:5876;top:2634;width:253;height:1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KguwQAAANoAAAAPAAAAZHJzL2Rvd25yZXYueG1sRI/NasMw&#10;EITvhb6D2EJutVxD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H/cqC7BAAAA2gAAAA8AAAAA&#10;AAAAAAAAAAAABwIAAGRycy9kb3ducmV2LnhtbFBLBQYAAAAAAwADALcAAAD1AgAAAAA=&#10;" filled="f" stroked="f">
                  <v:textbox style="mso-fit-shape-to-text:t" inset="0,0,0,0">
                    <w:txbxContent>
                      <w:p w14:paraId="5FB43B75" w14:textId="77777777" w:rsidR="005D0023" w:rsidRDefault="005D0023" w:rsidP="004C16D0">
                        <w:r>
                          <w:rPr>
                            <w:rFonts w:ascii="Courier" w:hAnsi="Courier" w:cs="Courier"/>
                            <w:color w:val="000000"/>
                            <w:sz w:val="14"/>
                            <w:szCs w:val="14"/>
                            <w:lang w:val="en-US"/>
                          </w:rPr>
                          <w:t>0.5</w:t>
                        </w:r>
                      </w:p>
                    </w:txbxContent>
                  </v:textbox>
                </v:rect>
                <v:line id="Line 7" o:spid="_x0000_s1031" style="position:absolute;flip:y;visibility:visible;mso-wrap-style:square" from="6668,2530" to="6669,25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" strokeweight="0"/>
                <v:rect id="Rectangle 8" o:spid="_x0000_s1032" style="position:absolute;left:6638;top:2634;width:85;height:1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<v:textbox style="mso-fit-shape-to-text:t" inset="0,0,0,0">
                    <w:txbxContent>
                      <w:p w14:paraId="33DD2AD2" w14:textId="77777777" w:rsidR="005D0023" w:rsidRDefault="005D0023" w:rsidP="004C16D0">
                        <w:r>
                          <w:rPr>
                            <w:rFonts w:ascii="Courier" w:hAnsi="Courier" w:cs="Courier"/>
                            <w:color w:val="000000"/>
                            <w:sz w:val="14"/>
                            <w:szCs w:val="14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line id="Line 9" o:spid="_x0000_s1033" style="position:absolute;flip:y;visibility:visible;mso-wrap-style:square" from="4353,2545" to="4354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" strokeweight="0"/>
                <v:line id="Line 10" o:spid="_x0000_s1034" style="position:absolute;flip:y;visibility:visible;mso-wrap-style:square" from="4487,2545" to="4488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" strokeweight="0"/>
                <v:line id="Line 11" o:spid="_x0000_s1035" style="position:absolute;flip:y;visibility:visible;mso-wrap-style:square" from="4771,2545" to="4772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" strokeweight="0"/>
                <v:line id="Line 12" o:spid="_x0000_s1036" style="position:absolute;flip:y;visibility:visible;mso-wrap-style:square" from="4905,2545" to="4906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" strokeweight="0"/>
                <v:line id="Line 13" o:spid="_x0000_s1037" style="position:absolute;flip:y;visibility:visible;mso-wrap-style:square" from="5040,2545" to="5041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" strokeweight="0"/>
                <v:line id="Line 14" o:spid="_x0000_s1038" style="position:absolute;flip:y;visibility:visible;mso-wrap-style:square" from="5174,2545" to="5175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" strokeweight="0"/>
                <v:line id="Line 15" o:spid="_x0000_s1039" style="position:absolute;flip:y;visibility:visible;mso-wrap-style:square" from="5443,2545" to="5444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" strokeweight="0"/>
                <v:line id="Line 16" o:spid="_x0000_s1040" style="position:absolute;flip:y;visibility:visible;mso-wrap-style:square" from="5577,2545" to="5578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" strokeweight="0"/>
                <v:line id="Line 17" o:spid="_x0000_s1041" style="position:absolute;flip:y;visibility:visible;mso-wrap-style:square" from="5727,2545" to="5728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" strokeweight="0"/>
                <v:line id="Line 18" o:spid="_x0000_s1042" style="position:absolute;flip:y;visibility:visible;mso-wrap-style:square" from="5861,2545" to="5862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" strokeweight="0"/>
                <v:line id="Line 19" o:spid="_x0000_s1043" style="position:absolute;flip:y;visibility:visible;mso-wrap-style:square" from="6130,2545" to="6131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" strokeweight="0"/>
                <v:line id="Line 20" o:spid="_x0000_s1044" style="position:absolute;flip:y;visibility:visible;mso-wrap-style:square" from="6264,2545" to="6265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" strokeweight="0"/>
                <v:line id="Line 21" o:spid="_x0000_s1045" style="position:absolute;flip:y;visibility:visible;mso-wrap-style:square" from="6399,2545" to="6400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" strokeweight="0"/>
                <v:line id="Line 22" o:spid="_x0000_s1046" style="position:absolute;flip:y;visibility:visible;mso-wrap-style:square" from="6533,2545" to="6534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" strokeweight="0"/>
                <v:line id="Line 23" o:spid="_x0000_s1047" style="position:absolute;flip:y;visibility:visible;mso-wrap-style:square" from="6802,2545" to="6803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" strokeweight="0"/>
                <v:line id="Line 24" o:spid="_x0000_s1048" style="position:absolute;flip:y;visibility:visible;mso-wrap-style:square" from="6951,2545" to="6952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" strokeweight="0"/>
                <v:line id="Line 25" o:spid="_x0000_s1049" style="position:absolute;flip:y;visibility:visible;mso-wrap-style:square" from="7086,2545" to="7087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" strokeweight="0"/>
                <v:shape id="Freeform 26" o:spid="_x0000_s1050" style="position:absolute;left:4182;top:2580;width:3368;height:1;visibility:visible;mso-wrap-style:square;v-text-anchor:top" coordsize="3368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" path="m,l3368,1e" strokeweight="0">
                  <v:stroke endarrow="classic" endarrowwidth="narrow" endarrowlength="long"/>
                  <v:path arrowok="t" o:connecttype="custom" o:connectlocs="0,0;3368,1" o:connectangles="0,0"/>
                </v:shape>
                <v:line id="Line 27" o:spid="_x0000_s1051" style="position:absolute;visibility:visible;mso-wrap-style:square" from="5309,3618" to="5339,3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" strokeweight="0"/>
                <v:rect id="Rectangle 28" o:spid="_x0000_s1052" style="position:absolute;left:5055;top:3499;width:169;height:1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<v:textbox style="mso-fit-shape-to-text:t" inset="0,0,0,0">
                    <w:txbxContent>
                      <w:p w14:paraId="6095DA7C" w14:textId="77777777" w:rsidR="005D0023" w:rsidRDefault="005D0023" w:rsidP="004C16D0">
                        <w:r>
                          <w:rPr>
                            <w:rFonts w:ascii="Courier" w:hAnsi="Courier" w:cs="Courier"/>
                            <w:color w:val="000000"/>
                            <w:sz w:val="14"/>
                            <w:szCs w:val="14"/>
                            <w:lang w:val="en-US"/>
                          </w:rPr>
                          <w:t>-2</w:t>
                        </w:r>
                      </w:p>
                    </w:txbxContent>
                  </v:textbox>
                </v:rect>
                <v:line id="Line 29" o:spid="_x0000_s1053" style="position:absolute;visibility:visible;mso-wrap-style:square" from="5309,3096" to="5339,3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" strokeweight="0"/>
                <v:rect id="Rectangle 30" o:spid="_x0000_s1054" style="position:absolute;left:5040;top:2992;width:169;height:1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<v:textbox style="mso-fit-shape-to-text:t" inset="0,0,0,0">
                    <w:txbxContent>
                      <w:p w14:paraId="3EB5C88F" w14:textId="77777777" w:rsidR="005D0023" w:rsidRDefault="005D0023" w:rsidP="004C16D0">
                        <w:r>
                          <w:rPr>
                            <w:rFonts w:ascii="Courier" w:hAnsi="Courier" w:cs="Courier"/>
                            <w:color w:val="000000"/>
                            <w:sz w:val="14"/>
                            <w:szCs w:val="14"/>
                            <w:lang w:val="en-US"/>
                          </w:rPr>
                          <w:t>-1</w:t>
                        </w:r>
                      </w:p>
                    </w:txbxContent>
                  </v:textbox>
                </v:rect>
                <v:line id="Line 31" o:spid="_x0000_s1055" style="position:absolute;visibility:visible;mso-wrap-style:square" from="5309,2052" to="5339,2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" strokeweight="0"/>
                <v:rect id="Rectangle 32" o:spid="_x0000_s1056" style="position:absolute;left:5144;top:1963;width:85;height:1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<v:textbox style="mso-fit-shape-to-text:t" inset="0,0,0,0">
                    <w:txbxContent>
                      <w:p w14:paraId="34E17D32" w14:textId="77777777" w:rsidR="005D0023" w:rsidRDefault="005D0023" w:rsidP="004C16D0">
                        <w:r>
                          <w:rPr>
                            <w:rFonts w:ascii="Courier" w:hAnsi="Courier" w:cs="Courier"/>
                            <w:color w:val="000000"/>
                            <w:sz w:val="14"/>
                            <w:szCs w:val="14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line id="Line 33" o:spid="_x0000_s1057" style="position:absolute;visibility:visible;mso-wrap-style:square" from="5309,3514" to="5324,3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" strokeweight="0"/>
                <v:line id="Line 34" o:spid="_x0000_s1058" style="position:absolute;visibility:visible;mso-wrap-style:square" from="5309,3410" to="5324,34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" strokeweight="0"/>
                <v:line id="Line 35" o:spid="_x0000_s1059" style="position:absolute;visibility:visible;mso-wrap-style:square" from="5309,3305" to="5324,3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" strokeweight="0"/>
                <v:line id="Line 36" o:spid="_x0000_s1060" style="position:absolute;visibility:visible;mso-wrap-style:square" from="5309,3201" to="5324,32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" strokeweight="0"/>
                <v:line id="Line 37" o:spid="_x0000_s1061" style="position:absolute;visibility:visible;mso-wrap-style:square" from="5309,2992" to="5324,29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" strokeweight="0"/>
                <v:line id="Line 38" o:spid="_x0000_s1062" style="position:absolute;visibility:visible;mso-wrap-style:square" from="5309,2888" to="5324,2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" strokeweight="0"/>
                <v:line id="Line 39" o:spid="_x0000_s1063" style="position:absolute;visibility:visible;mso-wrap-style:square" from="5309,2783" to="5324,2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" strokeweight="0"/>
                <v:line id="Line 40" o:spid="_x0000_s1064" style="position:absolute;visibility:visible;mso-wrap-style:square" from="5309,2679" to="5324,26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" strokeweight="0"/>
                <v:line id="Line 41" o:spid="_x0000_s1065" style="position:absolute;visibility:visible;mso-wrap-style:square" from="5309,2470" to="5324,2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" strokeweight="0"/>
                <v:line id="Line 42" o:spid="_x0000_s1066" style="position:absolute;visibility:visible;mso-wrap-style:square" from="5309,2366" to="5324,2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" strokeweight="0"/>
                <v:line id="Line 43" o:spid="_x0000_s1067" style="position:absolute;visibility:visible;mso-wrap-style:square" from="5309,2261" to="5324,2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" strokeweight="0"/>
                <v:line id="Line 44" o:spid="_x0000_s1068" style="position:absolute;visibility:visible;mso-wrap-style:square" from="5309,2157" to="5324,21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" strokeweight="0"/>
                <v:line id="Line 45" o:spid="_x0000_s1069" style="position:absolute;visibility:visible;mso-wrap-style:square" from="5309,1948" to="5324,19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" strokeweight="0"/>
                <v:line id="Line 46" o:spid="_x0000_s1070" style="position:absolute;visibility:visible;mso-wrap-style:square" from="5309,1844" to="5324,18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" strokeweight="0"/>
                <v:line id="Line 47" o:spid="_x0000_s1071" style="position:absolute;visibility:visible;mso-wrap-style:square" from="5309,1739" to="5324,1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" strokeweight="0"/>
                <v:line id="Line 48" o:spid="_x0000_s1072" style="position:absolute;visibility:visible;mso-wrap-style:square" from="5309,1635" to="5324,16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" strokeweight="0"/>
                <v:shape id="Freeform 49" o:spid="_x0000_s1073" style="position:absolute;left:5299;top:1280;width:1;height:2462;visibility:visible;mso-wrap-style:square;v-text-anchor:top" coordsize="1,2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" path="m1,2462l,e" strokeweight="0">
                  <v:stroke endarrow="classic" endarrowwidth="narrow" endarrowlength="long"/>
                  <v:path arrowok="t" o:connecttype="custom" o:connectlocs="1,2462;0,0" o:connectangles="0,0"/>
                </v:shape>
                <v:shape id="Freeform 50" o:spid="_x0000_s1074" style="position:absolute;left:4782;top:1612;width:2430;height:1905;visibility:visible;mso-wrap-style:square;v-text-anchor:top" coordsize="243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" path="m,1905l2430,e" filled="f" strokecolor="red">
                  <v:path arrowok="t" o:connecttype="custom" o:connectlocs="0,1905;2430,0" o:connectangles="0,0"/>
                </v:shape>
                <v:line id="Line 51" o:spid="_x0000_s1075" style="position:absolute;visibility:visible;mso-wrap-style:square" from="5334,2059" to="6684,2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">
                  <v:stroke dashstyle="dash"/>
                </v:line>
                <v:line id="Line 52" o:spid="_x0000_s1076" style="position:absolute;visibility:visible;mso-wrap-style:square" from="6669,2059" to="6669,2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">
                  <v:stroke dashstyle="dash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3" o:spid="_x0000_s1077" type="#_x0000_t202" style="position:absolute;left:7256;top:2464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" filled="f" stroked="f">
                  <v:textbox style="mso-fit-shape-to-text:t">
                    <w:txbxContent>
                      <w:p w14:paraId="08A0D601" w14:textId="77777777" w:rsidR="005D0023" w:rsidRDefault="005D0023" w:rsidP="004C16D0">
                        <w:r w:rsidRPr="00555F3B">
                          <w:rPr>
                            <w:position w:val="-6"/>
                          </w:rPr>
                          <w:object w:dxaOrig="195" w:dyaOrig="225" w14:anchorId="372E5C89">
                            <v:shape id="_x0000_i1132" type="#_x0000_t75" style="width:9.85pt;height:11.15pt">
                              <v:imagedata r:id="rId187" o:title=""/>
                            </v:shape>
                            <o:OLEObject Type="Embed" ProgID="Equation.3" ShapeID="_x0000_i1132" DrawAspect="Content" ObjectID="_1804448512" r:id="rId191"/>
                          </w:object>
                        </w:r>
                      </w:p>
                    </w:txbxContent>
                  </v:textbox>
                </v:shape>
                <v:shape id="Text Box 54" o:spid="_x0000_s1078" type="#_x0000_t202" style="position:absolute;left:4900;top:1107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" filled="f" stroked="f">
                  <v:textbox style="mso-fit-shape-to-text:t">
                    <w:txbxContent>
                      <w:p w14:paraId="5AEA365B" w14:textId="77777777" w:rsidR="005D0023" w:rsidRDefault="005D0023" w:rsidP="004C16D0">
                        <w:r w:rsidRPr="00555F3B">
                          <w:rPr>
                            <w:position w:val="-10"/>
                          </w:rPr>
                          <w:object w:dxaOrig="225" w:dyaOrig="255" w14:anchorId="06147C1E">
                            <v:shape id="_x0000_i1134" type="#_x0000_t75" style="width:11.15pt;height:12.85pt">
                              <v:imagedata r:id="rId189" o:title=""/>
                            </v:shape>
                            <o:OLEObject Type="Embed" ProgID="Equation.3" ShapeID="_x0000_i1134" DrawAspect="Content" ObjectID="_1804448513" r:id="rId192"/>
                          </w:object>
                        </w:r>
                      </w:p>
                    </w:txbxContent>
                  </v:textbox>
                </v:shape>
                <v:line id="Line 55" o:spid="_x0000_s1079" style="position:absolute;flip:y;visibility:visible;mso-wrap-style:square" from="5996,2546" to="5997,2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" strokeweight="0"/>
                <w10:anchorlock/>
              </v:group>
            </w:pict>
          </mc:Fallback>
        </mc:AlternateContent>
      </w:r>
    </w:p>
    <w:p w14:paraId="7F30546E" w14:textId="77777777" w:rsidR="004C16D0" w:rsidRPr="00E273D1" w:rsidRDefault="004C16D0" w:rsidP="00E273D1">
      <w:pPr>
        <w:rPr>
          <w:rFonts w:cs="Times New Roman"/>
          <w:bCs/>
          <w:sz w:val="28"/>
          <w:szCs w:val="28"/>
        </w:rPr>
      </w:pPr>
    </w:p>
    <w:p w14:paraId="7C24064E" w14:textId="204E8B7C" w:rsidR="004C16D0" w:rsidRPr="00E273D1" w:rsidRDefault="00E273D1" w:rsidP="00E273D1">
      <w:pPr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lastRenderedPageBreak/>
        <w:t xml:space="preserve">Правильный ответ: </w:t>
      </w:r>
      <w:r w:rsidRPr="00E273D1">
        <w:rPr>
          <w:rFonts w:cs="Times New Roman"/>
          <w:bCs/>
          <w:position w:val="-10"/>
          <w:sz w:val="28"/>
          <w:szCs w:val="28"/>
        </w:rPr>
        <w:object w:dxaOrig="1280" w:dyaOrig="340" w14:anchorId="4380803F">
          <v:shape id="_x0000_i1135" type="#_x0000_t75" style="width:63.85pt;height:17.15pt" o:ole="">
            <v:imagedata r:id="rId179" o:title=""/>
          </v:shape>
          <o:OLEObject Type="Embed" ProgID="Equation.3" ShapeID="_x0000_i1135" DrawAspect="Content" ObjectID="_1804448510" r:id="rId193"/>
        </w:object>
      </w:r>
      <w:r w:rsidRPr="00E273D1">
        <w:rPr>
          <w:rFonts w:cs="Times New Roman"/>
          <w:bCs/>
          <w:sz w:val="28"/>
          <w:szCs w:val="28"/>
        </w:rPr>
        <w:t xml:space="preserve">- экстремаль, </w:t>
      </w:r>
      <w:r w:rsidRPr="00E273D1">
        <w:rPr>
          <w:rFonts w:cs="Times New Roman"/>
          <w:bCs/>
          <w:position w:val="-24"/>
          <w:sz w:val="28"/>
          <w:szCs w:val="28"/>
        </w:rPr>
        <w:object w:dxaOrig="1640" w:dyaOrig="620" w14:anchorId="33C4CF39">
          <v:shape id="_x0000_i1136" type="#_x0000_t75" style="width:81.85pt;height:30.85pt" o:ole="">
            <v:imagedata r:id="rId194" o:title=""/>
          </v:shape>
          <o:OLEObject Type="Embed" ProgID="Equation.3" ShapeID="_x0000_i1136" DrawAspect="Content" ObjectID="_1804448511" r:id="rId195"/>
        </w:object>
      </w:r>
    </w:p>
    <w:p w14:paraId="7C20F74D" w14:textId="77777777" w:rsidR="00E273D1" w:rsidRPr="00E273D1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bCs/>
          <w:kern w:val="20"/>
          <w:sz w:val="28"/>
          <w:szCs w:val="28"/>
          <w:lang w:eastAsia="ru-RU"/>
        </w:rPr>
      </w:pPr>
      <w:r w:rsidRPr="00E273D1">
        <w:rPr>
          <w:rFonts w:eastAsia="Times New Roman" w:cs="Times New Roman"/>
          <w:bCs/>
          <w:kern w:val="20"/>
          <w:sz w:val="28"/>
          <w:szCs w:val="28"/>
          <w:lang w:eastAsia="ru-RU"/>
        </w:rPr>
        <w:t>Критерии оценивания:</w:t>
      </w:r>
    </w:p>
    <w:p w14:paraId="17BC46E7" w14:textId="77777777" w:rsidR="00E273D1" w:rsidRPr="00E273D1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bCs/>
          <w:kern w:val="20"/>
          <w:sz w:val="28"/>
          <w:szCs w:val="28"/>
          <w:lang w:eastAsia="ru-RU"/>
        </w:rPr>
      </w:pPr>
      <w:r w:rsidRPr="00E273D1">
        <w:rPr>
          <w:rFonts w:eastAsia="Times New Roman" w:cs="Times New Roman"/>
          <w:bCs/>
          <w:kern w:val="20"/>
          <w:sz w:val="28"/>
          <w:szCs w:val="28"/>
          <w:lang w:eastAsia="ru-RU"/>
        </w:rPr>
        <w:t>– с</w:t>
      </w:r>
      <w:r w:rsidRPr="00E273D1">
        <w:rPr>
          <w:rFonts w:cs="Times New Roman"/>
          <w:bCs/>
          <w:sz w:val="28"/>
          <w:szCs w:val="28"/>
        </w:rPr>
        <w:t>оставление уравнение Эйлера</w:t>
      </w:r>
      <w:r w:rsidRPr="00E273D1">
        <w:rPr>
          <w:rFonts w:eastAsia="Times New Roman" w:cs="Times New Roman"/>
          <w:bCs/>
          <w:kern w:val="20"/>
          <w:sz w:val="28"/>
          <w:szCs w:val="28"/>
          <w:lang w:eastAsia="ru-RU"/>
        </w:rPr>
        <w:t>;</w:t>
      </w:r>
    </w:p>
    <w:p w14:paraId="2CF8BE32" w14:textId="77777777" w:rsidR="00E273D1" w:rsidRPr="00E273D1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bCs/>
          <w:kern w:val="20"/>
          <w:sz w:val="28"/>
          <w:szCs w:val="28"/>
          <w:lang w:eastAsia="ru-RU"/>
        </w:rPr>
      </w:pPr>
      <w:r w:rsidRPr="00E273D1">
        <w:rPr>
          <w:rFonts w:eastAsia="Times New Roman" w:cs="Times New Roman"/>
          <w:bCs/>
          <w:kern w:val="20"/>
          <w:sz w:val="28"/>
          <w:szCs w:val="28"/>
          <w:lang w:eastAsia="ru-RU"/>
        </w:rPr>
        <w:t xml:space="preserve">– нахождение </w:t>
      </w:r>
      <w:r w:rsidRPr="00E273D1">
        <w:rPr>
          <w:rFonts w:cs="Times New Roman"/>
          <w:bCs/>
          <w:sz w:val="28"/>
          <w:szCs w:val="28"/>
        </w:rPr>
        <w:t xml:space="preserve">общего решения полученного </w:t>
      </w:r>
      <w:proofErr w:type="spellStart"/>
      <w:r w:rsidRPr="00E273D1">
        <w:rPr>
          <w:rFonts w:cs="Times New Roman"/>
          <w:bCs/>
          <w:sz w:val="28"/>
          <w:szCs w:val="28"/>
        </w:rPr>
        <w:t>дифференциальго</w:t>
      </w:r>
      <w:proofErr w:type="spellEnd"/>
      <w:r w:rsidRPr="00E273D1">
        <w:rPr>
          <w:rFonts w:cs="Times New Roman"/>
          <w:bCs/>
          <w:sz w:val="28"/>
          <w:szCs w:val="28"/>
        </w:rPr>
        <w:t xml:space="preserve"> уравнения</w:t>
      </w:r>
      <w:r w:rsidRPr="00E273D1">
        <w:rPr>
          <w:rFonts w:eastAsia="Times New Roman" w:cs="Times New Roman"/>
          <w:bCs/>
          <w:kern w:val="20"/>
          <w:sz w:val="28"/>
          <w:szCs w:val="28"/>
          <w:lang w:eastAsia="ru-RU"/>
        </w:rPr>
        <w:t>;</w:t>
      </w:r>
    </w:p>
    <w:p w14:paraId="5DA5596E" w14:textId="77777777" w:rsidR="00E273D1" w:rsidRPr="00E273D1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bCs/>
          <w:kern w:val="20"/>
          <w:sz w:val="28"/>
          <w:szCs w:val="28"/>
          <w:lang w:eastAsia="ru-RU"/>
        </w:rPr>
      </w:pPr>
      <w:r w:rsidRPr="00E273D1">
        <w:rPr>
          <w:rFonts w:eastAsia="Times New Roman" w:cs="Times New Roman"/>
          <w:bCs/>
          <w:kern w:val="20"/>
          <w:sz w:val="28"/>
          <w:szCs w:val="28"/>
          <w:lang w:eastAsia="ru-RU"/>
        </w:rPr>
        <w:t xml:space="preserve">– </w:t>
      </w:r>
      <w:r w:rsidRPr="00E273D1">
        <w:rPr>
          <w:rFonts w:cs="Times New Roman"/>
          <w:bCs/>
          <w:sz w:val="28"/>
          <w:szCs w:val="28"/>
        </w:rPr>
        <w:t>исследование функционала на наличие у него действительного экстремума</w:t>
      </w:r>
      <w:r w:rsidRPr="00E273D1">
        <w:rPr>
          <w:rFonts w:eastAsia="Times New Roman" w:cs="Times New Roman"/>
          <w:bCs/>
          <w:kern w:val="20"/>
          <w:sz w:val="28"/>
          <w:szCs w:val="28"/>
          <w:lang w:eastAsia="ru-RU"/>
        </w:rPr>
        <w:t>;</w:t>
      </w:r>
    </w:p>
    <w:p w14:paraId="2B64C5ED" w14:textId="062878C2" w:rsidR="00E273D1" w:rsidRDefault="00E273D1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bCs/>
          <w:kern w:val="20"/>
          <w:sz w:val="28"/>
          <w:szCs w:val="28"/>
          <w:lang w:eastAsia="ru-RU"/>
        </w:rPr>
      </w:pPr>
      <w:r w:rsidRPr="00E273D1">
        <w:rPr>
          <w:rFonts w:eastAsia="Times New Roman" w:cs="Times New Roman"/>
          <w:bCs/>
          <w:kern w:val="20"/>
          <w:sz w:val="28"/>
          <w:szCs w:val="28"/>
          <w:lang w:eastAsia="ru-RU"/>
        </w:rPr>
        <w:t>– вычисление минимального значения функционала на найденной экстремали.</w:t>
      </w:r>
    </w:p>
    <w:p w14:paraId="59AD5842" w14:textId="77777777" w:rsidR="006005B7" w:rsidRPr="00E273D1" w:rsidRDefault="006005B7" w:rsidP="00E273D1">
      <w:pPr>
        <w:tabs>
          <w:tab w:val="left" w:pos="9072"/>
        </w:tabs>
        <w:ind w:right="46" w:firstLine="567"/>
        <w:jc w:val="both"/>
        <w:rPr>
          <w:rFonts w:eastAsia="Times New Roman" w:cs="Times New Roman"/>
          <w:bCs/>
          <w:kern w:val="20"/>
          <w:sz w:val="28"/>
          <w:szCs w:val="28"/>
          <w:lang w:eastAsia="ru-RU"/>
        </w:rPr>
      </w:pPr>
    </w:p>
    <w:p w14:paraId="61E7291C" w14:textId="170710CA" w:rsidR="00E273D1" w:rsidRPr="007677DA" w:rsidRDefault="00FB672E" w:rsidP="007A2866">
      <w:pPr>
        <w:spacing w:line="360" w:lineRule="auto"/>
        <w:ind w:firstLine="708"/>
        <w:rPr>
          <w:sz w:val="28"/>
          <w:szCs w:val="28"/>
        </w:rPr>
      </w:pPr>
      <w:r>
        <w:rPr>
          <w:rFonts w:cs="Times New Roman"/>
          <w:sz w:val="28"/>
          <w:szCs w:val="28"/>
        </w:rPr>
        <w:t>Компетенции (индикаторы): ОПК-1, ОПК-5.</w:t>
      </w:r>
    </w:p>
    <w:sectPr w:rsidR="00E273D1" w:rsidRPr="00767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20600"/>
    <w:multiLevelType w:val="multilevel"/>
    <w:tmpl w:val="D6D8A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F377D9"/>
    <w:multiLevelType w:val="hybridMultilevel"/>
    <w:tmpl w:val="3A0C5D7E"/>
    <w:lvl w:ilvl="0" w:tplc="1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D3452"/>
    <w:multiLevelType w:val="multilevel"/>
    <w:tmpl w:val="B740B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833836"/>
    <w:multiLevelType w:val="multilevel"/>
    <w:tmpl w:val="44CEF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8A5357"/>
    <w:multiLevelType w:val="hybridMultilevel"/>
    <w:tmpl w:val="F6F4A160"/>
    <w:lvl w:ilvl="0" w:tplc="176E38F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C0051"/>
    <w:multiLevelType w:val="multilevel"/>
    <w:tmpl w:val="A536A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76780B"/>
    <w:multiLevelType w:val="multilevel"/>
    <w:tmpl w:val="FA80B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CC7C49"/>
    <w:multiLevelType w:val="multilevel"/>
    <w:tmpl w:val="BA108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3F46C6"/>
    <w:multiLevelType w:val="multilevel"/>
    <w:tmpl w:val="DFC64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DC7E05"/>
    <w:multiLevelType w:val="multilevel"/>
    <w:tmpl w:val="C2605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E87531"/>
    <w:multiLevelType w:val="multilevel"/>
    <w:tmpl w:val="453A1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065503">
    <w:abstractNumId w:val="10"/>
  </w:num>
  <w:num w:numId="2" w16cid:durableId="905578182">
    <w:abstractNumId w:val="7"/>
  </w:num>
  <w:num w:numId="3" w16cid:durableId="1340422828">
    <w:abstractNumId w:val="2"/>
  </w:num>
  <w:num w:numId="4" w16cid:durableId="12538273">
    <w:abstractNumId w:val="6"/>
  </w:num>
  <w:num w:numId="5" w16cid:durableId="732309901">
    <w:abstractNumId w:val="5"/>
  </w:num>
  <w:num w:numId="6" w16cid:durableId="757556380">
    <w:abstractNumId w:val="0"/>
  </w:num>
  <w:num w:numId="7" w16cid:durableId="184634015">
    <w:abstractNumId w:val="4"/>
  </w:num>
  <w:num w:numId="8" w16cid:durableId="1346440493">
    <w:abstractNumId w:val="1"/>
  </w:num>
  <w:num w:numId="9" w16cid:durableId="1847591092">
    <w:abstractNumId w:val="8"/>
  </w:num>
  <w:num w:numId="10" w16cid:durableId="1956593442">
    <w:abstractNumId w:val="9"/>
  </w:num>
  <w:num w:numId="11" w16cid:durableId="20304459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7E"/>
    <w:rsid w:val="000524DB"/>
    <w:rsid w:val="00065A01"/>
    <w:rsid w:val="00147C88"/>
    <w:rsid w:val="001E7987"/>
    <w:rsid w:val="00212945"/>
    <w:rsid w:val="00264A27"/>
    <w:rsid w:val="003161B8"/>
    <w:rsid w:val="00334DF8"/>
    <w:rsid w:val="00363CBB"/>
    <w:rsid w:val="003779F3"/>
    <w:rsid w:val="003A3A0A"/>
    <w:rsid w:val="003D63EC"/>
    <w:rsid w:val="00422D20"/>
    <w:rsid w:val="00433469"/>
    <w:rsid w:val="0044162D"/>
    <w:rsid w:val="004630C0"/>
    <w:rsid w:val="00473A7C"/>
    <w:rsid w:val="004B0798"/>
    <w:rsid w:val="004C16D0"/>
    <w:rsid w:val="004D314D"/>
    <w:rsid w:val="004F2B07"/>
    <w:rsid w:val="004F3AA8"/>
    <w:rsid w:val="005055CB"/>
    <w:rsid w:val="00565ED6"/>
    <w:rsid w:val="00574019"/>
    <w:rsid w:val="00591BC2"/>
    <w:rsid w:val="005A6DC1"/>
    <w:rsid w:val="005D0023"/>
    <w:rsid w:val="005D3A64"/>
    <w:rsid w:val="006005B7"/>
    <w:rsid w:val="00646BE1"/>
    <w:rsid w:val="006944EA"/>
    <w:rsid w:val="006A4872"/>
    <w:rsid w:val="006B520E"/>
    <w:rsid w:val="006D2DC8"/>
    <w:rsid w:val="0072110F"/>
    <w:rsid w:val="007677DA"/>
    <w:rsid w:val="007A2866"/>
    <w:rsid w:val="00821F92"/>
    <w:rsid w:val="00872049"/>
    <w:rsid w:val="008B7044"/>
    <w:rsid w:val="008D55F3"/>
    <w:rsid w:val="0095571F"/>
    <w:rsid w:val="00A2757E"/>
    <w:rsid w:val="00A30289"/>
    <w:rsid w:val="00A36103"/>
    <w:rsid w:val="00AB6A6E"/>
    <w:rsid w:val="00BB23F1"/>
    <w:rsid w:val="00C96078"/>
    <w:rsid w:val="00DA243D"/>
    <w:rsid w:val="00E273D1"/>
    <w:rsid w:val="00FA6102"/>
    <w:rsid w:val="00FB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2EA0A"/>
  <w15:chartTrackingRefBased/>
  <w15:docId w15:val="{BE6D9FC4-8B09-4674-A215-7EEE8A1B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E273D1"/>
    <w:pPr>
      <w:pageBreakBefore/>
      <w:jc w:val="center"/>
      <w:outlineLvl w:val="0"/>
    </w:pPr>
    <w:rPr>
      <w:b/>
      <w:bCs/>
      <w:kern w:val="2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3D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4">
    <w:name w:val="heading 4"/>
    <w:basedOn w:val="a"/>
    <w:link w:val="40"/>
    <w:uiPriority w:val="9"/>
    <w:qFormat/>
    <w:rsid w:val="006D2DC8"/>
    <w:pPr>
      <w:spacing w:before="100" w:beforeAutospacing="1" w:after="100" w:afterAutospacing="1"/>
      <w:outlineLvl w:val="3"/>
    </w:pPr>
    <w:rPr>
      <w:rFonts w:eastAsia="Times New Roman" w:cs="Times New Roman"/>
      <w:b/>
      <w:bCs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Grid Table Light"/>
    <w:basedOn w:val="a2"/>
    <w:uiPriority w:val="40"/>
    <w:rsid w:val="00821F92"/>
    <w:rPr>
      <w:rFonts w:asciiTheme="minorHAnsi" w:hAnsiTheme="minorHAnsi"/>
      <w:kern w:val="2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List Paragraph"/>
    <w:basedOn w:val="a"/>
    <w:uiPriority w:val="34"/>
    <w:qFormat/>
    <w:rsid w:val="00821F92"/>
    <w:pPr>
      <w:ind w:left="720"/>
      <w:contextualSpacing/>
    </w:pPr>
  </w:style>
  <w:style w:type="character" w:styleId="a6">
    <w:name w:val="Placeholder Text"/>
    <w:basedOn w:val="a1"/>
    <w:uiPriority w:val="99"/>
    <w:semiHidden/>
    <w:rsid w:val="004630C0"/>
    <w:rPr>
      <w:color w:val="808080"/>
    </w:rPr>
  </w:style>
  <w:style w:type="character" w:customStyle="1" w:styleId="40">
    <w:name w:val="Заголовок 4 Знак"/>
    <w:basedOn w:val="a1"/>
    <w:link w:val="4"/>
    <w:uiPriority w:val="9"/>
    <w:rsid w:val="006D2DC8"/>
    <w:rPr>
      <w:rFonts w:eastAsia="Times New Roman" w:cs="Times New Roman"/>
      <w:b/>
      <w:bCs/>
      <w:szCs w:val="24"/>
    </w:rPr>
  </w:style>
  <w:style w:type="character" w:styleId="a7">
    <w:name w:val="Strong"/>
    <w:basedOn w:val="a1"/>
    <w:uiPriority w:val="22"/>
    <w:qFormat/>
    <w:rsid w:val="006D2DC8"/>
    <w:rPr>
      <w:b/>
      <w:bCs/>
    </w:rPr>
  </w:style>
  <w:style w:type="paragraph" w:styleId="a8">
    <w:name w:val="Normal (Web)"/>
    <w:basedOn w:val="a"/>
    <w:uiPriority w:val="99"/>
    <w:unhideWhenUsed/>
    <w:rsid w:val="006D2DC8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katex-mathml">
    <w:name w:val="katex-mathml"/>
    <w:basedOn w:val="a1"/>
    <w:rsid w:val="005D3A64"/>
  </w:style>
  <w:style w:type="character" w:customStyle="1" w:styleId="mord">
    <w:name w:val="mord"/>
    <w:basedOn w:val="a1"/>
    <w:rsid w:val="005D3A64"/>
  </w:style>
  <w:style w:type="character" w:customStyle="1" w:styleId="mrel">
    <w:name w:val="mrel"/>
    <w:basedOn w:val="a1"/>
    <w:rsid w:val="005D3A64"/>
  </w:style>
  <w:style w:type="character" w:customStyle="1" w:styleId="10">
    <w:name w:val="Заголовок 1 Знак"/>
    <w:basedOn w:val="a1"/>
    <w:link w:val="1"/>
    <w:uiPriority w:val="9"/>
    <w:rsid w:val="00E273D1"/>
    <w:rPr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E273D1"/>
  </w:style>
  <w:style w:type="character" w:customStyle="1" w:styleId="30">
    <w:name w:val="Заголовок 3 Знак"/>
    <w:basedOn w:val="a1"/>
    <w:link w:val="3"/>
    <w:uiPriority w:val="9"/>
    <w:semiHidden/>
    <w:rsid w:val="00E273D1"/>
    <w:rPr>
      <w:rFonts w:asciiTheme="majorHAnsi" w:eastAsiaTheme="majorEastAsia" w:hAnsiTheme="majorHAnsi" w:cstheme="majorBidi"/>
      <w:color w:val="1F3763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2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1.wmf"/><Relationship Id="rId21" Type="http://schemas.openxmlformats.org/officeDocument/2006/relationships/image" Target="media/image17.wmf"/><Relationship Id="rId42" Type="http://schemas.openxmlformats.org/officeDocument/2006/relationships/image" Target="media/image34.wmf"/><Relationship Id="rId63" Type="http://schemas.openxmlformats.org/officeDocument/2006/relationships/oleObject" Target="embeddings/oleObject15.bin"/><Relationship Id="rId84" Type="http://schemas.openxmlformats.org/officeDocument/2006/relationships/image" Target="media/image55.wmf"/><Relationship Id="rId138" Type="http://schemas.openxmlformats.org/officeDocument/2006/relationships/oleObject" Target="embeddings/oleObject53.bin"/><Relationship Id="rId159" Type="http://schemas.openxmlformats.org/officeDocument/2006/relationships/image" Target="media/image92.wmf"/><Relationship Id="rId170" Type="http://schemas.openxmlformats.org/officeDocument/2006/relationships/oleObject" Target="embeddings/oleObject69.bin"/><Relationship Id="rId191" Type="http://schemas.openxmlformats.org/officeDocument/2006/relationships/oleObject" Target="embeddings/oleObject80.bin"/><Relationship Id="rId107" Type="http://schemas.openxmlformats.org/officeDocument/2006/relationships/oleObject" Target="embeddings/oleObject37.bin"/><Relationship Id="rId11" Type="http://schemas.openxmlformats.org/officeDocument/2006/relationships/image" Target="media/image7.wmf"/><Relationship Id="rId32" Type="http://schemas.openxmlformats.org/officeDocument/2006/relationships/image" Target="media/image28.wmf"/><Relationship Id="rId53" Type="http://schemas.openxmlformats.org/officeDocument/2006/relationships/oleObject" Target="embeddings/oleObject10.bin"/><Relationship Id="rId74" Type="http://schemas.openxmlformats.org/officeDocument/2006/relationships/image" Target="media/image50.wmf"/><Relationship Id="rId128" Type="http://schemas.openxmlformats.org/officeDocument/2006/relationships/oleObject" Target="embeddings/oleObject48.bin"/><Relationship Id="rId149" Type="http://schemas.openxmlformats.org/officeDocument/2006/relationships/image" Target="media/image87.wmf"/><Relationship Id="rId5" Type="http://schemas.openxmlformats.org/officeDocument/2006/relationships/image" Target="media/image1.wmf"/><Relationship Id="rId95" Type="http://schemas.openxmlformats.org/officeDocument/2006/relationships/oleObject" Target="embeddings/oleObject31.bin"/><Relationship Id="rId160" Type="http://schemas.openxmlformats.org/officeDocument/2006/relationships/oleObject" Target="embeddings/oleObject64.bin"/><Relationship Id="rId181" Type="http://schemas.openxmlformats.org/officeDocument/2006/relationships/image" Target="media/image103.wmf"/><Relationship Id="rId22" Type="http://schemas.openxmlformats.org/officeDocument/2006/relationships/image" Target="media/image18.wmf"/><Relationship Id="rId43" Type="http://schemas.openxmlformats.org/officeDocument/2006/relationships/oleObject" Target="embeddings/oleObject5.bin"/><Relationship Id="rId64" Type="http://schemas.openxmlformats.org/officeDocument/2006/relationships/image" Target="media/image45.wmf"/><Relationship Id="rId118" Type="http://schemas.openxmlformats.org/officeDocument/2006/relationships/oleObject" Target="embeddings/oleObject43.bin"/><Relationship Id="rId139" Type="http://schemas.openxmlformats.org/officeDocument/2006/relationships/image" Target="media/image82.wmf"/><Relationship Id="rId85" Type="http://schemas.openxmlformats.org/officeDocument/2006/relationships/oleObject" Target="embeddings/oleObject26.bin"/><Relationship Id="rId150" Type="http://schemas.openxmlformats.org/officeDocument/2006/relationships/oleObject" Target="embeddings/oleObject59.bin"/><Relationship Id="rId171" Type="http://schemas.openxmlformats.org/officeDocument/2006/relationships/image" Target="media/image98.wmf"/><Relationship Id="rId192" Type="http://schemas.openxmlformats.org/officeDocument/2006/relationships/oleObject" Target="embeddings/oleObject81.bin"/><Relationship Id="rId12" Type="http://schemas.openxmlformats.org/officeDocument/2006/relationships/image" Target="media/image8.wmf"/><Relationship Id="rId33" Type="http://schemas.openxmlformats.org/officeDocument/2006/relationships/image" Target="media/image29.wmf"/><Relationship Id="rId108" Type="http://schemas.openxmlformats.org/officeDocument/2006/relationships/image" Target="media/image67.wmf"/><Relationship Id="rId129" Type="http://schemas.openxmlformats.org/officeDocument/2006/relationships/image" Target="media/image77.wmf"/><Relationship Id="rId54" Type="http://schemas.openxmlformats.org/officeDocument/2006/relationships/image" Target="media/image40.wmf"/><Relationship Id="rId75" Type="http://schemas.openxmlformats.org/officeDocument/2006/relationships/oleObject" Target="embeddings/oleObject21.bin"/><Relationship Id="rId96" Type="http://schemas.openxmlformats.org/officeDocument/2006/relationships/image" Target="media/image61.wmf"/><Relationship Id="rId140" Type="http://schemas.openxmlformats.org/officeDocument/2006/relationships/oleObject" Target="embeddings/oleObject54.bin"/><Relationship Id="rId161" Type="http://schemas.openxmlformats.org/officeDocument/2006/relationships/image" Target="media/image93.wmf"/><Relationship Id="rId182" Type="http://schemas.openxmlformats.org/officeDocument/2006/relationships/oleObject" Target="embeddings/oleObject75.bin"/><Relationship Id="rId6" Type="http://schemas.openxmlformats.org/officeDocument/2006/relationships/image" Target="media/image2.wmf"/><Relationship Id="rId23" Type="http://schemas.openxmlformats.org/officeDocument/2006/relationships/image" Target="media/image19.wmf"/><Relationship Id="rId119" Type="http://schemas.openxmlformats.org/officeDocument/2006/relationships/image" Target="media/image72.wmf"/><Relationship Id="rId44" Type="http://schemas.openxmlformats.org/officeDocument/2006/relationships/image" Target="media/image35.wmf"/><Relationship Id="rId65" Type="http://schemas.openxmlformats.org/officeDocument/2006/relationships/oleObject" Target="embeddings/oleObject16.bin"/><Relationship Id="rId86" Type="http://schemas.openxmlformats.org/officeDocument/2006/relationships/image" Target="media/image56.wmf"/><Relationship Id="rId130" Type="http://schemas.openxmlformats.org/officeDocument/2006/relationships/oleObject" Target="embeddings/oleObject49.bin"/><Relationship Id="rId151" Type="http://schemas.openxmlformats.org/officeDocument/2006/relationships/image" Target="media/image88.wmf"/><Relationship Id="rId172" Type="http://schemas.openxmlformats.org/officeDocument/2006/relationships/oleObject" Target="embeddings/oleObject70.bin"/><Relationship Id="rId193" Type="http://schemas.openxmlformats.org/officeDocument/2006/relationships/oleObject" Target="embeddings/oleObject82.bin"/><Relationship Id="rId13" Type="http://schemas.openxmlformats.org/officeDocument/2006/relationships/image" Target="media/image9.wmf"/><Relationship Id="rId109" Type="http://schemas.openxmlformats.org/officeDocument/2006/relationships/oleObject" Target="embeddings/oleObject38.bin"/><Relationship Id="rId34" Type="http://schemas.openxmlformats.org/officeDocument/2006/relationships/image" Target="media/image30.wmf"/><Relationship Id="rId55" Type="http://schemas.openxmlformats.org/officeDocument/2006/relationships/oleObject" Target="embeddings/oleObject11.bin"/><Relationship Id="rId76" Type="http://schemas.openxmlformats.org/officeDocument/2006/relationships/image" Target="media/image51.wmf"/><Relationship Id="rId97" Type="http://schemas.openxmlformats.org/officeDocument/2006/relationships/oleObject" Target="embeddings/oleObject32.bin"/><Relationship Id="rId120" Type="http://schemas.openxmlformats.org/officeDocument/2006/relationships/oleObject" Target="embeddings/oleObject44.bin"/><Relationship Id="rId141" Type="http://schemas.openxmlformats.org/officeDocument/2006/relationships/image" Target="media/image83.wmf"/><Relationship Id="rId7" Type="http://schemas.openxmlformats.org/officeDocument/2006/relationships/image" Target="media/image3.wmf"/><Relationship Id="rId71" Type="http://schemas.openxmlformats.org/officeDocument/2006/relationships/oleObject" Target="embeddings/oleObject19.bin"/><Relationship Id="rId92" Type="http://schemas.openxmlformats.org/officeDocument/2006/relationships/image" Target="media/image59.wmf"/><Relationship Id="rId162" Type="http://schemas.openxmlformats.org/officeDocument/2006/relationships/oleObject" Target="embeddings/oleObject65.bin"/><Relationship Id="rId183" Type="http://schemas.openxmlformats.org/officeDocument/2006/relationships/image" Target="media/image104.wmf"/><Relationship Id="rId2" Type="http://schemas.openxmlformats.org/officeDocument/2006/relationships/styles" Target="styles.xml"/><Relationship Id="rId29" Type="http://schemas.openxmlformats.org/officeDocument/2006/relationships/image" Target="media/image25.wmf"/><Relationship Id="rId24" Type="http://schemas.openxmlformats.org/officeDocument/2006/relationships/image" Target="media/image20.wmf"/><Relationship Id="rId40" Type="http://schemas.openxmlformats.org/officeDocument/2006/relationships/image" Target="media/image33.wmf"/><Relationship Id="rId45" Type="http://schemas.openxmlformats.org/officeDocument/2006/relationships/oleObject" Target="embeddings/oleObject6.bin"/><Relationship Id="rId66" Type="http://schemas.openxmlformats.org/officeDocument/2006/relationships/image" Target="media/image46.wmf"/><Relationship Id="rId87" Type="http://schemas.openxmlformats.org/officeDocument/2006/relationships/oleObject" Target="embeddings/oleObject27.bin"/><Relationship Id="rId110" Type="http://schemas.openxmlformats.org/officeDocument/2006/relationships/oleObject" Target="embeddings/oleObject39.bin"/><Relationship Id="rId115" Type="http://schemas.openxmlformats.org/officeDocument/2006/relationships/image" Target="media/image70.wmf"/><Relationship Id="rId131" Type="http://schemas.openxmlformats.org/officeDocument/2006/relationships/image" Target="media/image78.wmf"/><Relationship Id="rId136" Type="http://schemas.openxmlformats.org/officeDocument/2006/relationships/oleObject" Target="embeddings/oleObject52.bin"/><Relationship Id="rId157" Type="http://schemas.openxmlformats.org/officeDocument/2006/relationships/image" Target="media/image91.wmf"/><Relationship Id="rId178" Type="http://schemas.openxmlformats.org/officeDocument/2006/relationships/oleObject" Target="embeddings/oleObject73.bin"/><Relationship Id="rId61" Type="http://schemas.openxmlformats.org/officeDocument/2006/relationships/oleObject" Target="embeddings/oleObject14.bin"/><Relationship Id="rId82" Type="http://schemas.openxmlformats.org/officeDocument/2006/relationships/image" Target="media/image54.wmf"/><Relationship Id="rId152" Type="http://schemas.openxmlformats.org/officeDocument/2006/relationships/oleObject" Target="embeddings/oleObject60.bin"/><Relationship Id="rId173" Type="http://schemas.openxmlformats.org/officeDocument/2006/relationships/image" Target="media/image99.wmf"/><Relationship Id="rId194" Type="http://schemas.openxmlformats.org/officeDocument/2006/relationships/image" Target="media/image108.wmf"/><Relationship Id="rId19" Type="http://schemas.openxmlformats.org/officeDocument/2006/relationships/image" Target="media/image15.wmf"/><Relationship Id="rId14" Type="http://schemas.openxmlformats.org/officeDocument/2006/relationships/image" Target="media/image10.wmf"/><Relationship Id="rId30" Type="http://schemas.openxmlformats.org/officeDocument/2006/relationships/image" Target="media/image26.wmf"/><Relationship Id="rId35" Type="http://schemas.openxmlformats.org/officeDocument/2006/relationships/oleObject" Target="embeddings/oleObject1.bin"/><Relationship Id="rId56" Type="http://schemas.openxmlformats.org/officeDocument/2006/relationships/image" Target="media/image41.wmf"/><Relationship Id="rId77" Type="http://schemas.openxmlformats.org/officeDocument/2006/relationships/oleObject" Target="embeddings/oleObject22.bin"/><Relationship Id="rId100" Type="http://schemas.openxmlformats.org/officeDocument/2006/relationships/image" Target="media/image63.wmf"/><Relationship Id="rId105" Type="http://schemas.openxmlformats.org/officeDocument/2006/relationships/oleObject" Target="embeddings/oleObject36.bin"/><Relationship Id="rId126" Type="http://schemas.openxmlformats.org/officeDocument/2006/relationships/oleObject" Target="embeddings/oleObject47.bin"/><Relationship Id="rId147" Type="http://schemas.openxmlformats.org/officeDocument/2006/relationships/image" Target="media/image86.wmf"/><Relationship Id="rId168" Type="http://schemas.openxmlformats.org/officeDocument/2006/relationships/oleObject" Target="embeddings/oleObject68.bin"/><Relationship Id="rId8" Type="http://schemas.openxmlformats.org/officeDocument/2006/relationships/image" Target="media/image4.wmf"/><Relationship Id="rId51" Type="http://schemas.openxmlformats.org/officeDocument/2006/relationships/oleObject" Target="embeddings/oleObject9.bin"/><Relationship Id="rId72" Type="http://schemas.openxmlformats.org/officeDocument/2006/relationships/image" Target="media/image49.wmf"/><Relationship Id="rId93" Type="http://schemas.openxmlformats.org/officeDocument/2006/relationships/oleObject" Target="embeddings/oleObject30.bin"/><Relationship Id="rId98" Type="http://schemas.openxmlformats.org/officeDocument/2006/relationships/image" Target="media/image62.wmf"/><Relationship Id="rId121" Type="http://schemas.openxmlformats.org/officeDocument/2006/relationships/image" Target="media/image73.wmf"/><Relationship Id="rId142" Type="http://schemas.openxmlformats.org/officeDocument/2006/relationships/oleObject" Target="embeddings/oleObject55.bin"/><Relationship Id="rId163" Type="http://schemas.openxmlformats.org/officeDocument/2006/relationships/image" Target="media/image94.wmf"/><Relationship Id="rId184" Type="http://schemas.openxmlformats.org/officeDocument/2006/relationships/oleObject" Target="embeddings/oleObject76.bin"/><Relationship Id="rId189" Type="http://schemas.openxmlformats.org/officeDocument/2006/relationships/image" Target="media/image107.wmf"/><Relationship Id="rId3" Type="http://schemas.openxmlformats.org/officeDocument/2006/relationships/settings" Target="settings.xml"/><Relationship Id="rId25" Type="http://schemas.openxmlformats.org/officeDocument/2006/relationships/image" Target="media/image21.wmf"/><Relationship Id="rId46" Type="http://schemas.openxmlformats.org/officeDocument/2006/relationships/image" Target="media/image36.wmf"/><Relationship Id="rId67" Type="http://schemas.openxmlformats.org/officeDocument/2006/relationships/oleObject" Target="embeddings/oleObject17.bin"/><Relationship Id="rId116" Type="http://schemas.openxmlformats.org/officeDocument/2006/relationships/oleObject" Target="embeddings/oleObject42.bin"/><Relationship Id="rId137" Type="http://schemas.openxmlformats.org/officeDocument/2006/relationships/image" Target="media/image81.wmf"/><Relationship Id="rId158" Type="http://schemas.openxmlformats.org/officeDocument/2006/relationships/oleObject" Target="embeddings/oleObject63.bin"/><Relationship Id="rId20" Type="http://schemas.openxmlformats.org/officeDocument/2006/relationships/image" Target="media/image16.wmf"/><Relationship Id="rId41" Type="http://schemas.openxmlformats.org/officeDocument/2006/relationships/oleObject" Target="embeddings/oleObject4.bin"/><Relationship Id="rId62" Type="http://schemas.openxmlformats.org/officeDocument/2006/relationships/image" Target="media/image44.wmf"/><Relationship Id="rId83" Type="http://schemas.openxmlformats.org/officeDocument/2006/relationships/oleObject" Target="embeddings/oleObject25.bin"/><Relationship Id="rId88" Type="http://schemas.openxmlformats.org/officeDocument/2006/relationships/image" Target="media/image57.wmf"/><Relationship Id="rId111" Type="http://schemas.openxmlformats.org/officeDocument/2006/relationships/image" Target="media/image68.wmf"/><Relationship Id="rId132" Type="http://schemas.openxmlformats.org/officeDocument/2006/relationships/oleObject" Target="embeddings/oleObject50.bin"/><Relationship Id="rId153" Type="http://schemas.openxmlformats.org/officeDocument/2006/relationships/image" Target="media/image89.wmf"/><Relationship Id="rId174" Type="http://schemas.openxmlformats.org/officeDocument/2006/relationships/oleObject" Target="embeddings/oleObject71.bin"/><Relationship Id="rId179" Type="http://schemas.openxmlformats.org/officeDocument/2006/relationships/image" Target="media/image102.wmf"/><Relationship Id="rId195" Type="http://schemas.openxmlformats.org/officeDocument/2006/relationships/oleObject" Target="embeddings/oleObject83.bin"/><Relationship Id="rId190" Type="http://schemas.openxmlformats.org/officeDocument/2006/relationships/oleObject" Target="embeddings/oleObject79.bin"/><Relationship Id="rId15" Type="http://schemas.openxmlformats.org/officeDocument/2006/relationships/image" Target="media/image11.wmf"/><Relationship Id="rId36" Type="http://schemas.openxmlformats.org/officeDocument/2006/relationships/image" Target="media/image31.wmf"/><Relationship Id="rId57" Type="http://schemas.openxmlformats.org/officeDocument/2006/relationships/oleObject" Target="embeddings/oleObject12.bin"/><Relationship Id="rId106" Type="http://schemas.openxmlformats.org/officeDocument/2006/relationships/image" Target="media/image66.wmf"/><Relationship Id="rId127" Type="http://schemas.openxmlformats.org/officeDocument/2006/relationships/image" Target="media/image76.wmf"/><Relationship Id="rId10" Type="http://schemas.openxmlformats.org/officeDocument/2006/relationships/image" Target="media/image6.wmf"/><Relationship Id="rId31" Type="http://schemas.openxmlformats.org/officeDocument/2006/relationships/image" Target="media/image27.wmf"/><Relationship Id="rId52" Type="http://schemas.openxmlformats.org/officeDocument/2006/relationships/image" Target="media/image39.wmf"/><Relationship Id="rId73" Type="http://schemas.openxmlformats.org/officeDocument/2006/relationships/oleObject" Target="embeddings/oleObject20.bin"/><Relationship Id="rId78" Type="http://schemas.openxmlformats.org/officeDocument/2006/relationships/image" Target="media/image52.wmf"/><Relationship Id="rId94" Type="http://schemas.openxmlformats.org/officeDocument/2006/relationships/image" Target="media/image60.wmf"/><Relationship Id="rId99" Type="http://schemas.openxmlformats.org/officeDocument/2006/relationships/oleObject" Target="embeddings/oleObject33.bin"/><Relationship Id="rId101" Type="http://schemas.openxmlformats.org/officeDocument/2006/relationships/oleObject" Target="embeddings/oleObject34.bin"/><Relationship Id="rId122" Type="http://schemas.openxmlformats.org/officeDocument/2006/relationships/oleObject" Target="embeddings/oleObject45.bin"/><Relationship Id="rId143" Type="http://schemas.openxmlformats.org/officeDocument/2006/relationships/image" Target="media/image84.wmf"/><Relationship Id="rId148" Type="http://schemas.openxmlformats.org/officeDocument/2006/relationships/oleObject" Target="embeddings/oleObject58.bin"/><Relationship Id="rId164" Type="http://schemas.openxmlformats.org/officeDocument/2006/relationships/oleObject" Target="embeddings/oleObject66.bin"/><Relationship Id="rId169" Type="http://schemas.openxmlformats.org/officeDocument/2006/relationships/image" Target="media/image97.wmf"/><Relationship Id="rId185" Type="http://schemas.openxmlformats.org/officeDocument/2006/relationships/image" Target="media/image105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80" Type="http://schemas.openxmlformats.org/officeDocument/2006/relationships/oleObject" Target="embeddings/oleObject74.bin"/><Relationship Id="rId26" Type="http://schemas.openxmlformats.org/officeDocument/2006/relationships/image" Target="media/image22.wmf"/><Relationship Id="rId47" Type="http://schemas.openxmlformats.org/officeDocument/2006/relationships/oleObject" Target="embeddings/oleObject7.bin"/><Relationship Id="rId68" Type="http://schemas.openxmlformats.org/officeDocument/2006/relationships/image" Target="media/image47.wmf"/><Relationship Id="rId89" Type="http://schemas.openxmlformats.org/officeDocument/2006/relationships/oleObject" Target="embeddings/oleObject28.bin"/><Relationship Id="rId112" Type="http://schemas.openxmlformats.org/officeDocument/2006/relationships/oleObject" Target="embeddings/oleObject40.bin"/><Relationship Id="rId133" Type="http://schemas.openxmlformats.org/officeDocument/2006/relationships/image" Target="media/image79.wmf"/><Relationship Id="rId154" Type="http://schemas.openxmlformats.org/officeDocument/2006/relationships/oleObject" Target="embeddings/oleObject61.bin"/><Relationship Id="rId175" Type="http://schemas.openxmlformats.org/officeDocument/2006/relationships/image" Target="media/image100.wmf"/><Relationship Id="rId196" Type="http://schemas.openxmlformats.org/officeDocument/2006/relationships/fontTable" Target="fontTable.xml"/><Relationship Id="rId16" Type="http://schemas.openxmlformats.org/officeDocument/2006/relationships/image" Target="media/image12.wmf"/><Relationship Id="rId37" Type="http://schemas.openxmlformats.org/officeDocument/2006/relationships/oleObject" Target="embeddings/oleObject2.bin"/><Relationship Id="rId58" Type="http://schemas.openxmlformats.org/officeDocument/2006/relationships/image" Target="media/image42.wmf"/><Relationship Id="rId79" Type="http://schemas.openxmlformats.org/officeDocument/2006/relationships/oleObject" Target="embeddings/oleObject23.bin"/><Relationship Id="rId102" Type="http://schemas.openxmlformats.org/officeDocument/2006/relationships/image" Target="media/image64.wmf"/><Relationship Id="rId123" Type="http://schemas.openxmlformats.org/officeDocument/2006/relationships/image" Target="media/image74.wmf"/><Relationship Id="rId144" Type="http://schemas.openxmlformats.org/officeDocument/2006/relationships/oleObject" Target="embeddings/oleObject56.bin"/><Relationship Id="rId90" Type="http://schemas.openxmlformats.org/officeDocument/2006/relationships/image" Target="media/image58.wmf"/><Relationship Id="rId165" Type="http://schemas.openxmlformats.org/officeDocument/2006/relationships/image" Target="media/image95.wmf"/><Relationship Id="rId186" Type="http://schemas.openxmlformats.org/officeDocument/2006/relationships/oleObject" Target="embeddings/oleObject77.bin"/><Relationship Id="rId27" Type="http://schemas.openxmlformats.org/officeDocument/2006/relationships/image" Target="media/image23.wmf"/><Relationship Id="rId48" Type="http://schemas.openxmlformats.org/officeDocument/2006/relationships/image" Target="media/image37.wmf"/><Relationship Id="rId69" Type="http://schemas.openxmlformats.org/officeDocument/2006/relationships/oleObject" Target="embeddings/oleObject18.bin"/><Relationship Id="rId113" Type="http://schemas.openxmlformats.org/officeDocument/2006/relationships/image" Target="media/image69.wmf"/><Relationship Id="rId134" Type="http://schemas.openxmlformats.org/officeDocument/2006/relationships/oleObject" Target="embeddings/oleObject51.bin"/><Relationship Id="rId80" Type="http://schemas.openxmlformats.org/officeDocument/2006/relationships/image" Target="media/image53.wmf"/><Relationship Id="rId155" Type="http://schemas.openxmlformats.org/officeDocument/2006/relationships/image" Target="media/image90.wmf"/><Relationship Id="rId176" Type="http://schemas.openxmlformats.org/officeDocument/2006/relationships/oleObject" Target="embeddings/oleObject72.bin"/><Relationship Id="rId197" Type="http://schemas.openxmlformats.org/officeDocument/2006/relationships/theme" Target="theme/theme1.xml"/><Relationship Id="rId17" Type="http://schemas.openxmlformats.org/officeDocument/2006/relationships/image" Target="media/image13.wmf"/><Relationship Id="rId38" Type="http://schemas.openxmlformats.org/officeDocument/2006/relationships/image" Target="media/image32.wmf"/><Relationship Id="rId59" Type="http://schemas.openxmlformats.org/officeDocument/2006/relationships/oleObject" Target="embeddings/oleObject13.bin"/><Relationship Id="rId103" Type="http://schemas.openxmlformats.org/officeDocument/2006/relationships/oleObject" Target="embeddings/oleObject35.bin"/><Relationship Id="rId124" Type="http://schemas.openxmlformats.org/officeDocument/2006/relationships/oleObject" Target="embeddings/oleObject46.bin"/><Relationship Id="rId70" Type="http://schemas.openxmlformats.org/officeDocument/2006/relationships/image" Target="media/image48.wmf"/><Relationship Id="rId91" Type="http://schemas.openxmlformats.org/officeDocument/2006/relationships/oleObject" Target="embeddings/oleObject29.bin"/><Relationship Id="rId145" Type="http://schemas.openxmlformats.org/officeDocument/2006/relationships/image" Target="media/image85.wmf"/><Relationship Id="rId166" Type="http://schemas.openxmlformats.org/officeDocument/2006/relationships/oleObject" Target="embeddings/oleObject67.bin"/><Relationship Id="rId187" Type="http://schemas.openxmlformats.org/officeDocument/2006/relationships/image" Target="media/image106.wmf"/><Relationship Id="rId1" Type="http://schemas.openxmlformats.org/officeDocument/2006/relationships/numbering" Target="numbering.xml"/><Relationship Id="rId28" Type="http://schemas.openxmlformats.org/officeDocument/2006/relationships/image" Target="media/image24.wmf"/><Relationship Id="rId49" Type="http://schemas.openxmlformats.org/officeDocument/2006/relationships/oleObject" Target="embeddings/oleObject8.bin"/><Relationship Id="rId114" Type="http://schemas.openxmlformats.org/officeDocument/2006/relationships/oleObject" Target="embeddings/oleObject41.bin"/><Relationship Id="rId60" Type="http://schemas.openxmlformats.org/officeDocument/2006/relationships/image" Target="media/image43.wmf"/><Relationship Id="rId81" Type="http://schemas.openxmlformats.org/officeDocument/2006/relationships/oleObject" Target="embeddings/oleObject24.bin"/><Relationship Id="rId135" Type="http://schemas.openxmlformats.org/officeDocument/2006/relationships/image" Target="media/image80.wmf"/><Relationship Id="rId156" Type="http://schemas.openxmlformats.org/officeDocument/2006/relationships/oleObject" Target="embeddings/oleObject62.bin"/><Relationship Id="rId177" Type="http://schemas.openxmlformats.org/officeDocument/2006/relationships/image" Target="media/image101.wmf"/><Relationship Id="rId18" Type="http://schemas.openxmlformats.org/officeDocument/2006/relationships/image" Target="media/image14.wmf"/><Relationship Id="rId39" Type="http://schemas.openxmlformats.org/officeDocument/2006/relationships/oleObject" Target="embeddings/oleObject3.bin"/><Relationship Id="rId50" Type="http://schemas.openxmlformats.org/officeDocument/2006/relationships/image" Target="media/image38.wmf"/><Relationship Id="rId104" Type="http://schemas.openxmlformats.org/officeDocument/2006/relationships/image" Target="media/image65.wmf"/><Relationship Id="rId125" Type="http://schemas.openxmlformats.org/officeDocument/2006/relationships/image" Target="media/image75.wmf"/><Relationship Id="rId146" Type="http://schemas.openxmlformats.org/officeDocument/2006/relationships/oleObject" Target="embeddings/oleObject57.bin"/><Relationship Id="rId167" Type="http://schemas.openxmlformats.org/officeDocument/2006/relationships/image" Target="media/image96.wmf"/><Relationship Id="rId188" Type="http://schemas.openxmlformats.org/officeDocument/2006/relationships/oleObject" Target="embeddings/oleObject7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1303</TotalTime>
  <Pages>12</Pages>
  <Words>2196</Words>
  <Characters>12521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Kirkina</dc:creator>
  <cp:keywords/>
  <dc:description/>
  <cp:lastModifiedBy>bat</cp:lastModifiedBy>
  <cp:revision>45</cp:revision>
  <dcterms:created xsi:type="dcterms:W3CDTF">2025-02-18T21:45:00Z</dcterms:created>
  <dcterms:modified xsi:type="dcterms:W3CDTF">2025-03-25T19:47:00Z</dcterms:modified>
</cp:coreProperties>
</file>